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EB" w:rsidRPr="00A66C72" w:rsidRDefault="00774EEB" w:rsidP="00C908E9">
      <w:pPr>
        <w:jc w:val="center"/>
        <w:rPr>
          <w:rFonts w:ascii="HG丸ｺﾞｼｯｸM-PRO" w:eastAsia="HG丸ｺﾞｼｯｸM-PRO" w:hAnsi="HG丸ｺﾞｼｯｸM-PRO"/>
          <w:color w:val="000000" w:themeColor="text1"/>
          <w:sz w:val="32"/>
          <w:szCs w:val="32"/>
        </w:rPr>
      </w:pPr>
      <w:bookmarkStart w:id="0" w:name="_GoBack"/>
      <w:bookmarkEnd w:id="0"/>
      <w:r w:rsidRPr="00A66C72">
        <w:rPr>
          <w:rFonts w:ascii="HG丸ｺﾞｼｯｸM-PRO" w:eastAsia="HG丸ｺﾞｼｯｸM-PRO" w:hAnsi="HG丸ｺﾞｼｯｸM-PRO" w:hint="eastAsia"/>
          <w:color w:val="000000" w:themeColor="text1"/>
          <w:sz w:val="32"/>
          <w:szCs w:val="32"/>
        </w:rPr>
        <w:t>四條畷市立</w:t>
      </w:r>
      <w:r w:rsidR="008C70AA" w:rsidRPr="00A66C72">
        <w:rPr>
          <w:rFonts w:ascii="HG丸ｺﾞｼｯｸM-PRO" w:eastAsia="HG丸ｺﾞｼｯｸM-PRO" w:hAnsi="HG丸ｺﾞｼｯｸM-PRO" w:hint="eastAsia"/>
          <w:color w:val="000000" w:themeColor="text1"/>
          <w:sz w:val="32"/>
          <w:szCs w:val="32"/>
        </w:rPr>
        <w:t>四條畷小</w:t>
      </w:r>
      <w:r w:rsidRPr="00A66C72">
        <w:rPr>
          <w:rFonts w:ascii="HG丸ｺﾞｼｯｸM-PRO" w:eastAsia="HG丸ｺﾞｼｯｸM-PRO" w:hAnsi="HG丸ｺﾞｼｯｸM-PRO" w:hint="eastAsia"/>
          <w:color w:val="000000" w:themeColor="text1"/>
          <w:sz w:val="32"/>
          <w:szCs w:val="32"/>
        </w:rPr>
        <w:t>学校いじめ防止基本方針</w:t>
      </w:r>
    </w:p>
    <w:p w:rsidR="00774EEB" w:rsidRPr="00A66C72" w:rsidRDefault="003E3FE1" w:rsidP="00774EEB">
      <w:pPr>
        <w:jc w:val="right"/>
        <w:rPr>
          <w:rFonts w:ascii="HG丸ｺﾞｼｯｸM-PRO" w:eastAsia="HG丸ｺﾞｼｯｸM-PRO" w:hAnsi="HG丸ｺﾞｼｯｸM-PRO"/>
          <w:color w:val="000000" w:themeColor="text1"/>
          <w:szCs w:val="32"/>
        </w:rPr>
      </w:pPr>
      <w:r w:rsidRPr="00A66C72">
        <w:rPr>
          <w:rFonts w:ascii="HG丸ｺﾞｼｯｸM-PRO" w:eastAsia="HG丸ｺﾞｼｯｸM-PRO" w:hAnsi="HG丸ｺﾞｼｯｸM-PRO" w:hint="eastAsia"/>
          <w:color w:val="000000" w:themeColor="text1"/>
          <w:szCs w:val="32"/>
        </w:rPr>
        <w:t>令和６</w:t>
      </w:r>
      <w:r w:rsidR="004E3689" w:rsidRPr="00A66C72">
        <w:rPr>
          <w:rFonts w:ascii="HG丸ｺﾞｼｯｸM-PRO" w:eastAsia="HG丸ｺﾞｼｯｸM-PRO" w:hAnsi="HG丸ｺﾞｼｯｸM-PRO" w:hint="eastAsia"/>
          <w:color w:val="000000" w:themeColor="text1"/>
          <w:szCs w:val="32"/>
        </w:rPr>
        <w:t>年４</w:t>
      </w:r>
      <w:r w:rsidR="00774EEB" w:rsidRPr="00A66C72">
        <w:rPr>
          <w:rFonts w:ascii="HG丸ｺﾞｼｯｸM-PRO" w:eastAsia="HG丸ｺﾞｼｯｸM-PRO" w:hAnsi="HG丸ｺﾞｼｯｸM-PRO" w:hint="eastAsia"/>
          <w:color w:val="000000" w:themeColor="text1"/>
          <w:szCs w:val="32"/>
        </w:rPr>
        <w:t>月</w:t>
      </w:r>
    </w:p>
    <w:p w:rsidR="00774EEB" w:rsidRPr="00A66C72" w:rsidRDefault="00774EEB" w:rsidP="00774EEB">
      <w:pPr>
        <w:spacing w:line="360" w:lineRule="auto"/>
        <w:contextualSpacing/>
        <w:rPr>
          <w:rFonts w:ascii="HG丸ｺﾞｼｯｸM-PRO" w:eastAsia="HG丸ｺﾞｼｯｸM-PRO" w:hAnsi="HG丸ｺﾞｼｯｸM-PRO"/>
          <w:b/>
          <w:color w:val="000000" w:themeColor="text1"/>
          <w:sz w:val="24"/>
        </w:rPr>
      </w:pPr>
      <w:r w:rsidRPr="00A66C72">
        <w:rPr>
          <w:rFonts w:ascii="HG丸ｺﾞｼｯｸM-PRO" w:eastAsia="HG丸ｺﾞｼｯｸM-PRO" w:hAnsi="HG丸ｺﾞｼｯｸM-PRO" w:hint="eastAsia"/>
          <w:b/>
          <w:color w:val="000000" w:themeColor="text1"/>
          <w:sz w:val="24"/>
        </w:rPr>
        <w:t>はじめに</w:t>
      </w:r>
    </w:p>
    <w:p w:rsidR="00774EEB" w:rsidRPr="00A66C72" w:rsidRDefault="00774EEB" w:rsidP="00C908E9">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「四條畷市いじめ防止対策基本方針」</w:t>
      </w:r>
      <w:r w:rsidR="000B4B81" w:rsidRPr="00A66C72">
        <w:rPr>
          <w:rFonts w:ascii="HG丸ｺﾞｼｯｸM-PRO" w:eastAsia="HG丸ｺﾞｼｯｸM-PRO" w:hAnsi="HG丸ｺﾞｼｯｸM-PRO" w:hint="eastAsia"/>
          <w:color w:val="000000" w:themeColor="text1"/>
          <w:sz w:val="22"/>
        </w:rPr>
        <w:t>に基づき</w:t>
      </w:r>
      <w:r w:rsidR="00165425" w:rsidRPr="00A66C72">
        <w:rPr>
          <w:rFonts w:ascii="HG丸ｺﾞｼｯｸM-PRO" w:eastAsia="HG丸ｺﾞｼｯｸM-PRO" w:hAnsi="HG丸ｺﾞｼｯｸM-PRO" w:hint="eastAsia"/>
          <w:color w:val="000000" w:themeColor="text1"/>
          <w:sz w:val="22"/>
        </w:rPr>
        <w:t>，</w:t>
      </w:r>
      <w:r w:rsidR="001B2153" w:rsidRPr="00A66C72">
        <w:rPr>
          <w:rFonts w:ascii="HG丸ｺﾞｼｯｸM-PRO" w:eastAsia="HG丸ｺﾞｼｯｸM-PRO" w:hAnsi="HG丸ｺﾞｼｯｸM-PRO" w:hint="eastAsia"/>
          <w:color w:val="000000" w:themeColor="text1"/>
          <w:sz w:val="22"/>
        </w:rPr>
        <w:t>学校がいじめの防止等のため</w:t>
      </w:r>
      <w:r w:rsidR="000B4B81" w:rsidRPr="00A66C72">
        <w:rPr>
          <w:rFonts w:ascii="HG丸ｺﾞｼｯｸM-PRO" w:eastAsia="HG丸ｺﾞｼｯｸM-PRO" w:hAnsi="HG丸ｺﾞｼｯｸM-PRO" w:hint="eastAsia"/>
          <w:color w:val="000000" w:themeColor="text1"/>
          <w:sz w:val="22"/>
        </w:rPr>
        <w:t>の</w:t>
      </w:r>
      <w:r w:rsidR="004E3689" w:rsidRPr="00A66C72">
        <w:rPr>
          <w:rFonts w:ascii="HG丸ｺﾞｼｯｸM-PRO" w:eastAsia="HG丸ｺﾞｼｯｸM-PRO" w:hAnsi="HG丸ｺﾞｼｯｸM-PRO" w:hint="eastAsia"/>
          <w:color w:val="000000" w:themeColor="text1"/>
          <w:sz w:val="22"/>
        </w:rPr>
        <w:t>基本的な考え方</w:t>
      </w:r>
      <w:r w:rsidRPr="00A66C72">
        <w:rPr>
          <w:rFonts w:ascii="HG丸ｺﾞｼｯｸM-PRO" w:eastAsia="HG丸ｺﾞｼｯｸM-PRO" w:hAnsi="HG丸ｺﾞｼｯｸM-PRO" w:hint="eastAsia"/>
          <w:color w:val="000000" w:themeColor="text1"/>
          <w:sz w:val="22"/>
        </w:rPr>
        <w:t>「</w:t>
      </w:r>
      <w:r w:rsidR="004E3689" w:rsidRPr="00A66C72">
        <w:rPr>
          <w:rFonts w:ascii="HG丸ｺﾞｼｯｸM-PRO" w:eastAsia="HG丸ｺﾞｼｯｸM-PRO" w:hAnsi="HG丸ｺﾞｼｯｸM-PRO" w:hint="eastAsia"/>
          <w:color w:val="000000" w:themeColor="text1"/>
          <w:sz w:val="22"/>
        </w:rPr>
        <w:t>四條畷小</w:t>
      </w:r>
      <w:r w:rsidRPr="00A66C72">
        <w:rPr>
          <w:rFonts w:ascii="HG丸ｺﾞｼｯｸM-PRO" w:eastAsia="HG丸ｺﾞｼｯｸM-PRO" w:hAnsi="HG丸ｺﾞｼｯｸM-PRO" w:hint="eastAsia"/>
          <w:color w:val="000000" w:themeColor="text1"/>
          <w:sz w:val="22"/>
        </w:rPr>
        <w:t>学校いじめ防止基本方針」を策定する。</w:t>
      </w:r>
    </w:p>
    <w:p w:rsidR="00774EEB" w:rsidRPr="00A66C72" w:rsidRDefault="00774EEB" w:rsidP="00774EEB">
      <w:pPr>
        <w:spacing w:line="360" w:lineRule="auto"/>
        <w:contextualSpacing/>
        <w:rPr>
          <w:rFonts w:ascii="HG丸ｺﾞｼｯｸM-PRO" w:eastAsia="HG丸ｺﾞｼｯｸM-PRO" w:hAnsi="HG丸ｺﾞｼｯｸM-PRO"/>
          <w:b/>
          <w:color w:val="000000" w:themeColor="text1"/>
          <w:sz w:val="22"/>
        </w:rPr>
      </w:pPr>
      <w:r w:rsidRPr="00A66C72">
        <w:rPr>
          <w:rFonts w:ascii="HG丸ｺﾞｼｯｸM-PRO" w:eastAsia="HG丸ｺﾞｼｯｸM-PRO" w:hAnsi="HG丸ｺﾞｼｯｸM-PRO" w:hint="eastAsia"/>
          <w:b/>
          <w:color w:val="000000" w:themeColor="text1"/>
          <w:sz w:val="22"/>
        </w:rPr>
        <w:t xml:space="preserve">１　いじめの定義 </w:t>
      </w:r>
    </w:p>
    <w:p w:rsidR="000B4B81" w:rsidRPr="00A66C72" w:rsidRDefault="00774EEB" w:rsidP="00774EEB">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いじめ防止対策推進法（以下「法」という。）において</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「児童等に対して</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当該児童等が在籍する学校に在籍している等当該児童等と一定の人的関係にある他の児童等が行う心理的又は物理的な影響を与える行為（インターネットを通じて行われるものを含む。）であって</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当該行為の対象となった児童等が心身の苦痛を感じているものをいう。」と定義されている。</w:t>
      </w:r>
    </w:p>
    <w:p w:rsidR="00774EEB" w:rsidRPr="00A66C72" w:rsidRDefault="000B4B81" w:rsidP="000B4B81">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この定義を踏まえ</w:t>
      </w:r>
      <w:r w:rsidR="00165425" w:rsidRPr="00A66C72">
        <w:rPr>
          <w:rFonts w:ascii="HG丸ｺﾞｼｯｸM-PRO" w:eastAsia="HG丸ｺﾞｼｯｸM-PRO" w:hAnsi="HG丸ｺﾞｼｯｸM-PRO" w:hint="eastAsia"/>
          <w:color w:val="000000" w:themeColor="text1"/>
          <w:sz w:val="22"/>
        </w:rPr>
        <w:t>，</w:t>
      </w:r>
      <w:r w:rsidR="00774EEB" w:rsidRPr="00A66C72">
        <w:rPr>
          <w:rFonts w:ascii="HG丸ｺﾞｼｯｸM-PRO" w:eastAsia="HG丸ｺﾞｼｯｸM-PRO" w:hAnsi="HG丸ｺﾞｼｯｸM-PRO" w:hint="eastAsia"/>
          <w:color w:val="000000" w:themeColor="text1"/>
          <w:sz w:val="22"/>
        </w:rPr>
        <w:t>個々の行為が「いじめ」に当たるかどうかの判断</w:t>
      </w:r>
      <w:r w:rsidRPr="00A66C72">
        <w:rPr>
          <w:rFonts w:ascii="HG丸ｺﾞｼｯｸM-PRO" w:eastAsia="HG丸ｺﾞｼｯｸM-PRO" w:hAnsi="HG丸ｺﾞｼｯｸM-PRO" w:hint="eastAsia"/>
          <w:color w:val="000000" w:themeColor="text1"/>
          <w:sz w:val="22"/>
        </w:rPr>
        <w:t>は</w:t>
      </w:r>
      <w:r w:rsidR="00165425" w:rsidRPr="00A66C72">
        <w:rPr>
          <w:rFonts w:ascii="HG丸ｺﾞｼｯｸM-PRO" w:eastAsia="HG丸ｺﾞｼｯｸM-PRO" w:hAnsi="HG丸ｺﾞｼｯｸM-PRO" w:hint="eastAsia"/>
          <w:color w:val="000000" w:themeColor="text1"/>
          <w:sz w:val="22"/>
        </w:rPr>
        <w:t>，</w:t>
      </w:r>
      <w:r w:rsidR="00774EEB" w:rsidRPr="00A66C72">
        <w:rPr>
          <w:rFonts w:ascii="HG丸ｺﾞｼｯｸM-PRO" w:eastAsia="HG丸ｺﾞｼｯｸM-PRO" w:hAnsi="HG丸ｺﾞｼｯｸM-PRO" w:hint="eastAsia"/>
          <w:color w:val="000000" w:themeColor="text1"/>
          <w:sz w:val="22"/>
        </w:rPr>
        <w:t>表面的</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形式的に行うのではなく</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いじめられた児童等の立場になって</w:t>
      </w:r>
      <w:r w:rsidR="00165425" w:rsidRPr="00A66C72">
        <w:rPr>
          <w:rFonts w:ascii="HG丸ｺﾞｼｯｸM-PRO" w:eastAsia="HG丸ｺﾞｼｯｸM-PRO" w:hAnsi="HG丸ｺﾞｼｯｸM-PRO" w:hint="eastAsia"/>
          <w:color w:val="000000" w:themeColor="text1"/>
          <w:sz w:val="22"/>
        </w:rPr>
        <w:t>，</w:t>
      </w:r>
      <w:r w:rsidR="00774EEB" w:rsidRPr="00A66C72">
        <w:rPr>
          <w:rFonts w:ascii="HG丸ｺﾞｼｯｸM-PRO" w:eastAsia="HG丸ｺﾞｼｯｸM-PRO" w:hAnsi="HG丸ｺﾞｼｯｸM-PRO" w:hint="eastAsia"/>
          <w:color w:val="000000" w:themeColor="text1"/>
          <w:sz w:val="22"/>
        </w:rPr>
        <w:t>当該児童生徒の表情や様子をきめ細かく観察するなどを注意深く確認する。けんかやふざけ合いであっても</w:t>
      </w:r>
      <w:r w:rsidR="00165425" w:rsidRPr="00A66C72">
        <w:rPr>
          <w:rFonts w:ascii="HG丸ｺﾞｼｯｸM-PRO" w:eastAsia="HG丸ｺﾞｼｯｸM-PRO" w:hAnsi="HG丸ｺﾞｼｯｸM-PRO" w:hint="eastAsia"/>
          <w:color w:val="000000" w:themeColor="text1"/>
          <w:sz w:val="22"/>
        </w:rPr>
        <w:t>，</w:t>
      </w:r>
      <w:r w:rsidR="00774EEB" w:rsidRPr="00A66C72">
        <w:rPr>
          <w:rFonts w:ascii="HG丸ｺﾞｼｯｸM-PRO" w:eastAsia="HG丸ｺﾞｼｯｸM-PRO" w:hAnsi="HG丸ｺﾞｼｯｸM-PRO" w:hint="eastAsia"/>
          <w:color w:val="000000" w:themeColor="text1"/>
          <w:sz w:val="22"/>
        </w:rPr>
        <w:t>見えない所での被害発生を踏まえ</w:t>
      </w:r>
      <w:r w:rsidR="00165425" w:rsidRPr="00A66C72">
        <w:rPr>
          <w:rFonts w:ascii="HG丸ｺﾞｼｯｸM-PRO" w:eastAsia="HG丸ｺﾞｼｯｸM-PRO" w:hAnsi="HG丸ｺﾞｼｯｸM-PRO" w:hint="eastAsia"/>
          <w:color w:val="000000" w:themeColor="text1"/>
          <w:sz w:val="22"/>
        </w:rPr>
        <w:t>，</w:t>
      </w:r>
      <w:r w:rsidR="00774EEB" w:rsidRPr="00A66C72">
        <w:rPr>
          <w:rFonts w:ascii="HG丸ｺﾞｼｯｸM-PRO" w:eastAsia="HG丸ｺﾞｼｯｸM-PRO" w:hAnsi="HG丸ｺﾞｼｯｸM-PRO" w:hint="eastAsia"/>
          <w:color w:val="000000" w:themeColor="text1"/>
          <w:sz w:val="22"/>
        </w:rPr>
        <w:t>背景など事情の調査を行い</w:t>
      </w:r>
      <w:r w:rsidR="00165425" w:rsidRPr="00A66C72">
        <w:rPr>
          <w:rFonts w:ascii="HG丸ｺﾞｼｯｸM-PRO" w:eastAsia="HG丸ｺﾞｼｯｸM-PRO" w:hAnsi="HG丸ｺﾞｼｯｸM-PRO" w:hint="eastAsia"/>
          <w:color w:val="000000" w:themeColor="text1"/>
          <w:sz w:val="22"/>
        </w:rPr>
        <w:t>，</w:t>
      </w:r>
      <w:r w:rsidR="00774EEB" w:rsidRPr="00A66C72">
        <w:rPr>
          <w:rFonts w:ascii="HG丸ｺﾞｼｯｸM-PRO" w:eastAsia="HG丸ｺﾞｼｯｸM-PRO" w:hAnsi="HG丸ｺﾞｼｯｸM-PRO" w:hint="eastAsia"/>
          <w:color w:val="000000" w:themeColor="text1"/>
          <w:sz w:val="22"/>
        </w:rPr>
        <w:t>児童の感じる被害性に着眼し</w:t>
      </w:r>
      <w:r w:rsidR="00165425" w:rsidRPr="00A66C72">
        <w:rPr>
          <w:rFonts w:ascii="HG丸ｺﾞｼｯｸM-PRO" w:eastAsia="HG丸ｺﾞｼｯｸM-PRO" w:hAnsi="HG丸ｺﾞｼｯｸM-PRO" w:hint="eastAsia"/>
          <w:color w:val="000000" w:themeColor="text1"/>
          <w:sz w:val="22"/>
        </w:rPr>
        <w:t>，</w:t>
      </w:r>
      <w:r w:rsidR="00774EEB" w:rsidRPr="00A66C72">
        <w:rPr>
          <w:rFonts w:ascii="HG丸ｺﾞｼｯｸM-PRO" w:eastAsia="HG丸ｺﾞｼｯｸM-PRO" w:hAnsi="HG丸ｺﾞｼｯｸM-PRO" w:hint="eastAsia"/>
          <w:color w:val="000000" w:themeColor="text1"/>
          <w:sz w:val="22"/>
        </w:rPr>
        <w:t>いじめに該当するか否かの判断を行う。</w:t>
      </w:r>
    </w:p>
    <w:p w:rsidR="009B0663" w:rsidRPr="00A66C72" w:rsidRDefault="009B0663" w:rsidP="009B0663">
      <w:pPr>
        <w:spacing w:line="360" w:lineRule="auto"/>
        <w:contextualSpacing/>
        <w:rPr>
          <w:rFonts w:ascii="HG丸ｺﾞｼｯｸM-PRO" w:eastAsia="HG丸ｺﾞｼｯｸM-PRO" w:hAnsi="HG丸ｺﾞｼｯｸM-PRO"/>
          <w:color w:val="000000" w:themeColor="text1"/>
          <w:sz w:val="22"/>
        </w:rPr>
      </w:pPr>
    </w:p>
    <w:p w:rsidR="000B4B81" w:rsidRPr="00A66C72" w:rsidRDefault="001B2153" w:rsidP="00C908E9">
      <w:pPr>
        <w:spacing w:line="360" w:lineRule="auto"/>
        <w:contextualSpacing/>
        <w:rPr>
          <w:rFonts w:ascii="HG丸ｺﾞｼｯｸM-PRO" w:eastAsia="HG丸ｺﾞｼｯｸM-PRO" w:hAnsi="HG丸ｺﾞｼｯｸM-PRO"/>
          <w:b/>
          <w:color w:val="000000" w:themeColor="text1"/>
          <w:sz w:val="22"/>
          <w:u w:val="single"/>
        </w:rPr>
      </w:pPr>
      <w:r w:rsidRPr="00A66C72">
        <w:rPr>
          <w:rFonts w:ascii="HG丸ｺﾞｼｯｸM-PRO" w:eastAsia="HG丸ｺﾞｼｯｸM-PRO" w:hAnsi="HG丸ｺﾞｼｯｸM-PRO" w:hint="eastAsia"/>
          <w:b/>
          <w:color w:val="000000" w:themeColor="text1"/>
          <w:sz w:val="22"/>
        </w:rPr>
        <w:t>２</w:t>
      </w:r>
      <w:r w:rsidR="009B0663" w:rsidRPr="00A66C72">
        <w:rPr>
          <w:rFonts w:ascii="HG丸ｺﾞｼｯｸM-PRO" w:eastAsia="HG丸ｺﾞｼｯｸM-PRO" w:hAnsi="HG丸ｺﾞｼｯｸM-PRO" w:hint="eastAsia"/>
          <w:b/>
          <w:color w:val="000000" w:themeColor="text1"/>
          <w:sz w:val="22"/>
        </w:rPr>
        <w:t xml:space="preserve">　いじめの防止等に関する学校組織</w:t>
      </w:r>
      <w:r w:rsidR="00C908E9" w:rsidRPr="00A66C72">
        <w:rPr>
          <w:rFonts w:ascii="HG丸ｺﾞｼｯｸM-PRO" w:eastAsia="HG丸ｺﾞｼｯｸM-PRO" w:hAnsi="HG丸ｺﾞｼｯｸM-PRO" w:hint="eastAsia"/>
          <w:b/>
          <w:color w:val="000000" w:themeColor="text1"/>
          <w:sz w:val="22"/>
          <w:u w:val="single"/>
        </w:rPr>
        <w:t>「</w:t>
      </w:r>
      <w:r w:rsidR="004E3689" w:rsidRPr="00A66C72">
        <w:rPr>
          <w:rFonts w:ascii="HG丸ｺﾞｼｯｸM-PRO" w:eastAsia="HG丸ｺﾞｼｯｸM-PRO" w:hAnsi="HG丸ｺﾞｼｯｸM-PRO" w:hint="eastAsia"/>
          <w:b/>
          <w:color w:val="000000" w:themeColor="text1"/>
          <w:sz w:val="22"/>
          <w:u w:val="single"/>
        </w:rPr>
        <w:t>校内委員会</w:t>
      </w:r>
      <w:r w:rsidR="00C908E9" w:rsidRPr="00A66C72">
        <w:rPr>
          <w:rFonts w:ascii="HG丸ｺﾞｼｯｸM-PRO" w:eastAsia="HG丸ｺﾞｼｯｸM-PRO" w:hAnsi="HG丸ｺﾞｼｯｸM-PRO" w:hint="eastAsia"/>
          <w:b/>
          <w:color w:val="000000" w:themeColor="text1"/>
          <w:sz w:val="22"/>
          <w:u w:val="single"/>
        </w:rPr>
        <w:t>」</w:t>
      </w:r>
    </w:p>
    <w:p w:rsidR="009B0663" w:rsidRPr="00A66C72" w:rsidRDefault="009B0663" w:rsidP="009B0663">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w:t>
      </w:r>
      <w:r w:rsidR="00C908E9" w:rsidRPr="00A66C72">
        <w:rPr>
          <w:rFonts w:ascii="HG丸ｺﾞｼｯｸM-PRO" w:eastAsia="HG丸ｺﾞｼｯｸM-PRO" w:hAnsi="HG丸ｺﾞｼｯｸM-PRO" w:hint="eastAsia"/>
          <w:color w:val="000000" w:themeColor="text1"/>
          <w:sz w:val="22"/>
        </w:rPr>
        <w:t>１</w:t>
      </w:r>
      <w:r w:rsidRPr="00A66C72">
        <w:rPr>
          <w:rFonts w:ascii="HG丸ｺﾞｼｯｸM-PRO" w:eastAsia="HG丸ｺﾞｼｯｸM-PRO" w:hAnsi="HG丸ｺﾞｼｯｸM-PRO" w:hint="eastAsia"/>
          <w:color w:val="000000" w:themeColor="text1"/>
          <w:sz w:val="22"/>
        </w:rPr>
        <w:t>）</w:t>
      </w:r>
      <w:r w:rsidR="001B2153" w:rsidRPr="00A66C72">
        <w:rPr>
          <w:rFonts w:ascii="HG丸ｺﾞｼｯｸM-PRO" w:eastAsia="HG丸ｺﾞｼｯｸM-PRO" w:hAnsi="HG丸ｺﾞｼｯｸM-PRO" w:hint="eastAsia"/>
          <w:color w:val="000000" w:themeColor="text1"/>
          <w:sz w:val="22"/>
        </w:rPr>
        <w:t>構成委員</w:t>
      </w:r>
    </w:p>
    <w:p w:rsidR="00413EE3" w:rsidRPr="00A66C72" w:rsidRDefault="008C4221" w:rsidP="00413EE3">
      <w:pPr>
        <w:spacing w:line="360" w:lineRule="exact"/>
        <w:ind w:firstLineChars="200" w:firstLine="480"/>
        <w:rPr>
          <w:rFonts w:ascii="HG丸ｺﾞｼｯｸM-PRO" w:eastAsia="HG丸ｺﾞｼｯｸM-PRO" w:hAnsi="HG丸ｺﾞｼｯｸM-PRO"/>
          <w:color w:val="000000" w:themeColor="text1"/>
          <w:sz w:val="24"/>
          <w:szCs w:val="24"/>
        </w:rPr>
      </w:pPr>
      <w:r w:rsidRPr="00A66C72">
        <w:rPr>
          <w:rFonts w:ascii="HG丸ｺﾞｼｯｸM-PRO" w:eastAsia="HG丸ｺﾞｼｯｸM-PRO" w:hAnsi="HG丸ｺﾞｼｯｸM-PRO" w:hint="eastAsia"/>
          <w:color w:val="000000" w:themeColor="text1"/>
          <w:sz w:val="24"/>
          <w:szCs w:val="24"/>
        </w:rPr>
        <w:t>学校長、教頭、教務、</w:t>
      </w:r>
      <w:r w:rsidR="00413EE3" w:rsidRPr="00A66C72">
        <w:rPr>
          <w:rFonts w:ascii="HG丸ｺﾞｼｯｸM-PRO" w:eastAsia="HG丸ｺﾞｼｯｸM-PRO" w:hAnsi="HG丸ｺﾞｼｯｸM-PRO" w:hint="eastAsia"/>
          <w:color w:val="000000" w:themeColor="text1"/>
          <w:sz w:val="24"/>
          <w:szCs w:val="24"/>
        </w:rPr>
        <w:t>児生Co</w:t>
      </w:r>
      <w:r w:rsidR="00775CA4" w:rsidRPr="00A66C72">
        <w:rPr>
          <w:rFonts w:ascii="HG丸ｺﾞｼｯｸM-PRO" w:eastAsia="HG丸ｺﾞｼｯｸM-PRO" w:hAnsi="HG丸ｺﾞｼｯｸM-PRO" w:hint="eastAsia"/>
          <w:color w:val="000000" w:themeColor="text1"/>
          <w:sz w:val="24"/>
          <w:szCs w:val="24"/>
        </w:rPr>
        <w:t>.</w:t>
      </w:r>
      <w:r w:rsidR="00413EE3" w:rsidRPr="00A66C72">
        <w:rPr>
          <w:rFonts w:ascii="HG丸ｺﾞｼｯｸM-PRO" w:eastAsia="HG丸ｺﾞｼｯｸM-PRO" w:hAnsi="HG丸ｺﾞｼｯｸM-PRO" w:hint="eastAsia"/>
          <w:color w:val="000000" w:themeColor="text1"/>
          <w:sz w:val="24"/>
          <w:szCs w:val="24"/>
        </w:rPr>
        <w:t>、養護</w:t>
      </w:r>
      <w:r w:rsidRPr="00A66C72">
        <w:rPr>
          <w:rFonts w:ascii="HG丸ｺﾞｼｯｸM-PRO" w:eastAsia="HG丸ｺﾞｼｯｸM-PRO" w:hAnsi="HG丸ｺﾞｼｯｸM-PRO" w:hint="eastAsia"/>
          <w:color w:val="000000" w:themeColor="text1"/>
          <w:sz w:val="24"/>
          <w:szCs w:val="24"/>
        </w:rPr>
        <w:t>教諭、通級、</w:t>
      </w:r>
      <w:r w:rsidR="00775CA4" w:rsidRPr="00A66C72">
        <w:rPr>
          <w:rFonts w:ascii="HG丸ｺﾞｼｯｸM-PRO" w:eastAsia="HG丸ｺﾞｼｯｸM-PRO" w:hAnsi="HG丸ｺﾞｼｯｸM-PRO" w:hint="eastAsia"/>
          <w:color w:val="000000" w:themeColor="text1"/>
          <w:sz w:val="24"/>
          <w:szCs w:val="24"/>
        </w:rPr>
        <w:t>支援Co.</w:t>
      </w:r>
      <w:r w:rsidRPr="00A66C72">
        <w:rPr>
          <w:rFonts w:ascii="HG丸ｺﾞｼｯｸM-PRO" w:eastAsia="HG丸ｺﾞｼｯｸM-PRO" w:hAnsi="HG丸ｺﾞｼｯｸM-PRO" w:hint="eastAsia"/>
          <w:color w:val="000000" w:themeColor="text1"/>
          <w:sz w:val="24"/>
          <w:szCs w:val="24"/>
        </w:rPr>
        <w:t>、</w:t>
      </w:r>
    </w:p>
    <w:p w:rsidR="000B4B81" w:rsidRPr="00A66C72" w:rsidRDefault="008C4221" w:rsidP="00413EE3">
      <w:pPr>
        <w:spacing w:line="360" w:lineRule="exact"/>
        <w:ind w:firstLineChars="200" w:firstLine="480"/>
        <w:rPr>
          <w:rFonts w:ascii="HG丸ｺﾞｼｯｸM-PRO" w:eastAsia="HG丸ｺﾞｼｯｸM-PRO" w:hAnsi="HG丸ｺﾞｼｯｸM-PRO"/>
          <w:color w:val="000000" w:themeColor="text1"/>
          <w:sz w:val="24"/>
          <w:szCs w:val="24"/>
        </w:rPr>
      </w:pPr>
      <w:r w:rsidRPr="00A66C72">
        <w:rPr>
          <w:rFonts w:ascii="HG丸ｺﾞｼｯｸM-PRO" w:eastAsia="HG丸ｺﾞｼｯｸM-PRO" w:hAnsi="HG丸ｺﾞｼｯｸM-PRO" w:hint="eastAsia"/>
          <w:color w:val="000000" w:themeColor="text1"/>
          <w:sz w:val="24"/>
          <w:szCs w:val="24"/>
        </w:rPr>
        <w:t>校内外生活担当、</w:t>
      </w:r>
      <w:r w:rsidR="009B0663" w:rsidRPr="00A66C72">
        <w:rPr>
          <w:rFonts w:ascii="HG丸ｺﾞｼｯｸM-PRO" w:eastAsia="HG丸ｺﾞｼｯｸM-PRO" w:hAnsi="HG丸ｺﾞｼｯｸM-PRO" w:hint="eastAsia"/>
          <w:color w:val="000000" w:themeColor="text1"/>
          <w:sz w:val="22"/>
        </w:rPr>
        <w:t>スクールカウンセラー</w:t>
      </w:r>
      <w:r w:rsidRPr="00A66C72">
        <w:rPr>
          <w:rFonts w:ascii="HG丸ｺﾞｼｯｸM-PRO" w:eastAsia="HG丸ｺﾞｼｯｸM-PRO" w:hAnsi="HG丸ｺﾞｼｯｸM-PRO" w:hint="eastAsia"/>
          <w:color w:val="000000" w:themeColor="text1"/>
          <w:sz w:val="22"/>
        </w:rPr>
        <w:t>、</w:t>
      </w:r>
      <w:r w:rsidR="009B0663" w:rsidRPr="00A66C72">
        <w:rPr>
          <w:rFonts w:ascii="HG丸ｺﾞｼｯｸM-PRO" w:eastAsia="HG丸ｺﾞｼｯｸM-PRO" w:hAnsi="HG丸ｺﾞｼｯｸM-PRO" w:hint="eastAsia"/>
          <w:color w:val="000000" w:themeColor="text1"/>
          <w:sz w:val="22"/>
        </w:rPr>
        <w:t>スクールソーシャルワーカー</w:t>
      </w:r>
    </w:p>
    <w:p w:rsidR="00C908E9" w:rsidRPr="00A66C72" w:rsidRDefault="00C908E9" w:rsidP="009B0663">
      <w:pPr>
        <w:spacing w:line="360" w:lineRule="auto"/>
        <w:contextualSpacing/>
        <w:rPr>
          <w:rFonts w:ascii="HG丸ｺﾞｼｯｸM-PRO" w:eastAsia="HG丸ｺﾞｼｯｸM-PRO" w:hAnsi="HG丸ｺﾞｼｯｸM-PRO"/>
          <w:color w:val="000000" w:themeColor="text1"/>
          <w:sz w:val="22"/>
        </w:rPr>
      </w:pPr>
    </w:p>
    <w:p w:rsidR="009B0663" w:rsidRPr="00A66C72" w:rsidRDefault="009B0663" w:rsidP="009B0663">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w:t>
      </w:r>
      <w:r w:rsidR="00C908E9" w:rsidRPr="00A66C72">
        <w:rPr>
          <w:rFonts w:ascii="HG丸ｺﾞｼｯｸM-PRO" w:eastAsia="HG丸ｺﾞｼｯｸM-PRO" w:hAnsi="HG丸ｺﾞｼｯｸM-PRO" w:hint="eastAsia"/>
          <w:color w:val="000000" w:themeColor="text1"/>
          <w:sz w:val="22"/>
        </w:rPr>
        <w:t>２</w:t>
      </w:r>
      <w:r w:rsidRPr="00A66C72">
        <w:rPr>
          <w:rFonts w:ascii="HG丸ｺﾞｼｯｸM-PRO" w:eastAsia="HG丸ｺﾞｼｯｸM-PRO" w:hAnsi="HG丸ｺﾞｼｯｸM-PRO" w:hint="eastAsia"/>
          <w:color w:val="000000" w:themeColor="text1"/>
          <w:sz w:val="22"/>
        </w:rPr>
        <w:t>）主な取組み</w:t>
      </w:r>
    </w:p>
    <w:p w:rsidR="009B0663" w:rsidRPr="00A66C72" w:rsidRDefault="009B0663" w:rsidP="009B0663">
      <w:pPr>
        <w:spacing w:line="360" w:lineRule="auto"/>
        <w:ind w:leftChars="200" w:left="4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①いじめの防止等に係る年間計画の作成</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実行</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検証</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修正</w:t>
      </w:r>
    </w:p>
    <w:p w:rsidR="009B0663" w:rsidRPr="00A66C72" w:rsidRDefault="009B0663" w:rsidP="009B0663">
      <w:pPr>
        <w:spacing w:line="360" w:lineRule="auto"/>
        <w:ind w:leftChars="200" w:left="4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②いじめの防止等に係る校内研修を企画・実施</w:t>
      </w:r>
    </w:p>
    <w:p w:rsidR="009B0663" w:rsidRPr="00A66C72" w:rsidRDefault="009B0663" w:rsidP="00C908E9">
      <w:pPr>
        <w:spacing w:line="360" w:lineRule="auto"/>
        <w:ind w:leftChars="200" w:left="4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③学校いじめ防止基本方針の点検・見直し（PDCAサイクルの実行を含む）</w:t>
      </w:r>
    </w:p>
    <w:p w:rsidR="001B2153" w:rsidRPr="00A66C72" w:rsidRDefault="00AB145B" w:rsidP="00774EEB">
      <w:pPr>
        <w:spacing w:line="360" w:lineRule="auto"/>
        <w:contextualSpacing/>
        <w:rPr>
          <w:rFonts w:ascii="HG丸ｺﾞｼｯｸM-PRO" w:eastAsia="HG丸ｺﾞｼｯｸM-PRO" w:hAnsi="HG丸ｺﾞｼｯｸM-PRO"/>
          <w:b/>
          <w:color w:val="000000" w:themeColor="text1"/>
          <w:sz w:val="22"/>
        </w:rPr>
      </w:pPr>
      <w:r w:rsidRPr="00A66C72">
        <w:rPr>
          <w:rFonts w:ascii="HG丸ｺﾞｼｯｸM-PRO" w:eastAsia="HG丸ｺﾞｼｯｸM-PRO" w:hAnsi="HG丸ｺﾞｼｯｸM-PRO" w:hint="eastAsia"/>
          <w:b/>
          <w:color w:val="000000" w:themeColor="text1"/>
          <w:sz w:val="22"/>
        </w:rPr>
        <w:lastRenderedPageBreak/>
        <w:t>３</w:t>
      </w:r>
      <w:r w:rsidR="001B2153" w:rsidRPr="00A66C72">
        <w:rPr>
          <w:rFonts w:ascii="HG丸ｺﾞｼｯｸM-PRO" w:eastAsia="HG丸ｺﾞｼｯｸM-PRO" w:hAnsi="HG丸ｺﾞｼｯｸM-PRO" w:hint="eastAsia"/>
          <w:b/>
          <w:color w:val="000000" w:themeColor="text1"/>
          <w:sz w:val="22"/>
        </w:rPr>
        <w:t xml:space="preserve">　いじめの防止等に関する取組み</w:t>
      </w:r>
    </w:p>
    <w:p w:rsidR="00774EEB" w:rsidRPr="00A66C72" w:rsidRDefault="00774EEB"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（１）いじめの未然防止</w:t>
      </w:r>
    </w:p>
    <w:p w:rsidR="009B0663" w:rsidRPr="00A66C72" w:rsidRDefault="009B0663" w:rsidP="009B0663">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学校は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児童が</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道徳教育や人権教育</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社会体験</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自然体験</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ボランティア活動等を通じて</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一人ひとりが互いに認め合うことの大切さを十分に理解できるよう</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発達段階に応じた教育課程を推進する。いじめはどの子どもにも起こり得るという事実を踏まえ</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すべての子どもを対象に</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いじめに向かわせないための未然防止に取り組む。インターネット上のいじめの防止に関しては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携帯電話やインターネットの正しい利用方法や危険性についての理解を深め</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インターネット等を利用するためのモラルを向上させるよう</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情報教育を推進する。</w:t>
      </w:r>
    </w:p>
    <w:p w:rsidR="00774EEB" w:rsidRPr="00A66C72" w:rsidRDefault="009B0663" w:rsidP="009B0663">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color w:val="000000" w:themeColor="text1"/>
          <w:sz w:val="22"/>
        </w:rPr>
        <w:t xml:space="preserve"> </w:t>
      </w:r>
    </w:p>
    <w:p w:rsidR="00774EEB" w:rsidRPr="00A66C72" w:rsidRDefault="00774EEB"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 xml:space="preserve">（２）いじめの早期発見 </w:t>
      </w:r>
    </w:p>
    <w:p w:rsidR="00774EEB" w:rsidRPr="00A66C72" w:rsidRDefault="00774EEB" w:rsidP="00774EEB">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すべての教職員が連携し</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児童のささいな変化に気づく力を高めることが必要である。いじめは大人が気付きにくい場所等で行われたり</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遊びやふざけあいを装うなど</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いじめと判断しにくい場合もあると認識し</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ささいな兆候であっても</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早い段階から的確に関わりを持ち</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いじめを隠したり軽視したりすることなく</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いじめの積極的な認知に努める。</w:t>
      </w:r>
    </w:p>
    <w:p w:rsidR="009B0663" w:rsidRPr="00A66C72" w:rsidRDefault="00BA1333" w:rsidP="009B0663">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また</w:t>
      </w:r>
      <w:r w:rsidR="00165425" w:rsidRPr="00A66C72">
        <w:rPr>
          <w:rFonts w:ascii="HG丸ｺﾞｼｯｸM-PRO" w:eastAsia="HG丸ｺﾞｼｯｸM-PRO" w:hAnsi="HG丸ｺﾞｼｯｸM-PRO" w:hint="eastAsia"/>
          <w:color w:val="000000" w:themeColor="text1"/>
          <w:sz w:val="22"/>
        </w:rPr>
        <w:t>，</w:t>
      </w:r>
      <w:r w:rsidR="009B0663" w:rsidRPr="00A66C72">
        <w:rPr>
          <w:rFonts w:ascii="HG丸ｺﾞｼｯｸM-PRO" w:eastAsia="HG丸ｺﾞｼｯｸM-PRO" w:hAnsi="HG丸ｺﾞｼｯｸM-PRO" w:hint="eastAsia"/>
          <w:color w:val="000000" w:themeColor="text1"/>
          <w:sz w:val="22"/>
        </w:rPr>
        <w:t>日頃から子どもの見守りや信頼関係の構築等に努め</w:t>
      </w:r>
      <w:r w:rsidR="00165425" w:rsidRPr="00A66C72">
        <w:rPr>
          <w:rFonts w:ascii="HG丸ｺﾞｼｯｸM-PRO" w:eastAsia="HG丸ｺﾞｼｯｸM-PRO" w:hAnsi="HG丸ｺﾞｼｯｸM-PRO" w:hint="eastAsia"/>
          <w:color w:val="000000" w:themeColor="text1"/>
          <w:sz w:val="22"/>
        </w:rPr>
        <w:t>，</w:t>
      </w:r>
      <w:r w:rsidR="009B0663" w:rsidRPr="00A66C72">
        <w:rPr>
          <w:rFonts w:ascii="HG丸ｺﾞｼｯｸM-PRO" w:eastAsia="HG丸ｺﾞｼｯｸM-PRO" w:hAnsi="HG丸ｺﾞｼｯｸM-PRO" w:hint="eastAsia"/>
          <w:color w:val="000000" w:themeColor="text1"/>
          <w:sz w:val="22"/>
        </w:rPr>
        <w:t>子どもが示す変化を見逃さないよう情報収集に努めるとともに</w:t>
      </w:r>
      <w:r w:rsidR="00165425" w:rsidRPr="00A66C72">
        <w:rPr>
          <w:rFonts w:ascii="HG丸ｺﾞｼｯｸM-PRO" w:eastAsia="HG丸ｺﾞｼｯｸM-PRO" w:hAnsi="HG丸ｺﾞｼｯｸM-PRO" w:hint="eastAsia"/>
          <w:color w:val="000000" w:themeColor="text1"/>
          <w:sz w:val="22"/>
        </w:rPr>
        <w:t>，</w:t>
      </w:r>
      <w:r w:rsidR="009B0663" w:rsidRPr="00A66C72">
        <w:rPr>
          <w:rFonts w:ascii="HG丸ｺﾞｼｯｸM-PRO" w:eastAsia="HG丸ｺﾞｼｯｸM-PRO" w:hAnsi="HG丸ｺﾞｼｯｸM-PRO" w:hint="eastAsia"/>
          <w:color w:val="000000" w:themeColor="text1"/>
          <w:sz w:val="22"/>
        </w:rPr>
        <w:t>ｈｙｐｅｒ－ＱＵ＊や</w:t>
      </w:r>
      <w:r w:rsidR="00165425" w:rsidRPr="00A66C72">
        <w:rPr>
          <w:rFonts w:ascii="HG丸ｺﾞｼｯｸM-PRO" w:eastAsia="HG丸ｺﾞｼｯｸM-PRO" w:hAnsi="HG丸ｺﾞｼｯｸM-PRO" w:hint="eastAsia"/>
          <w:color w:val="000000" w:themeColor="text1"/>
          <w:sz w:val="22"/>
        </w:rPr>
        <w:t>，</w:t>
      </w:r>
      <w:r w:rsidR="009B0663" w:rsidRPr="00A66C72">
        <w:rPr>
          <w:rFonts w:ascii="HG丸ｺﾞｼｯｸM-PRO" w:eastAsia="HG丸ｺﾞｼｯｸM-PRO" w:hAnsi="HG丸ｺﾞｼｯｸM-PRO" w:hint="eastAsia"/>
          <w:color w:val="000000" w:themeColor="text1"/>
          <w:sz w:val="22"/>
        </w:rPr>
        <w:t>いじめアンケート調査を定期的に行い</w:t>
      </w:r>
      <w:r w:rsidR="00165425" w:rsidRPr="00A66C72">
        <w:rPr>
          <w:rFonts w:ascii="HG丸ｺﾞｼｯｸM-PRO" w:eastAsia="HG丸ｺﾞｼｯｸM-PRO" w:hAnsi="HG丸ｺﾞｼｯｸM-PRO" w:hint="eastAsia"/>
          <w:color w:val="000000" w:themeColor="text1"/>
          <w:sz w:val="22"/>
        </w:rPr>
        <w:t>，</w:t>
      </w:r>
      <w:r w:rsidR="009B0663" w:rsidRPr="00A66C72">
        <w:rPr>
          <w:rFonts w:ascii="HG丸ｺﾞｼｯｸM-PRO" w:eastAsia="HG丸ｺﾞｼｯｸM-PRO" w:hAnsi="HG丸ｺﾞｼｯｸM-PRO" w:hint="eastAsia"/>
          <w:color w:val="000000" w:themeColor="text1"/>
          <w:sz w:val="22"/>
        </w:rPr>
        <w:t>加えて教育相談の実施等により</w:t>
      </w:r>
      <w:r w:rsidR="00165425" w:rsidRPr="00A66C72">
        <w:rPr>
          <w:rFonts w:ascii="HG丸ｺﾞｼｯｸM-PRO" w:eastAsia="HG丸ｺﾞｼｯｸM-PRO" w:hAnsi="HG丸ｺﾞｼｯｸM-PRO" w:hint="eastAsia"/>
          <w:color w:val="000000" w:themeColor="text1"/>
          <w:sz w:val="22"/>
        </w:rPr>
        <w:t>，</w:t>
      </w:r>
      <w:r w:rsidR="009B0663" w:rsidRPr="00A66C72">
        <w:rPr>
          <w:rFonts w:ascii="HG丸ｺﾞｼｯｸM-PRO" w:eastAsia="HG丸ｺﾞｼｯｸM-PRO" w:hAnsi="HG丸ｺﾞｼｯｸM-PRO" w:hint="eastAsia"/>
          <w:color w:val="000000" w:themeColor="text1"/>
          <w:sz w:val="22"/>
        </w:rPr>
        <w:t>子どもがいじめを訴えやすい体制を整え</w:t>
      </w:r>
      <w:r w:rsidR="00165425" w:rsidRPr="00A66C72">
        <w:rPr>
          <w:rFonts w:ascii="HG丸ｺﾞｼｯｸM-PRO" w:eastAsia="HG丸ｺﾞｼｯｸM-PRO" w:hAnsi="HG丸ｺﾞｼｯｸM-PRO" w:hint="eastAsia"/>
          <w:color w:val="000000" w:themeColor="text1"/>
          <w:sz w:val="22"/>
        </w:rPr>
        <w:t>，</w:t>
      </w:r>
      <w:r w:rsidR="009B0663" w:rsidRPr="00A66C72">
        <w:rPr>
          <w:rFonts w:ascii="HG丸ｺﾞｼｯｸM-PRO" w:eastAsia="HG丸ｺﾞｼｯｸM-PRO" w:hAnsi="HG丸ｺﾞｼｯｸM-PRO" w:hint="eastAsia"/>
          <w:color w:val="000000" w:themeColor="text1"/>
          <w:sz w:val="22"/>
        </w:rPr>
        <w:t xml:space="preserve">いじめの実態把握を組織的に取り組む。 </w:t>
      </w:r>
    </w:p>
    <w:p w:rsidR="009B0663" w:rsidRPr="00A66C72" w:rsidRDefault="009B0663" w:rsidP="009B0663">
      <w:pPr>
        <w:spacing w:line="360" w:lineRule="auto"/>
        <w:ind w:leftChars="100" w:left="210"/>
        <w:contextualSpacing/>
        <w:rPr>
          <w:rFonts w:ascii="HG丸ｺﾞｼｯｸM-PRO" w:eastAsia="HG丸ｺﾞｼｯｸM-PRO" w:hAnsi="HG丸ｺﾞｼｯｸM-PRO"/>
          <w:color w:val="000000" w:themeColor="text1"/>
          <w:sz w:val="18"/>
        </w:rPr>
      </w:pPr>
      <w:r w:rsidRPr="00A66C72">
        <w:rPr>
          <w:rFonts w:ascii="HG丸ｺﾞｼｯｸM-PRO" w:eastAsia="HG丸ｺﾞｼｯｸM-PRO" w:hAnsi="HG丸ｺﾞｼｯｸM-PRO" w:hint="eastAsia"/>
          <w:color w:val="000000" w:themeColor="text1"/>
          <w:sz w:val="18"/>
        </w:rPr>
        <w:t>*hyper-QU：教員が</w:t>
      </w:r>
      <w:r w:rsidR="00165425" w:rsidRPr="00A66C72">
        <w:rPr>
          <w:rFonts w:ascii="HG丸ｺﾞｼｯｸM-PRO" w:eastAsia="HG丸ｺﾞｼｯｸM-PRO" w:hAnsi="HG丸ｺﾞｼｯｸM-PRO" w:hint="eastAsia"/>
          <w:color w:val="000000" w:themeColor="text1"/>
          <w:sz w:val="18"/>
        </w:rPr>
        <w:t>，</w:t>
      </w:r>
      <w:r w:rsidRPr="00A66C72">
        <w:rPr>
          <w:rFonts w:ascii="HG丸ｺﾞｼｯｸM-PRO" w:eastAsia="HG丸ｺﾞｼｯｸM-PRO" w:hAnsi="HG丸ｺﾞｼｯｸM-PRO" w:hint="eastAsia"/>
          <w:color w:val="000000" w:themeColor="text1"/>
          <w:sz w:val="18"/>
        </w:rPr>
        <w:t>望ましい集団作づくりを行うため</w:t>
      </w:r>
      <w:r w:rsidR="00165425" w:rsidRPr="00A66C72">
        <w:rPr>
          <w:rFonts w:ascii="HG丸ｺﾞｼｯｸM-PRO" w:eastAsia="HG丸ｺﾞｼｯｸM-PRO" w:hAnsi="HG丸ｺﾞｼｯｸM-PRO" w:hint="eastAsia"/>
          <w:color w:val="000000" w:themeColor="text1"/>
          <w:sz w:val="18"/>
        </w:rPr>
        <w:t>，</w:t>
      </w:r>
      <w:r w:rsidRPr="00A66C72">
        <w:rPr>
          <w:rFonts w:ascii="HG丸ｺﾞｼｯｸM-PRO" w:eastAsia="HG丸ｺﾞｼｯｸM-PRO" w:hAnsi="HG丸ｺﾞｼｯｸM-PRO" w:hint="eastAsia"/>
          <w:color w:val="000000" w:themeColor="text1"/>
          <w:sz w:val="18"/>
        </w:rPr>
        <w:t xml:space="preserve">児童等を対象に実施する質問紙調査 </w:t>
      </w:r>
    </w:p>
    <w:p w:rsidR="00774EEB" w:rsidRPr="00A66C72" w:rsidRDefault="00774EEB" w:rsidP="00774EEB">
      <w:pPr>
        <w:spacing w:line="360" w:lineRule="auto"/>
        <w:contextualSpacing/>
        <w:rPr>
          <w:rFonts w:ascii="HG丸ｺﾞｼｯｸM-PRO" w:eastAsia="HG丸ｺﾞｼｯｸM-PRO" w:hAnsi="HG丸ｺﾞｼｯｸM-PRO"/>
          <w:color w:val="000000" w:themeColor="text1"/>
          <w:sz w:val="22"/>
        </w:rPr>
      </w:pPr>
    </w:p>
    <w:p w:rsidR="00774EEB" w:rsidRPr="00A66C72" w:rsidRDefault="00774EEB"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（３）いじめの早期対処</w:t>
      </w:r>
    </w:p>
    <w:p w:rsidR="001B2153" w:rsidRPr="00A66C72" w:rsidRDefault="00774EEB" w:rsidP="00C908E9">
      <w:pPr>
        <w:spacing w:line="360" w:lineRule="auto"/>
        <w:ind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学校の</w:t>
      </w:r>
      <w:r w:rsidR="000B4B81" w:rsidRPr="00A66C72">
        <w:rPr>
          <w:rFonts w:ascii="HG丸ｺﾞｼｯｸM-PRO" w:eastAsia="HG丸ｺﾞｼｯｸM-PRO" w:hAnsi="HG丸ｺﾞｼｯｸM-PRO" w:hint="eastAsia"/>
          <w:color w:val="000000" w:themeColor="text1"/>
          <w:sz w:val="22"/>
        </w:rPr>
        <w:t>教職員</w:t>
      </w:r>
      <w:r w:rsidR="004F4EA8" w:rsidRPr="00A66C72">
        <w:rPr>
          <w:rFonts w:ascii="HG丸ｺﾞｼｯｸM-PRO" w:eastAsia="HG丸ｺﾞｼｯｸM-PRO" w:hAnsi="HG丸ｺﾞｼｯｸM-PRO" w:hint="eastAsia"/>
          <w:color w:val="000000" w:themeColor="text1"/>
          <w:sz w:val="22"/>
        </w:rPr>
        <w:t>が</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児童等からいじめ相談を受けた場合</w:t>
      </w:r>
      <w:r w:rsidR="00165425" w:rsidRPr="00A66C72">
        <w:rPr>
          <w:rFonts w:ascii="HG丸ｺﾞｼｯｸM-PRO" w:eastAsia="HG丸ｺﾞｼｯｸM-PRO" w:hAnsi="HG丸ｺﾞｼｯｸM-PRO" w:hint="eastAsia"/>
          <w:color w:val="000000" w:themeColor="text1"/>
          <w:sz w:val="22"/>
        </w:rPr>
        <w:t>，</w:t>
      </w:r>
      <w:r w:rsidR="004F4EA8" w:rsidRPr="00A66C72">
        <w:rPr>
          <w:rFonts w:ascii="HG丸ｺﾞｼｯｸM-PRO" w:eastAsia="HG丸ｺﾞｼｯｸM-PRO" w:hAnsi="HG丸ｺﾞｼｯｸM-PRO" w:hint="eastAsia"/>
          <w:color w:val="000000" w:themeColor="text1"/>
          <w:sz w:val="22"/>
        </w:rPr>
        <w:t>また</w:t>
      </w:r>
      <w:r w:rsidRPr="00A66C72">
        <w:rPr>
          <w:rFonts w:ascii="HG丸ｺﾞｼｯｸM-PRO" w:eastAsia="HG丸ｺﾞｼｯｸM-PRO" w:hAnsi="HG丸ｺﾞｼｯｸM-PRO" w:hint="eastAsia"/>
          <w:color w:val="000000" w:themeColor="text1"/>
          <w:sz w:val="22"/>
        </w:rPr>
        <w:t>事実があると思われるときは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被害児童を守り</w:t>
      </w:r>
      <w:r w:rsidR="00165425" w:rsidRPr="00A66C72">
        <w:rPr>
          <w:rFonts w:ascii="HG丸ｺﾞｼｯｸM-PRO" w:eastAsia="HG丸ｺﾞｼｯｸM-PRO" w:hAnsi="HG丸ｺﾞｼｯｸM-PRO" w:hint="eastAsia"/>
          <w:color w:val="000000" w:themeColor="text1"/>
          <w:sz w:val="22"/>
        </w:rPr>
        <w:t>，</w:t>
      </w:r>
      <w:r w:rsidR="000B4B81" w:rsidRPr="00A66C72">
        <w:rPr>
          <w:rFonts w:ascii="HG丸ｺﾞｼｯｸM-PRO" w:eastAsia="HG丸ｺﾞｼｯｸM-PRO" w:hAnsi="HG丸ｺﾞｼｯｸM-PRO" w:hint="eastAsia"/>
          <w:color w:val="000000" w:themeColor="text1"/>
          <w:sz w:val="22"/>
        </w:rPr>
        <w:t>一人で抱え込まず</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速やかに</w:t>
      </w:r>
      <w:r w:rsidR="004F4EA8" w:rsidRPr="00A66C72">
        <w:rPr>
          <w:rFonts w:ascii="HG丸ｺﾞｼｯｸM-PRO" w:eastAsia="HG丸ｺﾞｼｯｸM-PRO" w:hAnsi="HG丸ｺﾞｼｯｸM-PRO" w:hint="eastAsia"/>
          <w:color w:val="000000" w:themeColor="text1"/>
          <w:sz w:val="22"/>
        </w:rPr>
        <w:t>校内いじめ対策委員会で情報共有を図</w:t>
      </w:r>
      <w:r w:rsidR="000B4B81" w:rsidRPr="00A66C72">
        <w:rPr>
          <w:rFonts w:ascii="HG丸ｺﾞｼｯｸM-PRO" w:eastAsia="HG丸ｺﾞｼｯｸM-PRO" w:hAnsi="HG丸ｺﾞｼｯｸM-PRO" w:hint="eastAsia"/>
          <w:color w:val="000000" w:themeColor="text1"/>
          <w:sz w:val="22"/>
        </w:rPr>
        <w:t>る。</w:t>
      </w:r>
    </w:p>
    <w:p w:rsidR="00413EE3" w:rsidRPr="00A66C72" w:rsidRDefault="00413EE3" w:rsidP="00C908E9">
      <w:pPr>
        <w:spacing w:line="360" w:lineRule="auto"/>
        <w:ind w:firstLineChars="100" w:firstLine="220"/>
        <w:contextualSpacing/>
        <w:rPr>
          <w:rFonts w:ascii="HG丸ｺﾞｼｯｸM-PRO" w:eastAsia="HG丸ｺﾞｼｯｸM-PRO" w:hAnsi="HG丸ｺﾞｼｯｸM-PRO"/>
          <w:color w:val="000000" w:themeColor="text1"/>
          <w:sz w:val="22"/>
        </w:rPr>
      </w:pPr>
    </w:p>
    <w:p w:rsidR="00413EE3" w:rsidRPr="00A66C72" w:rsidRDefault="00413EE3" w:rsidP="00C908E9">
      <w:pPr>
        <w:spacing w:line="360" w:lineRule="auto"/>
        <w:ind w:firstLineChars="100" w:firstLine="220"/>
        <w:contextualSpacing/>
        <w:rPr>
          <w:rFonts w:ascii="HG丸ｺﾞｼｯｸM-PRO" w:eastAsia="HG丸ｺﾞｼｯｸM-PRO" w:hAnsi="HG丸ｺﾞｼｯｸM-PRO"/>
          <w:color w:val="000000" w:themeColor="text1"/>
          <w:sz w:val="22"/>
        </w:rPr>
      </w:pPr>
    </w:p>
    <w:p w:rsidR="00774EEB" w:rsidRPr="00A66C72" w:rsidRDefault="009B0663"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lastRenderedPageBreak/>
        <w:t>（４</w:t>
      </w:r>
      <w:r w:rsidR="00774EEB" w:rsidRPr="00A66C72">
        <w:rPr>
          <w:rFonts w:ascii="HG丸ｺﾞｼｯｸM-PRO" w:eastAsia="HG丸ｺﾞｼｯｸM-PRO" w:hAnsi="HG丸ｺﾞｼｯｸM-PRO" w:hint="eastAsia"/>
          <w:color w:val="000000" w:themeColor="text1"/>
          <w:sz w:val="22"/>
        </w:rPr>
        <w:t>）いじめへの組織的な対処</w:t>
      </w:r>
    </w:p>
    <w:p w:rsidR="00496505" w:rsidRPr="00A66C72" w:rsidRDefault="000B4B81" w:rsidP="000B4B81">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教職員全員の共通理解</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保護者の協力</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関係機関や専門機関との連携のもと</w:t>
      </w:r>
      <w:r w:rsidR="00165425" w:rsidRPr="00A66C72">
        <w:rPr>
          <w:rFonts w:ascii="HG丸ｺﾞｼｯｸM-PRO" w:eastAsia="HG丸ｺﾞｼｯｸM-PRO" w:hAnsi="HG丸ｺﾞｼｯｸM-PRO" w:hint="eastAsia"/>
          <w:color w:val="000000" w:themeColor="text1"/>
          <w:sz w:val="22"/>
        </w:rPr>
        <w:t>，</w:t>
      </w:r>
      <w:r w:rsidR="00774EEB" w:rsidRPr="00A66C72">
        <w:rPr>
          <w:rFonts w:ascii="HG丸ｺﾞｼｯｸM-PRO" w:eastAsia="HG丸ｺﾞｼｯｸM-PRO" w:hAnsi="HG丸ｺﾞｼｯｸM-PRO" w:hint="eastAsia"/>
          <w:color w:val="000000" w:themeColor="text1"/>
          <w:sz w:val="22"/>
        </w:rPr>
        <w:t>第一に被害児童等を守り</w:t>
      </w:r>
      <w:r w:rsidRPr="00A66C72">
        <w:rPr>
          <w:rFonts w:ascii="HG丸ｺﾞｼｯｸM-PRO" w:eastAsia="HG丸ｺﾞｼｯｸM-PRO" w:hAnsi="HG丸ｺﾞｼｯｸM-PRO" w:hint="eastAsia"/>
          <w:color w:val="000000" w:themeColor="text1"/>
          <w:sz w:val="22"/>
        </w:rPr>
        <w:t>通す。</w:t>
      </w:r>
    </w:p>
    <w:p w:rsidR="00774EEB" w:rsidRPr="00A66C72" w:rsidRDefault="00774EEB" w:rsidP="00496505">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加害児童等には</w:t>
      </w:r>
      <w:r w:rsidR="00165425" w:rsidRPr="00A66C72">
        <w:rPr>
          <w:rFonts w:ascii="HG丸ｺﾞｼｯｸM-PRO" w:eastAsia="HG丸ｺﾞｼｯｸM-PRO" w:hAnsi="HG丸ｺﾞｼｯｸM-PRO" w:hint="eastAsia"/>
          <w:color w:val="000000" w:themeColor="text1"/>
          <w:sz w:val="22"/>
        </w:rPr>
        <w:t>，</w:t>
      </w:r>
      <w:r w:rsidR="00BA1333" w:rsidRPr="00A66C72">
        <w:rPr>
          <w:rFonts w:ascii="HG丸ｺﾞｼｯｸM-PRO" w:eastAsia="HG丸ｺﾞｼｯｸM-PRO" w:hAnsi="HG丸ｺﾞｼｯｸM-PRO" w:hint="eastAsia"/>
          <w:color w:val="000000" w:themeColor="text1"/>
          <w:sz w:val="22"/>
        </w:rPr>
        <w:t>成長支援の観点を踏まえ</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自らの生活や行動などの反省を促し</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将来に希望や目標をもち</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より充実した学校生活を送ることができるよう教育的配慮のもと</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 xml:space="preserve">毅然とした態度で指導する。 </w:t>
      </w:r>
    </w:p>
    <w:p w:rsidR="00774EEB" w:rsidRPr="00A66C72" w:rsidRDefault="00774EEB" w:rsidP="00774EEB">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p>
    <w:p w:rsidR="00774EEB" w:rsidRPr="00A66C72" w:rsidRDefault="001B2153"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（５</w:t>
      </w:r>
      <w:r w:rsidR="00774EEB" w:rsidRPr="00A66C72">
        <w:rPr>
          <w:rFonts w:ascii="HG丸ｺﾞｼｯｸM-PRO" w:eastAsia="HG丸ｺﾞｼｯｸM-PRO" w:hAnsi="HG丸ｺﾞｼｯｸM-PRO" w:hint="eastAsia"/>
          <w:color w:val="000000" w:themeColor="text1"/>
          <w:sz w:val="22"/>
        </w:rPr>
        <w:t>）いじめの解消</w:t>
      </w:r>
    </w:p>
    <w:p w:rsidR="00774EEB" w:rsidRPr="00A66C72" w:rsidRDefault="00774EEB" w:rsidP="00774EEB">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いじめが解消している状態とは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少なくとも次の2</w:t>
      </w:r>
      <w:r w:rsidR="00E316AA" w:rsidRPr="00A66C72">
        <w:rPr>
          <w:rFonts w:ascii="HG丸ｺﾞｼｯｸM-PRO" w:eastAsia="HG丸ｺﾞｼｯｸM-PRO" w:hAnsi="HG丸ｺﾞｼｯｸM-PRO" w:hint="eastAsia"/>
          <w:color w:val="000000" w:themeColor="text1"/>
          <w:sz w:val="22"/>
        </w:rPr>
        <w:t>つの要件</w:t>
      </w:r>
      <w:r w:rsidRPr="00A66C72">
        <w:rPr>
          <w:rFonts w:ascii="HG丸ｺﾞｼｯｸM-PRO" w:eastAsia="HG丸ｺﾞｼｯｸM-PRO" w:hAnsi="HG丸ｺﾞｼｯｸM-PRO" w:hint="eastAsia"/>
          <w:color w:val="000000" w:themeColor="text1"/>
          <w:sz w:val="22"/>
        </w:rPr>
        <w:t>が満たされている必要がある。これらの要件が満たされている場合であっても</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必要に応じ</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他の事情を勘案して判断するものとする。</w:t>
      </w:r>
    </w:p>
    <w:p w:rsidR="00774EEB" w:rsidRPr="00A66C72" w:rsidRDefault="00774EEB" w:rsidP="008F150D">
      <w:pPr>
        <w:pStyle w:val="ae"/>
        <w:numPr>
          <w:ilvl w:val="0"/>
          <w:numId w:val="1"/>
        </w:numPr>
        <w:spacing w:line="360" w:lineRule="auto"/>
        <w:ind w:leftChars="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いじめに係る行為が止んでいること</w:t>
      </w:r>
      <w:r w:rsidR="008F150D" w:rsidRPr="00A66C72">
        <w:rPr>
          <w:rFonts w:ascii="HG丸ｺﾞｼｯｸM-PRO" w:eastAsia="HG丸ｺﾞｼｯｸM-PRO" w:hAnsi="HG丸ｺﾞｼｯｸM-PRO" w:hint="eastAsia"/>
          <w:color w:val="000000" w:themeColor="text1"/>
          <w:sz w:val="22"/>
        </w:rPr>
        <w:t>（3か月を目安）</w:t>
      </w:r>
    </w:p>
    <w:p w:rsidR="00774EEB" w:rsidRPr="00A66C72" w:rsidRDefault="00774EEB" w:rsidP="00774EEB">
      <w:pPr>
        <w:pStyle w:val="ae"/>
        <w:numPr>
          <w:ilvl w:val="0"/>
          <w:numId w:val="1"/>
        </w:numPr>
        <w:spacing w:line="360" w:lineRule="auto"/>
        <w:ind w:leftChars="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被害児童生徒が心身の苦痛を感じていないこと</w:t>
      </w:r>
    </w:p>
    <w:p w:rsidR="00774EEB" w:rsidRPr="00A66C72" w:rsidRDefault="00774EEB" w:rsidP="001B2153">
      <w:pPr>
        <w:spacing w:line="360" w:lineRule="auto"/>
        <w:ind w:leftChars="100" w:left="21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 xml:space="preserve">　上記のいじめが「解消している」状態とは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あくまでも</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一つの段階に過ぎず</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解消している状態に至った場合でも</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いじめ再発の可能性が十分にあり得ることを踏まえ</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教職員は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当該いじめの被害児童生徒及び加害児童生徒を日常的に注意深く観察する。</w:t>
      </w:r>
    </w:p>
    <w:p w:rsidR="005B18C6" w:rsidRPr="00A66C72" w:rsidRDefault="005B18C6" w:rsidP="001B2153">
      <w:pPr>
        <w:spacing w:line="360" w:lineRule="auto"/>
        <w:ind w:leftChars="100" w:left="210"/>
        <w:contextualSpacing/>
        <w:rPr>
          <w:rFonts w:ascii="HG丸ｺﾞｼｯｸM-PRO" w:eastAsia="HG丸ｺﾞｼｯｸM-PRO" w:hAnsi="HG丸ｺﾞｼｯｸM-PRO"/>
          <w:color w:val="000000" w:themeColor="text1"/>
          <w:sz w:val="22"/>
        </w:rPr>
      </w:pPr>
    </w:p>
    <w:p w:rsidR="005B18C6" w:rsidRPr="00A66C72" w:rsidRDefault="005B18C6" w:rsidP="001B2153">
      <w:pPr>
        <w:spacing w:line="360" w:lineRule="auto"/>
        <w:ind w:leftChars="100" w:left="210"/>
        <w:contextualSpacing/>
        <w:rPr>
          <w:rFonts w:ascii="HG丸ｺﾞｼｯｸM-PRO" w:eastAsia="HG丸ｺﾞｼｯｸM-PRO" w:hAnsi="HG丸ｺﾞｼｯｸM-PRO"/>
          <w:color w:val="000000" w:themeColor="text1"/>
          <w:sz w:val="22"/>
        </w:rPr>
      </w:pPr>
    </w:p>
    <w:p w:rsidR="005B18C6" w:rsidRPr="00A66C72" w:rsidRDefault="005B18C6" w:rsidP="001B2153">
      <w:pPr>
        <w:spacing w:line="360" w:lineRule="auto"/>
        <w:ind w:leftChars="100" w:left="210"/>
        <w:contextualSpacing/>
        <w:rPr>
          <w:rFonts w:ascii="HG丸ｺﾞｼｯｸM-PRO" w:eastAsia="HG丸ｺﾞｼｯｸM-PRO" w:hAnsi="HG丸ｺﾞｼｯｸM-PRO"/>
          <w:color w:val="000000" w:themeColor="text1"/>
          <w:sz w:val="22"/>
        </w:rPr>
      </w:pPr>
    </w:p>
    <w:p w:rsidR="005B18C6" w:rsidRPr="00A66C72" w:rsidRDefault="005B18C6" w:rsidP="001B2153">
      <w:pPr>
        <w:spacing w:line="360" w:lineRule="auto"/>
        <w:ind w:leftChars="100" w:left="210"/>
        <w:contextualSpacing/>
        <w:rPr>
          <w:rFonts w:ascii="HG丸ｺﾞｼｯｸM-PRO" w:eastAsia="HG丸ｺﾞｼｯｸM-PRO" w:hAnsi="HG丸ｺﾞｼｯｸM-PRO"/>
          <w:color w:val="000000" w:themeColor="text1"/>
          <w:sz w:val="22"/>
        </w:rPr>
      </w:pPr>
    </w:p>
    <w:p w:rsidR="005B18C6" w:rsidRPr="00A66C72" w:rsidRDefault="005B18C6" w:rsidP="001B2153">
      <w:pPr>
        <w:spacing w:line="360" w:lineRule="auto"/>
        <w:ind w:leftChars="100" w:left="210"/>
        <w:contextualSpacing/>
        <w:rPr>
          <w:rFonts w:ascii="HG丸ｺﾞｼｯｸM-PRO" w:eastAsia="HG丸ｺﾞｼｯｸM-PRO" w:hAnsi="HG丸ｺﾞｼｯｸM-PRO"/>
          <w:color w:val="000000" w:themeColor="text1"/>
          <w:sz w:val="22"/>
        </w:rPr>
      </w:pPr>
    </w:p>
    <w:p w:rsidR="005B18C6" w:rsidRPr="00A66C72" w:rsidRDefault="005B18C6" w:rsidP="001B2153">
      <w:pPr>
        <w:spacing w:line="360" w:lineRule="auto"/>
        <w:ind w:leftChars="100" w:left="210"/>
        <w:contextualSpacing/>
        <w:rPr>
          <w:rFonts w:ascii="HG丸ｺﾞｼｯｸM-PRO" w:eastAsia="HG丸ｺﾞｼｯｸM-PRO" w:hAnsi="HG丸ｺﾞｼｯｸM-PRO"/>
          <w:color w:val="000000" w:themeColor="text1"/>
          <w:sz w:val="22"/>
        </w:rPr>
      </w:pPr>
    </w:p>
    <w:p w:rsidR="005B18C6" w:rsidRPr="00A66C72" w:rsidRDefault="005B18C6" w:rsidP="001B2153">
      <w:pPr>
        <w:spacing w:line="360" w:lineRule="auto"/>
        <w:ind w:leftChars="100" w:left="210"/>
        <w:contextualSpacing/>
        <w:rPr>
          <w:rFonts w:ascii="HG丸ｺﾞｼｯｸM-PRO" w:eastAsia="HG丸ｺﾞｼｯｸM-PRO" w:hAnsi="HG丸ｺﾞｼｯｸM-PRO"/>
          <w:color w:val="000000" w:themeColor="text1"/>
          <w:sz w:val="22"/>
        </w:rPr>
      </w:pPr>
    </w:p>
    <w:p w:rsidR="00F20B9B" w:rsidRPr="00A66C72" w:rsidRDefault="00F20B9B" w:rsidP="001B2153">
      <w:pPr>
        <w:spacing w:line="360" w:lineRule="auto"/>
        <w:ind w:leftChars="100" w:left="210"/>
        <w:contextualSpacing/>
        <w:rPr>
          <w:rFonts w:ascii="HG丸ｺﾞｼｯｸM-PRO" w:eastAsia="HG丸ｺﾞｼｯｸM-PRO" w:hAnsi="HG丸ｺﾞｼｯｸM-PRO"/>
          <w:color w:val="000000" w:themeColor="text1"/>
          <w:sz w:val="22"/>
        </w:rPr>
      </w:pPr>
    </w:p>
    <w:p w:rsidR="00F20B9B" w:rsidRPr="00A66C72" w:rsidRDefault="00F20B9B" w:rsidP="001B2153">
      <w:pPr>
        <w:spacing w:line="360" w:lineRule="auto"/>
        <w:ind w:leftChars="100" w:left="210"/>
        <w:contextualSpacing/>
        <w:rPr>
          <w:rFonts w:ascii="HG丸ｺﾞｼｯｸM-PRO" w:eastAsia="HG丸ｺﾞｼｯｸM-PRO" w:hAnsi="HG丸ｺﾞｼｯｸM-PRO"/>
          <w:color w:val="000000" w:themeColor="text1"/>
          <w:sz w:val="22"/>
        </w:rPr>
      </w:pPr>
    </w:p>
    <w:p w:rsidR="00F20B9B" w:rsidRPr="00A66C72" w:rsidRDefault="00F20B9B" w:rsidP="001B2153">
      <w:pPr>
        <w:spacing w:line="360" w:lineRule="auto"/>
        <w:ind w:leftChars="100" w:left="210"/>
        <w:contextualSpacing/>
        <w:rPr>
          <w:rFonts w:ascii="HG丸ｺﾞｼｯｸM-PRO" w:eastAsia="HG丸ｺﾞｼｯｸM-PRO" w:hAnsi="HG丸ｺﾞｼｯｸM-PRO"/>
          <w:color w:val="000000" w:themeColor="text1"/>
          <w:sz w:val="22"/>
        </w:rPr>
      </w:pPr>
    </w:p>
    <w:p w:rsidR="00F20B9B" w:rsidRPr="00A66C72" w:rsidRDefault="00F20B9B" w:rsidP="00F20B9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（６）いじめ防止のための年間計画</w:t>
      </w:r>
    </w:p>
    <w:tbl>
      <w:tblPr>
        <w:tblStyle w:val="11"/>
        <w:tblpPr w:leftFromText="142" w:rightFromText="142" w:vertAnchor="text" w:horzAnchor="margin" w:tblpY="76"/>
        <w:tblW w:w="8926" w:type="dxa"/>
        <w:tblLayout w:type="fixed"/>
        <w:tblLook w:val="04A0" w:firstRow="1" w:lastRow="0" w:firstColumn="1" w:lastColumn="0" w:noHBand="0" w:noVBand="1"/>
      </w:tblPr>
      <w:tblGrid>
        <w:gridCol w:w="562"/>
        <w:gridCol w:w="1985"/>
        <w:gridCol w:w="2126"/>
        <w:gridCol w:w="2126"/>
        <w:gridCol w:w="2127"/>
      </w:tblGrid>
      <w:tr w:rsidR="00A66C72" w:rsidRPr="00A66C72" w:rsidTr="00F20B9B">
        <w:trPr>
          <w:trHeight w:val="274"/>
        </w:trPr>
        <w:tc>
          <w:tcPr>
            <w:tcW w:w="8926" w:type="dxa"/>
            <w:gridSpan w:val="5"/>
          </w:tcPr>
          <w:p w:rsidR="00165425" w:rsidRPr="00A66C72" w:rsidRDefault="002520B6" w:rsidP="00F07415">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令和６</w:t>
            </w:r>
            <w:r w:rsidR="00165425" w:rsidRPr="00A66C72">
              <w:rPr>
                <w:rFonts w:ascii="HG丸ｺﾞｼｯｸM-PRO" w:eastAsia="HG丸ｺﾞｼｯｸM-PRO" w:hAnsi="HG丸ｺﾞｼｯｸM-PRO" w:hint="eastAsia"/>
                <w:color w:val="000000" w:themeColor="text1"/>
                <w:sz w:val="16"/>
                <w:szCs w:val="16"/>
              </w:rPr>
              <w:t>年度四條畷小学校　SNS情報教育・いじめ防止年間計画</w:t>
            </w:r>
          </w:p>
        </w:tc>
      </w:tr>
      <w:tr w:rsidR="00A66C72" w:rsidRPr="00A66C72" w:rsidTr="00F20B9B">
        <w:trPr>
          <w:trHeight w:val="70"/>
        </w:trPr>
        <w:tc>
          <w:tcPr>
            <w:tcW w:w="562" w:type="dxa"/>
            <w:vAlign w:val="center"/>
          </w:tcPr>
          <w:p w:rsidR="00F20B9B" w:rsidRPr="00A66C72" w:rsidRDefault="00F20B9B" w:rsidP="00636BC3">
            <w:pPr>
              <w:jc w:val="center"/>
              <w:rPr>
                <w:rFonts w:ascii="HG丸ｺﾞｼｯｸM-PRO" w:eastAsia="HG丸ｺﾞｼｯｸM-PRO" w:hAnsi="HG丸ｺﾞｼｯｸM-PRO"/>
                <w:color w:val="000000" w:themeColor="text1"/>
                <w:sz w:val="16"/>
                <w:szCs w:val="16"/>
              </w:rPr>
            </w:pPr>
          </w:p>
        </w:tc>
        <w:tc>
          <w:tcPr>
            <w:tcW w:w="1985" w:type="dxa"/>
            <w:vAlign w:val="center"/>
          </w:tcPr>
          <w:p w:rsidR="00F20B9B" w:rsidRPr="00A66C72" w:rsidRDefault="00F20B9B" w:rsidP="00F20B9B">
            <w:pPr>
              <w:spacing w:line="240" w:lineRule="exact"/>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学校全体</w:t>
            </w:r>
          </w:p>
        </w:tc>
        <w:tc>
          <w:tcPr>
            <w:tcW w:w="2126" w:type="dxa"/>
            <w:vAlign w:val="center"/>
          </w:tcPr>
          <w:p w:rsidR="00F20B9B" w:rsidRPr="00A66C72" w:rsidRDefault="00F20B9B" w:rsidP="00F20B9B">
            <w:pPr>
              <w:spacing w:line="240" w:lineRule="exact"/>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低学年</w:t>
            </w:r>
          </w:p>
        </w:tc>
        <w:tc>
          <w:tcPr>
            <w:tcW w:w="2126" w:type="dxa"/>
            <w:vAlign w:val="center"/>
          </w:tcPr>
          <w:p w:rsidR="00F20B9B" w:rsidRPr="00A66C72" w:rsidRDefault="00F20B9B" w:rsidP="00F20B9B">
            <w:pPr>
              <w:spacing w:line="240" w:lineRule="exact"/>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中学年</w:t>
            </w:r>
          </w:p>
        </w:tc>
        <w:tc>
          <w:tcPr>
            <w:tcW w:w="2127" w:type="dxa"/>
            <w:vAlign w:val="center"/>
          </w:tcPr>
          <w:p w:rsidR="00F20B9B" w:rsidRPr="00A66C72" w:rsidRDefault="00F20B9B" w:rsidP="00F20B9B">
            <w:pPr>
              <w:spacing w:line="240" w:lineRule="exact"/>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高学年</w:t>
            </w:r>
          </w:p>
        </w:tc>
      </w:tr>
      <w:tr w:rsidR="00A66C72" w:rsidRPr="00A66C72" w:rsidTr="00F20B9B">
        <w:trPr>
          <w:trHeight w:val="749"/>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４月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w:t>
            </w:r>
            <w:r w:rsidR="00165425" w:rsidRPr="00A66C72">
              <w:rPr>
                <w:rFonts w:ascii="HG丸ｺﾞｼｯｸM-PRO" w:eastAsia="HG丸ｺﾞｼｯｸM-PRO" w:hAnsi="HG丸ｺﾞｼｯｸM-PRO" w:hint="eastAsia"/>
                <w:color w:val="000000" w:themeColor="text1"/>
                <w:sz w:val="16"/>
                <w:szCs w:val="16"/>
              </w:rPr>
              <w:t>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◎保護者へのＰＲ</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◎児童ｵﾘｴﾝﾃｰｼｮﾝ</w:t>
            </w:r>
          </w:p>
          <w:p w:rsidR="002520B6" w:rsidRPr="00A66C72" w:rsidRDefault="002520B6"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◎登下校班会議</w:t>
            </w:r>
          </w:p>
          <w:p w:rsidR="00165425" w:rsidRPr="00A66C72" w:rsidRDefault="00165425" w:rsidP="00F07415">
            <w:pPr>
              <w:spacing w:line="240" w:lineRule="exact"/>
              <w:rPr>
                <w:rFonts w:ascii="HG丸ｺﾞｼｯｸM-PRO" w:eastAsia="HG丸ｺﾞｼｯｸM-PRO" w:hAnsi="HG丸ｺﾞｼｯｸM-PRO"/>
                <w:color w:val="000000" w:themeColor="text1"/>
                <w:sz w:val="12"/>
                <w:szCs w:val="16"/>
              </w:rPr>
            </w:pPr>
            <w:r w:rsidRPr="00A66C72">
              <w:rPr>
                <w:rFonts w:ascii="HG丸ｺﾞｼｯｸM-PRO" w:eastAsia="HG丸ｺﾞｼｯｸM-PRO" w:hAnsi="HG丸ｺﾞｼｯｸM-PRO" w:hint="eastAsia"/>
                <w:color w:val="000000" w:themeColor="text1"/>
                <w:sz w:val="16"/>
                <w:szCs w:val="16"/>
              </w:rPr>
              <w:t>◎家庭訪問</w:t>
            </w:r>
            <w:r w:rsidR="00EF210F" w:rsidRPr="00A66C72">
              <w:rPr>
                <w:rFonts w:ascii="HG丸ｺﾞｼｯｸM-PRO" w:eastAsia="HG丸ｺﾞｼｯｸM-PRO" w:hAnsi="HG丸ｺﾞｼｯｸM-PRO" w:hint="eastAsia"/>
                <w:color w:val="000000" w:themeColor="text1"/>
                <w:sz w:val="12"/>
                <w:szCs w:val="16"/>
              </w:rPr>
              <w:t>（ポスティング）</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◎保護者へのＰＲ</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◎児童ｵﾘｴﾝﾃｰｼｮﾝ</w:t>
            </w:r>
          </w:p>
          <w:p w:rsidR="002520B6" w:rsidRPr="00A66C72" w:rsidRDefault="002520B6"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◎登下校班会議</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◎委員選出</w:t>
            </w:r>
          </w:p>
          <w:p w:rsidR="00165425" w:rsidRPr="00A66C72" w:rsidRDefault="00165425" w:rsidP="00F07415">
            <w:pPr>
              <w:spacing w:line="240" w:lineRule="exact"/>
              <w:rPr>
                <w:rFonts w:ascii="HG丸ｺﾞｼｯｸM-PRO" w:eastAsia="HG丸ｺﾞｼｯｸM-PRO" w:hAnsi="HG丸ｺﾞｼｯｸM-PRO"/>
                <w:color w:val="000000" w:themeColor="text1"/>
                <w:sz w:val="12"/>
                <w:szCs w:val="16"/>
              </w:rPr>
            </w:pPr>
            <w:r w:rsidRPr="00A66C72">
              <w:rPr>
                <w:rFonts w:ascii="HG丸ｺﾞｼｯｸM-PRO" w:eastAsia="HG丸ｺﾞｼｯｸM-PRO" w:hAnsi="HG丸ｺﾞｼｯｸM-PRO" w:hint="eastAsia"/>
                <w:color w:val="000000" w:themeColor="text1"/>
                <w:sz w:val="16"/>
                <w:szCs w:val="16"/>
              </w:rPr>
              <w:t>◎家庭訪問</w:t>
            </w:r>
            <w:r w:rsidR="00EF210F" w:rsidRPr="00A66C72">
              <w:rPr>
                <w:rFonts w:ascii="HG丸ｺﾞｼｯｸM-PRO" w:eastAsia="HG丸ｺﾞｼｯｸM-PRO" w:hAnsi="HG丸ｺﾞｼｯｸM-PRO" w:hint="eastAsia"/>
                <w:color w:val="000000" w:themeColor="text1"/>
                <w:sz w:val="12"/>
                <w:szCs w:val="16"/>
              </w:rPr>
              <w:t>（ポスティング）</w:t>
            </w:r>
          </w:p>
        </w:tc>
        <w:tc>
          <w:tcPr>
            <w:tcW w:w="2127"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◎保護者へのＰＲ</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◎児童ｵﾘｴﾝﾃｰｼｮﾝ</w:t>
            </w:r>
          </w:p>
          <w:p w:rsidR="002520B6" w:rsidRPr="00A66C72" w:rsidRDefault="002520B6"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◎登下校班会議</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◎委員選出</w:t>
            </w:r>
          </w:p>
          <w:p w:rsidR="00165425" w:rsidRPr="00A66C72" w:rsidRDefault="00165425" w:rsidP="00F07415">
            <w:pPr>
              <w:spacing w:line="240" w:lineRule="exact"/>
              <w:rPr>
                <w:rFonts w:ascii="HG丸ｺﾞｼｯｸM-PRO" w:eastAsia="HG丸ｺﾞｼｯｸM-PRO" w:hAnsi="HG丸ｺﾞｼｯｸM-PRO"/>
                <w:color w:val="000000" w:themeColor="text1"/>
                <w:sz w:val="12"/>
                <w:szCs w:val="16"/>
              </w:rPr>
            </w:pPr>
            <w:r w:rsidRPr="00A66C72">
              <w:rPr>
                <w:rFonts w:ascii="HG丸ｺﾞｼｯｸM-PRO" w:eastAsia="HG丸ｺﾞｼｯｸM-PRO" w:hAnsi="HG丸ｺﾞｼｯｸM-PRO" w:hint="eastAsia"/>
                <w:color w:val="000000" w:themeColor="text1"/>
                <w:sz w:val="16"/>
                <w:szCs w:val="16"/>
              </w:rPr>
              <w:t>◎家庭訪問</w:t>
            </w:r>
            <w:r w:rsidR="00EF210F" w:rsidRPr="00A66C72">
              <w:rPr>
                <w:rFonts w:ascii="HG丸ｺﾞｼｯｸM-PRO" w:eastAsia="HG丸ｺﾞｼｯｸM-PRO" w:hAnsi="HG丸ｺﾞｼｯｸM-PRO" w:hint="eastAsia"/>
                <w:color w:val="000000" w:themeColor="text1"/>
                <w:sz w:val="12"/>
                <w:szCs w:val="16"/>
              </w:rPr>
              <w:t>（ポスティング）</w:t>
            </w:r>
          </w:p>
        </w:tc>
      </w:tr>
      <w:tr w:rsidR="00A66C72" w:rsidRPr="00A66C72" w:rsidTr="00F20B9B">
        <w:trPr>
          <w:trHeight w:val="633"/>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５月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165425" w:rsidRPr="00A66C72" w:rsidRDefault="00F0741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◎校外学習</w:t>
            </w:r>
          </w:p>
        </w:tc>
        <w:tc>
          <w:tcPr>
            <w:tcW w:w="2126" w:type="dxa"/>
          </w:tcPr>
          <w:p w:rsidR="00F0741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w:t>
            </w:r>
            <w:r w:rsidR="00F07415" w:rsidRPr="00A66C72">
              <w:rPr>
                <w:rFonts w:ascii="HG丸ｺﾞｼｯｸM-PRO" w:eastAsia="HG丸ｺﾞｼｯｸM-PRO" w:hAnsi="HG丸ｺﾞｼｯｸM-PRO" w:hint="eastAsia"/>
                <w:color w:val="000000" w:themeColor="text1"/>
                <w:sz w:val="16"/>
                <w:szCs w:val="16"/>
              </w:rPr>
              <w:t>校外学習</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c>
          <w:tcPr>
            <w:tcW w:w="2127" w:type="dxa"/>
          </w:tcPr>
          <w:p w:rsidR="00F0741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w:t>
            </w:r>
            <w:r w:rsidR="00F07415" w:rsidRPr="00A66C72">
              <w:rPr>
                <w:rFonts w:ascii="HG丸ｺﾞｼｯｸM-PRO" w:eastAsia="HG丸ｺﾞｼｯｸM-PRO" w:hAnsi="HG丸ｺﾞｼｯｸM-PRO" w:hint="eastAsia"/>
                <w:color w:val="000000" w:themeColor="text1"/>
                <w:sz w:val="16"/>
                <w:szCs w:val="16"/>
              </w:rPr>
              <w:t>校外学習</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r>
      <w:tr w:rsidR="00A66C72" w:rsidRPr="00A66C72" w:rsidTr="00F20B9B">
        <w:trPr>
          <w:trHeight w:val="715"/>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６月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F07415" w:rsidRPr="00A66C72" w:rsidRDefault="00F0741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165425" w:rsidRPr="00A66C72" w:rsidRDefault="004C5F67"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A346B0" w:rsidRPr="00A66C72" w:rsidRDefault="00A346B0"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p w:rsidR="002520B6" w:rsidRPr="00A66C72" w:rsidRDefault="002520B6"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◎交通安全教室</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◎〇個人懇談</w:t>
            </w:r>
          </w:p>
        </w:tc>
        <w:tc>
          <w:tcPr>
            <w:tcW w:w="2126" w:type="dxa"/>
          </w:tcPr>
          <w:p w:rsidR="00F07415" w:rsidRPr="00A66C72" w:rsidRDefault="00F0741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165425" w:rsidRPr="00A66C72" w:rsidRDefault="004C5F67"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A346B0" w:rsidRPr="00A66C72" w:rsidRDefault="00A346B0"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○●QU検査</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◎〇個人懇談</w:t>
            </w:r>
          </w:p>
        </w:tc>
        <w:tc>
          <w:tcPr>
            <w:tcW w:w="2127" w:type="dxa"/>
          </w:tcPr>
          <w:p w:rsidR="00F07415" w:rsidRPr="00A66C72" w:rsidRDefault="00F0741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165425" w:rsidRPr="00A66C72" w:rsidRDefault="004C5F67"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A346B0" w:rsidRPr="00A66C72" w:rsidRDefault="00A346B0"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○●QU検査</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◎〇個人懇談</w:t>
            </w:r>
          </w:p>
        </w:tc>
      </w:tr>
      <w:tr w:rsidR="00A66C72" w:rsidRPr="00A66C72" w:rsidTr="00F20B9B">
        <w:trPr>
          <w:trHeight w:val="435"/>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7月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p w:rsidR="00F07415" w:rsidRPr="00A66C72" w:rsidRDefault="00F07415" w:rsidP="00F07415">
            <w:pPr>
              <w:spacing w:line="240" w:lineRule="exact"/>
              <w:ind w:left="1280" w:hangingChars="800" w:hanging="1280"/>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第１回SNS・いじめ</w:t>
            </w:r>
          </w:p>
          <w:p w:rsidR="00F07415" w:rsidRPr="00A66C72" w:rsidRDefault="00F0741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対策委員会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◎〇夏休みの生活指導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◎〇夏休みの生活指導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tc>
        <w:tc>
          <w:tcPr>
            <w:tcW w:w="2127"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◎〇夏休みの生活指導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◎林間学舎</w:t>
            </w:r>
          </w:p>
        </w:tc>
      </w:tr>
      <w:tr w:rsidR="00A66C72" w:rsidRPr="00A66C72" w:rsidTr="00F20B9B">
        <w:trPr>
          <w:trHeight w:val="660"/>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８月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校区内パトロール</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小中合同研修会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c>
          <w:tcPr>
            <w:tcW w:w="2127"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r>
      <w:tr w:rsidR="00A66C72" w:rsidRPr="00A66C72" w:rsidTr="00F20B9B">
        <w:trPr>
          <w:trHeight w:val="660"/>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９月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A346B0"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EF210F"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◎運動会</w:t>
            </w:r>
            <w:r w:rsidR="00636BC3" w:rsidRPr="00A66C72">
              <w:rPr>
                <w:rFonts w:ascii="HG丸ｺﾞｼｯｸM-PRO" w:eastAsia="HG丸ｺﾞｼｯｸM-PRO" w:hAnsi="HG丸ｺﾞｼｯｸM-PRO" w:hint="eastAsia"/>
                <w:color w:val="000000" w:themeColor="text1"/>
                <w:sz w:val="16"/>
                <w:szCs w:val="16"/>
              </w:rPr>
              <w:t>練習</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◎運動会</w:t>
            </w:r>
            <w:r w:rsidR="00636BC3" w:rsidRPr="00A66C72">
              <w:rPr>
                <w:rFonts w:ascii="HG丸ｺﾞｼｯｸM-PRO" w:eastAsia="HG丸ｺﾞｼｯｸM-PRO" w:hAnsi="HG丸ｺﾞｼｯｸM-PRO" w:hint="eastAsia"/>
                <w:color w:val="000000" w:themeColor="text1"/>
                <w:sz w:val="16"/>
                <w:szCs w:val="16"/>
              </w:rPr>
              <w:t>練習</w:t>
            </w:r>
          </w:p>
        </w:tc>
        <w:tc>
          <w:tcPr>
            <w:tcW w:w="2127"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◎運動会</w:t>
            </w:r>
            <w:r w:rsidR="00636BC3" w:rsidRPr="00A66C72">
              <w:rPr>
                <w:rFonts w:ascii="HG丸ｺﾞｼｯｸM-PRO" w:eastAsia="HG丸ｺﾞｼｯｸM-PRO" w:hAnsi="HG丸ｺﾞｼｯｸM-PRO" w:hint="eastAsia"/>
                <w:color w:val="000000" w:themeColor="text1"/>
                <w:sz w:val="16"/>
                <w:szCs w:val="16"/>
              </w:rPr>
              <w:t>練習</w:t>
            </w:r>
          </w:p>
          <w:p w:rsidR="00EF210F"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◎SNSアンケート</w:t>
            </w:r>
          </w:p>
        </w:tc>
      </w:tr>
      <w:tr w:rsidR="00A66C72" w:rsidRPr="00A66C72" w:rsidTr="00F20B9B">
        <w:trPr>
          <w:trHeight w:val="579"/>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10月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636BC3" w:rsidRPr="00A66C72" w:rsidRDefault="00636BC3"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◎運動会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636BC3" w:rsidRPr="00A66C72" w:rsidRDefault="00636BC3"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◎運動会</w:t>
            </w:r>
          </w:p>
        </w:tc>
        <w:tc>
          <w:tcPr>
            <w:tcW w:w="2127"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636BC3" w:rsidRPr="00A66C72" w:rsidRDefault="00636BC3"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◎運動会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r>
      <w:tr w:rsidR="00A66C72" w:rsidRPr="00A66C72" w:rsidTr="003E3FE1">
        <w:trPr>
          <w:trHeight w:val="1008"/>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11月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1F0E56" w:rsidRPr="00A66C72" w:rsidRDefault="001F0E56"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◎芸術鑑賞</w:t>
            </w:r>
          </w:p>
          <w:p w:rsidR="00165425" w:rsidRPr="00A66C72" w:rsidRDefault="003E3FE1"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◎PTAイベント</w:t>
            </w:r>
          </w:p>
          <w:p w:rsidR="003E3FE1" w:rsidRPr="00A66C72" w:rsidRDefault="003E3FE1" w:rsidP="003E3FE1">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p w:rsidR="003E3FE1" w:rsidRPr="00A66C72" w:rsidRDefault="003E3FE1" w:rsidP="00F07415">
            <w:pPr>
              <w:spacing w:line="240" w:lineRule="exact"/>
              <w:rPr>
                <w:rFonts w:ascii="HG丸ｺﾞｼｯｸM-PRO" w:eastAsia="HG丸ｺﾞｼｯｸM-PRO" w:hAnsi="HG丸ｺﾞｼｯｸM-PRO"/>
                <w:color w:val="000000" w:themeColor="text1"/>
                <w:sz w:val="16"/>
                <w:szCs w:val="16"/>
              </w:rPr>
            </w:pPr>
          </w:p>
        </w:tc>
        <w:tc>
          <w:tcPr>
            <w:tcW w:w="2126" w:type="dxa"/>
          </w:tcPr>
          <w:p w:rsidR="001F0E56" w:rsidRPr="00A66C72" w:rsidRDefault="001F0E56"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◎芸術鑑賞</w:t>
            </w:r>
          </w:p>
          <w:p w:rsidR="003E3FE1" w:rsidRPr="00A66C72" w:rsidRDefault="003E3FE1" w:rsidP="003E3FE1">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◎PTAイベント</w:t>
            </w:r>
          </w:p>
          <w:p w:rsidR="00165425" w:rsidRPr="00A66C72" w:rsidRDefault="003E3FE1" w:rsidP="003E3FE1">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tc>
        <w:tc>
          <w:tcPr>
            <w:tcW w:w="2127" w:type="dxa"/>
          </w:tcPr>
          <w:p w:rsidR="001F0E56" w:rsidRPr="00A66C72" w:rsidRDefault="001F0E56"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◎芸術鑑賞</w:t>
            </w:r>
          </w:p>
          <w:p w:rsidR="003E3FE1" w:rsidRPr="00A66C72" w:rsidRDefault="003E3FE1"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◎PTAイベント</w:t>
            </w:r>
          </w:p>
          <w:p w:rsidR="003E3FE1" w:rsidRPr="00A66C72" w:rsidRDefault="00636BC3"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◎修学旅行</w:t>
            </w:r>
          </w:p>
          <w:p w:rsidR="00165425" w:rsidRPr="00A66C72" w:rsidRDefault="003E3FE1" w:rsidP="003E3FE1">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tc>
      </w:tr>
      <w:tr w:rsidR="00A66C72" w:rsidRPr="00A66C72" w:rsidTr="00F20B9B">
        <w:trPr>
          <w:trHeight w:val="940"/>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12月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p w:rsidR="00165425" w:rsidRPr="00A66C72" w:rsidRDefault="00165425" w:rsidP="00F07415">
            <w:pPr>
              <w:spacing w:line="240" w:lineRule="exact"/>
              <w:ind w:left="1120" w:hangingChars="700" w:hanging="1120"/>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第２回SNS・いじめ</w:t>
            </w:r>
          </w:p>
          <w:p w:rsidR="00165425" w:rsidRPr="00A66C72" w:rsidRDefault="00165425" w:rsidP="00636BC3">
            <w:pPr>
              <w:spacing w:line="240" w:lineRule="exact"/>
              <w:ind w:firstLineChars="400" w:firstLine="640"/>
              <w:rPr>
                <w:rFonts w:ascii="HG丸ｺﾞｼｯｸM-PRO" w:eastAsia="HG丸ｺﾞｼｯｸM-PRO" w:hAnsi="HG丸ｺﾞｼｯｸM-PRO"/>
                <w:color w:val="000000" w:themeColor="text1"/>
                <w:sz w:val="16"/>
                <w:szCs w:val="16"/>
                <w:highlight w:val="yellow"/>
              </w:rPr>
            </w:pPr>
            <w:r w:rsidRPr="00A66C72">
              <w:rPr>
                <w:rFonts w:ascii="HG丸ｺﾞｼｯｸM-PRO" w:eastAsia="HG丸ｺﾞｼｯｸM-PRO" w:hAnsi="HG丸ｺﾞｼｯｸM-PRO" w:hint="eastAsia"/>
                <w:color w:val="000000" w:themeColor="text1"/>
                <w:sz w:val="16"/>
                <w:szCs w:val="16"/>
              </w:rPr>
              <w:t>対策委員会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◎個人懇談</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◎〇冬休みの生活指導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◎個人懇談</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◎〇冬休みの生活指導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tc>
        <w:tc>
          <w:tcPr>
            <w:tcW w:w="2127"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◎個人懇談</w:t>
            </w:r>
          </w:p>
          <w:p w:rsidR="003E3FE1" w:rsidRPr="00A66C72" w:rsidRDefault="003E3FE1"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○非行防止教室</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◎〇冬休みの生活指導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tc>
      </w:tr>
      <w:tr w:rsidR="00A66C72" w:rsidRPr="00A66C72" w:rsidTr="00F20B9B">
        <w:trPr>
          <w:trHeight w:val="284"/>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1月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165425" w:rsidRPr="00A66C72" w:rsidRDefault="00636BC3"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◎大繩交流会</w:t>
            </w:r>
          </w:p>
        </w:tc>
        <w:tc>
          <w:tcPr>
            <w:tcW w:w="2126" w:type="dxa"/>
          </w:tcPr>
          <w:p w:rsidR="00165425" w:rsidRPr="00A66C72" w:rsidRDefault="00636BC3"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◎大繩交流会</w:t>
            </w:r>
          </w:p>
        </w:tc>
        <w:tc>
          <w:tcPr>
            <w:tcW w:w="2127" w:type="dxa"/>
          </w:tcPr>
          <w:p w:rsidR="00636BC3" w:rsidRPr="00A66C72" w:rsidRDefault="00636BC3"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◎大繩交流会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◎小６半日入学</w:t>
            </w:r>
          </w:p>
        </w:tc>
      </w:tr>
      <w:tr w:rsidR="00A66C72" w:rsidRPr="00A66C72" w:rsidTr="00F20B9B">
        <w:trPr>
          <w:trHeight w:val="271"/>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2月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EF210F"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生徒指導部会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3E3FE1" w:rsidRPr="00A66C72" w:rsidRDefault="003E3FE1" w:rsidP="003E3FE1">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3E3FE1" w:rsidRPr="00A66C72" w:rsidRDefault="003E3FE1" w:rsidP="003E3FE1">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c>
          <w:tcPr>
            <w:tcW w:w="2127"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◎参観・懇談</w:t>
            </w:r>
          </w:p>
          <w:p w:rsidR="003E3FE1" w:rsidRPr="00A66C72" w:rsidRDefault="003E3FE1" w:rsidP="003E3FE1">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◎いいねの花</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p>
        </w:tc>
      </w:tr>
      <w:tr w:rsidR="00A66C72" w:rsidRPr="00A66C72" w:rsidTr="00F20B9B">
        <w:trPr>
          <w:trHeight w:val="464"/>
        </w:trPr>
        <w:tc>
          <w:tcPr>
            <w:tcW w:w="562" w:type="dxa"/>
            <w:vAlign w:val="center"/>
          </w:tcPr>
          <w:p w:rsidR="00165425" w:rsidRPr="00A66C72" w:rsidRDefault="00165425" w:rsidP="00636BC3">
            <w:pPr>
              <w:jc w:val="center"/>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3月</w:t>
            </w:r>
          </w:p>
        </w:tc>
        <w:tc>
          <w:tcPr>
            <w:tcW w:w="1985"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校内委員会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小中引き継ぎ会</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小・中生活指導協議会</w:t>
            </w:r>
          </w:p>
          <w:p w:rsidR="00165425" w:rsidRPr="00A66C72" w:rsidRDefault="00165425" w:rsidP="00F07415">
            <w:pPr>
              <w:spacing w:line="240" w:lineRule="exact"/>
              <w:ind w:left="1280" w:hangingChars="800" w:hanging="1280"/>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第３回SNS・いじめ</w:t>
            </w:r>
          </w:p>
          <w:p w:rsidR="00165425" w:rsidRPr="00A66C72" w:rsidRDefault="00165425" w:rsidP="00636BC3">
            <w:pPr>
              <w:spacing w:line="240" w:lineRule="exact"/>
              <w:ind w:leftChars="227" w:left="477" w:firstLineChars="100" w:firstLine="160"/>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対策委員会</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A346B0" w:rsidRPr="00A66C72" w:rsidRDefault="00A346B0"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◎お別れ式</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◎○春休みの生活指導</w:t>
            </w:r>
          </w:p>
        </w:tc>
        <w:tc>
          <w:tcPr>
            <w:tcW w:w="2126"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A346B0" w:rsidRPr="00A66C72" w:rsidRDefault="00A346B0"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◎お別れ式</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◎○春休みの生活指導</w:t>
            </w:r>
          </w:p>
        </w:tc>
        <w:tc>
          <w:tcPr>
            <w:tcW w:w="2127" w:type="dxa"/>
          </w:tcPr>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○●いじめアンケート</w:t>
            </w:r>
          </w:p>
          <w:p w:rsidR="00A346B0" w:rsidRPr="00A66C72" w:rsidRDefault="00A346B0"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◎集団登校指導</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◎○春休みの生活指導</w:t>
            </w:r>
          </w:p>
          <w:p w:rsidR="00A346B0" w:rsidRPr="00A66C72" w:rsidRDefault="00A346B0"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◎お別れ式</w:t>
            </w:r>
          </w:p>
          <w:p w:rsidR="00165425" w:rsidRPr="00A66C72" w:rsidRDefault="00165425" w:rsidP="00F07415">
            <w:pPr>
              <w:spacing w:line="240" w:lineRule="exact"/>
              <w:rPr>
                <w:rFonts w:ascii="HG丸ｺﾞｼｯｸM-PRO" w:eastAsia="HG丸ｺﾞｼｯｸM-PRO" w:hAnsi="HG丸ｺﾞｼｯｸM-PRO"/>
                <w:color w:val="000000" w:themeColor="text1"/>
                <w:sz w:val="16"/>
                <w:szCs w:val="16"/>
              </w:rPr>
            </w:pPr>
            <w:r w:rsidRPr="00A66C72">
              <w:rPr>
                <w:rFonts w:ascii="HG丸ｺﾞｼｯｸM-PRO" w:eastAsia="HG丸ｺﾞｼｯｸM-PRO" w:hAnsi="HG丸ｺﾞｼｯｸM-PRO" w:hint="eastAsia"/>
                <w:color w:val="000000" w:themeColor="text1"/>
                <w:sz w:val="16"/>
                <w:szCs w:val="16"/>
              </w:rPr>
              <w:t>◎卒業式</w:t>
            </w:r>
          </w:p>
        </w:tc>
      </w:tr>
    </w:tbl>
    <w:p w:rsidR="00F20B9B" w:rsidRPr="00A66C72" w:rsidRDefault="004C5F67" w:rsidP="00F20B9B">
      <w:pPr>
        <w:spacing w:line="276" w:lineRule="auto"/>
        <w:ind w:leftChars="86" w:left="361" w:hangingChars="100" w:hanging="180"/>
        <w:rPr>
          <w:rFonts w:ascii="HG丸ｺﾞｼｯｸM-PRO" w:eastAsia="HG丸ｺﾞｼｯｸM-PRO" w:hAnsi="HG丸ｺﾞｼｯｸM-PRO"/>
          <w:color w:val="000000" w:themeColor="text1"/>
          <w:sz w:val="18"/>
          <w:szCs w:val="18"/>
        </w:rPr>
      </w:pPr>
      <w:r w:rsidRPr="00A66C72">
        <w:rPr>
          <w:rFonts w:ascii="HG丸ｺﾞｼｯｸM-PRO" w:eastAsia="HG丸ｺﾞｼｯｸM-PRO" w:hAnsi="HG丸ｺﾞｼｯｸM-PRO" w:hint="eastAsia"/>
          <w:color w:val="000000" w:themeColor="text1"/>
          <w:sz w:val="18"/>
          <w:szCs w:val="18"/>
        </w:rPr>
        <w:t>◎未然防止（発達支持的生徒指導</w:t>
      </w:r>
      <w:r w:rsidR="00F20B9B" w:rsidRPr="00A66C72">
        <w:rPr>
          <w:rFonts w:ascii="HG丸ｺﾞｼｯｸM-PRO" w:eastAsia="HG丸ｺﾞｼｯｸM-PRO" w:hAnsi="HG丸ｺﾞｼｯｸM-PRO" w:hint="eastAsia"/>
          <w:color w:val="000000" w:themeColor="text1"/>
          <w:sz w:val="18"/>
          <w:szCs w:val="18"/>
        </w:rPr>
        <w:t>）○早期発見（予防的な指導）●いじめへの対処（課題解決的な指導）</w:t>
      </w:r>
    </w:p>
    <w:p w:rsidR="004C5F67" w:rsidRPr="00A66C72" w:rsidRDefault="004C5F67" w:rsidP="00F20B9B">
      <w:pPr>
        <w:spacing w:line="276" w:lineRule="auto"/>
        <w:ind w:leftChars="86" w:left="361" w:hangingChars="100" w:hanging="180"/>
        <w:rPr>
          <w:rFonts w:ascii="HG丸ｺﾞｼｯｸM-PRO" w:eastAsia="HG丸ｺﾞｼｯｸM-PRO" w:hAnsi="HG丸ｺﾞｼｯｸM-PRO"/>
          <w:color w:val="000000" w:themeColor="text1"/>
          <w:sz w:val="18"/>
          <w:szCs w:val="18"/>
        </w:rPr>
      </w:pPr>
    </w:p>
    <w:p w:rsidR="00774EEB" w:rsidRPr="00A66C72" w:rsidRDefault="00AB145B" w:rsidP="00774EEB">
      <w:pPr>
        <w:spacing w:line="360" w:lineRule="auto"/>
        <w:contextualSpacing/>
        <w:rPr>
          <w:rFonts w:ascii="HG丸ｺﾞｼｯｸM-PRO" w:eastAsia="HG丸ｺﾞｼｯｸM-PRO" w:hAnsi="HG丸ｺﾞｼｯｸM-PRO"/>
          <w:b/>
          <w:color w:val="000000" w:themeColor="text1"/>
          <w:sz w:val="22"/>
        </w:rPr>
      </w:pPr>
      <w:r w:rsidRPr="00A66C72">
        <w:rPr>
          <w:rFonts w:ascii="HG丸ｺﾞｼｯｸM-PRO" w:eastAsia="HG丸ｺﾞｼｯｸM-PRO" w:hAnsi="HG丸ｺﾞｼｯｸM-PRO" w:hint="eastAsia"/>
          <w:b/>
          <w:color w:val="000000" w:themeColor="text1"/>
          <w:sz w:val="22"/>
        </w:rPr>
        <w:t>４</w:t>
      </w:r>
      <w:r w:rsidR="00774EEB" w:rsidRPr="00A66C72">
        <w:rPr>
          <w:rFonts w:ascii="HG丸ｺﾞｼｯｸM-PRO" w:eastAsia="HG丸ｺﾞｼｯｸM-PRO" w:hAnsi="HG丸ｺﾞｼｯｸM-PRO" w:hint="eastAsia"/>
          <w:b/>
          <w:color w:val="000000" w:themeColor="text1"/>
          <w:sz w:val="22"/>
        </w:rPr>
        <w:t xml:space="preserve">　重大事態への対処 </w:t>
      </w:r>
    </w:p>
    <w:p w:rsidR="00774EEB" w:rsidRPr="00A66C72" w:rsidRDefault="00774EEB"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（１）</w:t>
      </w:r>
      <w:r w:rsidRPr="00A66C72">
        <w:rPr>
          <w:rFonts w:ascii="HG丸ｺﾞｼｯｸM-PRO" w:eastAsia="HG丸ｺﾞｼｯｸM-PRO" w:hAnsi="HG丸ｺﾞｼｯｸM-PRO" w:hint="eastAsia"/>
          <w:color w:val="000000" w:themeColor="text1"/>
          <w:sz w:val="22"/>
        </w:rPr>
        <w:tab/>
        <w:t>重大事態とは</w:t>
      </w:r>
    </w:p>
    <w:p w:rsidR="00774EEB" w:rsidRPr="00A66C72" w:rsidRDefault="00774EEB" w:rsidP="00774EEB">
      <w:pPr>
        <w:spacing w:line="360" w:lineRule="auto"/>
        <w:ind w:leftChars="100" w:left="210" w:rightChars="100" w:right="21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0288" behindDoc="0" locked="0" layoutInCell="1" allowOverlap="1" wp14:anchorId="253168B2" wp14:editId="738A3B65">
                <wp:simplePos x="0" y="0"/>
                <wp:positionH relativeFrom="column">
                  <wp:posOffset>28575</wp:posOffset>
                </wp:positionH>
                <wp:positionV relativeFrom="paragraph">
                  <wp:posOffset>9526</wp:posOffset>
                </wp:positionV>
                <wp:extent cx="6134100" cy="1695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34100" cy="16954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6660F68" id="正方形/長方形 1" o:spid="_x0000_s1026" style="position:absolute;left:0;text-align:left;margin-left:2.25pt;margin-top:.75pt;width:483pt;height:1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" filled="f" strokecolor="black [3213]" strokeweight="2pt"/>
            </w:pict>
          </mc:Fallback>
        </mc:AlternateContent>
      </w:r>
      <w:r w:rsidRPr="00A66C72">
        <w:rPr>
          <w:rFonts w:ascii="HG丸ｺﾞｼｯｸM-PRO" w:eastAsia="HG丸ｺﾞｼｯｸM-PRO" w:hAnsi="HG丸ｺﾞｼｯｸM-PRO" w:hint="eastAsia"/>
          <w:color w:val="000000" w:themeColor="text1"/>
          <w:sz w:val="22"/>
        </w:rPr>
        <w:t xml:space="preserve">いじめ防止対策推進法 第２８条 </w:t>
      </w:r>
    </w:p>
    <w:p w:rsidR="00774EEB" w:rsidRPr="00A66C72" w:rsidRDefault="00774EEB" w:rsidP="00774EEB">
      <w:pPr>
        <w:spacing w:line="360" w:lineRule="auto"/>
        <w:ind w:leftChars="100" w:left="210" w:rightChars="100" w:right="21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一　いじめにより当該学校に在籍する児童等の生命</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 xml:space="preserve">心身又は財産に重大な被害が生じた疑いがあると認めるとき。 </w:t>
      </w:r>
    </w:p>
    <w:p w:rsidR="00774EEB" w:rsidRPr="00A66C72" w:rsidRDefault="00774EEB" w:rsidP="00496505">
      <w:pPr>
        <w:spacing w:line="360" w:lineRule="auto"/>
        <w:ind w:leftChars="100" w:left="210" w:rightChars="100" w:right="21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二　いじめにより当該学校に在籍する児童等が相当の期間学校を欠席することを余儀なくされている疑いがあると認めるとき。</w:t>
      </w:r>
    </w:p>
    <w:p w:rsidR="00774EEB" w:rsidRPr="00A66C72" w:rsidRDefault="00774EEB"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（２）</w:t>
      </w:r>
      <w:r w:rsidR="001B2153" w:rsidRPr="00A66C72">
        <w:rPr>
          <w:rFonts w:ascii="HG丸ｺﾞｼｯｸM-PRO" w:eastAsia="HG丸ｺﾞｼｯｸM-PRO" w:hAnsi="HG丸ｺﾞｼｯｸM-PRO" w:hint="eastAsia"/>
          <w:color w:val="000000" w:themeColor="text1"/>
          <w:sz w:val="22"/>
        </w:rPr>
        <w:t>調査</w:t>
      </w:r>
    </w:p>
    <w:p w:rsidR="001B2153" w:rsidRPr="00A66C72" w:rsidRDefault="00774EEB" w:rsidP="00C908E9">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「いじめの重大事態の調査に関するガイドライン（平成29年3月文部科学省）」により適切に対応する。</w:t>
      </w:r>
    </w:p>
    <w:p w:rsidR="00C908E9" w:rsidRPr="00A66C72" w:rsidRDefault="00C908E9" w:rsidP="00C908E9">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p>
    <w:p w:rsidR="00774EEB" w:rsidRPr="00A66C72" w:rsidRDefault="00496505"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（３）報告</w:t>
      </w:r>
    </w:p>
    <w:p w:rsidR="00774EEB" w:rsidRPr="00A66C72" w:rsidRDefault="00E316AA" w:rsidP="00C908E9">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学校は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重大事態が発生した場合には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直ちに教育委員会</w:t>
      </w:r>
      <w:r w:rsidR="00774EEB" w:rsidRPr="00A66C72">
        <w:rPr>
          <w:rFonts w:ascii="HG丸ｺﾞｼｯｸM-PRO" w:eastAsia="HG丸ｺﾞｼｯｸM-PRO" w:hAnsi="HG丸ｺﾞｼｯｸM-PRO" w:hint="eastAsia"/>
          <w:color w:val="000000" w:themeColor="text1"/>
          <w:sz w:val="22"/>
        </w:rPr>
        <w:t>に報告する。</w:t>
      </w:r>
    </w:p>
    <w:p w:rsidR="00C908E9" w:rsidRPr="00A66C72" w:rsidRDefault="00C908E9" w:rsidP="00C908E9">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p>
    <w:p w:rsidR="00C908E9" w:rsidRPr="00A66C72" w:rsidRDefault="00774EEB" w:rsidP="00C908E9">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 xml:space="preserve">（４）調査の組織 </w:t>
      </w:r>
    </w:p>
    <w:p w:rsidR="00774EEB" w:rsidRPr="00A66C72" w:rsidRDefault="00774EEB" w:rsidP="00F20B9B">
      <w:pPr>
        <w:spacing w:line="360" w:lineRule="auto"/>
        <w:ind w:firstLineChars="200" w:firstLine="44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学校が調査の主体となる場合は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学校に設置される</w:t>
      </w:r>
      <w:r w:rsidR="00165425" w:rsidRPr="00A66C72">
        <w:rPr>
          <w:rFonts w:ascii="HG丸ｺﾞｼｯｸM-PRO" w:eastAsia="HG丸ｺﾞｼｯｸM-PRO" w:hAnsi="HG丸ｺﾞｼｯｸM-PRO" w:hint="eastAsia"/>
          <w:color w:val="000000" w:themeColor="text1"/>
          <w:sz w:val="22"/>
        </w:rPr>
        <w:t>，</w:t>
      </w:r>
      <w:r w:rsidR="00E353D7" w:rsidRPr="00A66C72">
        <w:rPr>
          <w:rFonts w:ascii="HG丸ｺﾞｼｯｸM-PRO" w:eastAsia="HG丸ｺﾞｼｯｸM-PRO" w:hAnsi="HG丸ｺﾞｼｯｸM-PRO" w:hint="eastAsia"/>
          <w:color w:val="000000" w:themeColor="text1"/>
          <w:sz w:val="22"/>
        </w:rPr>
        <w:t>校内委員会</w:t>
      </w:r>
      <w:r w:rsidRPr="00A66C72">
        <w:rPr>
          <w:rFonts w:ascii="HG丸ｺﾞｼｯｸM-PRO" w:eastAsia="HG丸ｺﾞｼｯｸM-PRO" w:hAnsi="HG丸ｺﾞｼｯｸM-PRO" w:hint="eastAsia"/>
          <w:color w:val="000000" w:themeColor="text1"/>
          <w:sz w:val="22"/>
        </w:rPr>
        <w:t>をもとに取り組む。</w:t>
      </w:r>
    </w:p>
    <w:p w:rsidR="00C908E9" w:rsidRPr="00A66C72" w:rsidRDefault="00C908E9" w:rsidP="00C908E9">
      <w:pPr>
        <w:spacing w:line="360" w:lineRule="auto"/>
        <w:ind w:firstLineChars="100" w:firstLine="220"/>
        <w:contextualSpacing/>
        <w:rPr>
          <w:rFonts w:ascii="HG丸ｺﾞｼｯｸM-PRO" w:eastAsia="HG丸ｺﾞｼｯｸM-PRO" w:hAnsi="HG丸ｺﾞｼｯｸM-PRO"/>
          <w:color w:val="000000" w:themeColor="text1"/>
          <w:sz w:val="22"/>
        </w:rPr>
      </w:pPr>
    </w:p>
    <w:p w:rsidR="00774EEB" w:rsidRPr="00A66C72" w:rsidRDefault="00774EEB"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 xml:space="preserve">（５）調査の実施 </w:t>
      </w:r>
    </w:p>
    <w:p w:rsidR="00496505" w:rsidRPr="00A66C72" w:rsidRDefault="00774EEB" w:rsidP="00C908E9">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いじめ行為が</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いつ</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誰から行われ</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どのような態様であったか</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いじめを生んだ背景事情や子どもの人間関係</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教職員がどのように対処</w:t>
      </w:r>
      <w:r w:rsidR="00663FB1" w:rsidRPr="00A66C72">
        <w:rPr>
          <w:rFonts w:ascii="HG丸ｺﾞｼｯｸM-PRO" w:eastAsia="HG丸ｺﾞｼｯｸM-PRO" w:hAnsi="HG丸ｺﾞｼｯｸM-PRO" w:hint="eastAsia"/>
          <w:color w:val="000000" w:themeColor="text1"/>
          <w:sz w:val="22"/>
        </w:rPr>
        <w:t>したかなどの事実関係を可能な限り網羅的に明確にする。</w:t>
      </w:r>
      <w:r w:rsidRPr="00A66C72">
        <w:rPr>
          <w:rFonts w:ascii="HG丸ｺﾞｼｯｸM-PRO" w:eastAsia="HG丸ｺﾞｼｯｸM-PRO" w:hAnsi="HG丸ｺﾞｼｯｸM-PRO" w:hint="eastAsia"/>
          <w:color w:val="000000" w:themeColor="text1"/>
          <w:sz w:val="22"/>
        </w:rPr>
        <w:t>因果関係の特定を急がず</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客観的な事実関係を速やかに調査する。</w:t>
      </w:r>
    </w:p>
    <w:p w:rsidR="00F20B9B" w:rsidRPr="00A66C72" w:rsidRDefault="00F20B9B" w:rsidP="00774EEB">
      <w:pPr>
        <w:spacing w:line="360" w:lineRule="auto"/>
        <w:contextualSpacing/>
        <w:rPr>
          <w:rFonts w:ascii="HG丸ｺﾞｼｯｸM-PRO" w:eastAsia="HG丸ｺﾞｼｯｸM-PRO" w:hAnsi="HG丸ｺﾞｼｯｸM-PRO"/>
          <w:color w:val="000000" w:themeColor="text1"/>
          <w:sz w:val="22"/>
        </w:rPr>
      </w:pPr>
    </w:p>
    <w:p w:rsidR="00774EEB" w:rsidRPr="00A66C72" w:rsidRDefault="00774EEB" w:rsidP="00774EEB">
      <w:pPr>
        <w:spacing w:line="360" w:lineRule="auto"/>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 xml:space="preserve">（６）調査結果の提供及び報告 </w:t>
      </w:r>
    </w:p>
    <w:p w:rsidR="00774EEB" w:rsidRPr="00A66C72" w:rsidRDefault="00774EEB" w:rsidP="00663FB1">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r w:rsidRPr="00A66C72">
        <w:rPr>
          <w:rFonts w:ascii="HG丸ｺﾞｼｯｸM-PRO" w:eastAsia="HG丸ｺﾞｼｯｸM-PRO" w:hAnsi="HG丸ｺﾞｼｯｸM-PRO" w:hint="eastAsia"/>
          <w:color w:val="000000" w:themeColor="text1"/>
          <w:sz w:val="22"/>
        </w:rPr>
        <w:t>学校は</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いじめを受けた児童等やその保護者に対して</w:t>
      </w:r>
      <w:r w:rsidR="00165425" w:rsidRPr="00A66C72">
        <w:rPr>
          <w:rFonts w:ascii="HG丸ｺﾞｼｯｸM-PRO" w:eastAsia="HG丸ｺﾞｼｯｸM-PRO" w:hAnsi="HG丸ｺﾞｼｯｸM-PRO" w:hint="eastAsia"/>
          <w:color w:val="000000" w:themeColor="text1"/>
          <w:sz w:val="22"/>
        </w:rPr>
        <w:t>，</w:t>
      </w:r>
      <w:r w:rsidRPr="00A66C72">
        <w:rPr>
          <w:rFonts w:ascii="HG丸ｺﾞｼｯｸM-PRO" w:eastAsia="HG丸ｺﾞｼｯｸM-PRO" w:hAnsi="HG丸ｺﾞｼｯｸM-PRO" w:hint="eastAsia"/>
          <w:color w:val="000000" w:themeColor="text1"/>
          <w:sz w:val="22"/>
        </w:rPr>
        <w:t xml:space="preserve">調査により明らかになった事実関係等について説明する。 </w:t>
      </w:r>
    </w:p>
    <w:p w:rsidR="00165425" w:rsidRPr="00A66C72" w:rsidRDefault="00165425" w:rsidP="00663FB1">
      <w:pPr>
        <w:spacing w:line="360" w:lineRule="auto"/>
        <w:ind w:leftChars="100" w:left="210" w:firstLineChars="100" w:firstLine="220"/>
        <w:contextualSpacing/>
        <w:rPr>
          <w:rFonts w:ascii="HG丸ｺﾞｼｯｸM-PRO" w:eastAsia="HG丸ｺﾞｼｯｸM-PRO" w:hAnsi="HG丸ｺﾞｼｯｸM-PRO"/>
          <w:color w:val="000000" w:themeColor="text1"/>
          <w:sz w:val="22"/>
        </w:rPr>
      </w:pP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rFonts w:ascii="HG丸ｺﾞｼｯｸM-PRO" w:eastAsia="HG丸ｺﾞｼｯｸM-PRO" w:hAnsi="HG丸ｺﾞｼｯｸM-PRO" w:hint="eastAsia"/>
          <w:color w:val="000000" w:themeColor="text1"/>
          <w:sz w:val="24"/>
          <w:szCs w:val="24"/>
        </w:rPr>
        <w:t>（</w:t>
      </w:r>
      <w:r w:rsidR="00AB145B" w:rsidRPr="00A66C72">
        <w:rPr>
          <w:rFonts w:ascii="HG丸ｺﾞｼｯｸM-PRO" w:eastAsia="HG丸ｺﾞｼｯｸM-PRO" w:hAnsi="HG丸ｺﾞｼｯｸM-PRO" w:hint="eastAsia"/>
          <w:color w:val="000000" w:themeColor="text1"/>
          <w:sz w:val="24"/>
          <w:szCs w:val="24"/>
        </w:rPr>
        <w:t>７</w:t>
      </w:r>
      <w:r w:rsidRPr="00A66C72">
        <w:rPr>
          <w:rFonts w:ascii="HG丸ｺﾞｼｯｸM-PRO" w:eastAsia="HG丸ｺﾞｼｯｸM-PRO" w:hAnsi="HG丸ｺﾞｼｯｸM-PRO" w:hint="eastAsia"/>
          <w:color w:val="000000" w:themeColor="text1"/>
          <w:sz w:val="24"/>
          <w:szCs w:val="24"/>
        </w:rPr>
        <w:t>）重大事態発生時の対応</w:t>
      </w:r>
    </w:p>
    <w:p w:rsidR="00C908E9" w:rsidRPr="00A66C72" w:rsidRDefault="00C908E9" w:rsidP="00774EEB">
      <w:pPr>
        <w:rPr>
          <w:rFonts w:ascii="HG丸ｺﾞｼｯｸM-PRO" w:eastAsia="HG丸ｺﾞｼｯｸM-PRO" w:hAnsi="HG丸ｺﾞｼｯｸM-PRO"/>
          <w:color w:val="000000" w:themeColor="text1"/>
          <w:sz w:val="24"/>
          <w:szCs w:val="24"/>
        </w:rPr>
      </w:pPr>
    </w:p>
    <w:p w:rsidR="00C908E9" w:rsidRPr="00A66C72" w:rsidRDefault="00C908E9" w:rsidP="00774EEB">
      <w:pPr>
        <w:rPr>
          <w:rFonts w:ascii="HG丸ｺﾞｼｯｸM-PRO" w:eastAsia="HG丸ｺﾞｼｯｸM-PRO" w:hAnsi="HG丸ｺﾞｼｯｸM-PRO"/>
          <w:color w:val="000000" w:themeColor="text1"/>
          <w:sz w:val="24"/>
          <w:szCs w:val="24"/>
        </w:rPr>
      </w:pPr>
    </w:p>
    <w:p w:rsidR="00774EEB" w:rsidRPr="00A66C72" w:rsidRDefault="00774EEB" w:rsidP="00774EEB">
      <w:pPr>
        <w:rPr>
          <w:rFonts w:ascii="HG丸ｺﾞｼｯｸM-PRO" w:eastAsia="HG丸ｺﾞｼｯｸM-PRO" w:hAnsi="HG丸ｺﾞｼｯｸM-PRO"/>
          <w:b/>
          <w:color w:val="000000" w:themeColor="text1"/>
          <w:sz w:val="24"/>
          <w:szCs w:val="24"/>
          <w:u w:val="single"/>
        </w:rPr>
      </w:pPr>
      <w:r w:rsidRPr="00A66C72">
        <w:rPr>
          <w:noProof/>
          <w:color w:val="000000" w:themeColor="text1"/>
        </w:rPr>
        <mc:AlternateContent>
          <mc:Choice Requires="wps">
            <w:drawing>
              <wp:anchor distT="0" distB="0" distL="114300" distR="114300" simplePos="0" relativeHeight="251664384" behindDoc="0" locked="0" layoutInCell="1" allowOverlap="1" wp14:anchorId="19157D84" wp14:editId="687CF31D">
                <wp:simplePos x="0" y="0"/>
                <wp:positionH relativeFrom="margin">
                  <wp:posOffset>2280285</wp:posOffset>
                </wp:positionH>
                <wp:positionV relativeFrom="paragraph">
                  <wp:posOffset>84455</wp:posOffset>
                </wp:positionV>
                <wp:extent cx="1106170" cy="406400"/>
                <wp:effectExtent l="0" t="0" r="17780" b="12700"/>
                <wp:wrapNone/>
                <wp:docPr id="177" name="フレ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170" cy="406400"/>
                        </a:xfrm>
                        <a:prstGeom prst="frame">
                          <a:avLst>
                            <a:gd name="adj1" fmla="val 7616"/>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C8769B" w:rsidRDefault="00774EEB" w:rsidP="00774EEB">
                            <w:pPr>
                              <w:jc w:val="center"/>
                              <w:rPr>
                                <w:rFonts w:ascii="HG丸ｺﾞｼｯｸM-PRO" w:eastAsia="HG丸ｺﾞｼｯｸM-PRO" w:hAnsi="HG丸ｺﾞｼｯｸM-PRO"/>
                                <w:color w:val="000000" w:themeColor="text1"/>
                                <w:sz w:val="24"/>
                              </w:rPr>
                            </w:pPr>
                            <w:r w:rsidRPr="00C8769B">
                              <w:rPr>
                                <w:rFonts w:ascii="HG丸ｺﾞｼｯｸM-PRO" w:eastAsia="HG丸ｺﾞｼｯｸM-PRO" w:hAnsi="HG丸ｺﾞｼｯｸM-PRO" w:hint="eastAsia"/>
                                <w:color w:val="000000" w:themeColor="text1"/>
                                <w:sz w:val="24"/>
                              </w:rPr>
                              <w:t>市長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157D84" id="フレーム 7" o:spid="_x0000_s1026" style="position:absolute;left:0;text-align:left;margin-left:179.55pt;margin-top:6.65pt;width:87.1pt;height: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06170,40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" adj="-11796480,,5400" path="m,l1106170,r,406400l,406400,,xm30951,30951r,344498l1075219,375449r,-344498l30951,30951xe" fillcolor="#d8d8d8 [2732]" strokecolor="#243f60 [1604]" strokeweight="2pt">
                <v:stroke joinstyle="miter"/>
                <v:formulas/>
                <v:path arrowok="t" o:connecttype="custom" o:connectlocs="0,0;1106170,0;1106170,406400;0,406400;0,0;30951,30951;30951,375449;1075219,375449;1075219,30951;30951,30951" o:connectangles="0,0,0,0,0,0,0,0,0,0" textboxrect="0,0,1106170,406400"/>
                <v:textbox>
                  <w:txbxContent>
                    <w:p w:rsidR="00774EEB" w:rsidRPr="00C8769B" w:rsidRDefault="00774EEB" w:rsidP="00774EEB">
                      <w:pPr>
                        <w:jc w:val="center"/>
                        <w:rPr>
                          <w:rFonts w:ascii="HG丸ｺﾞｼｯｸM-PRO" w:eastAsia="HG丸ｺﾞｼｯｸM-PRO" w:hAnsi="HG丸ｺﾞｼｯｸM-PRO"/>
                          <w:color w:val="000000" w:themeColor="text1"/>
                          <w:sz w:val="24"/>
                        </w:rPr>
                      </w:pPr>
                      <w:r w:rsidRPr="00C8769B">
                        <w:rPr>
                          <w:rFonts w:ascii="HG丸ｺﾞｼｯｸM-PRO" w:eastAsia="HG丸ｺﾞｼｯｸM-PRO" w:hAnsi="HG丸ｺﾞｼｯｸM-PRO" w:hint="eastAsia"/>
                          <w:color w:val="000000" w:themeColor="text1"/>
                          <w:sz w:val="24"/>
                        </w:rPr>
                        <w:t>市長</w:t>
                      </w:r>
                    </w:p>
                  </w:txbxContent>
                </v:textbox>
                <w10:wrap anchorx="margin"/>
              </v:shape>
            </w:pict>
          </mc:Fallback>
        </mc:AlternateContent>
      </w:r>
      <w:r w:rsidRPr="00A66C72">
        <w:rPr>
          <w:noProof/>
          <w:color w:val="000000" w:themeColor="text1"/>
        </w:rPr>
        <mc:AlternateContent>
          <mc:Choice Requires="wps">
            <w:drawing>
              <wp:anchor distT="0" distB="0" distL="114300" distR="114300" simplePos="0" relativeHeight="251661312" behindDoc="0" locked="0" layoutInCell="1" allowOverlap="1" wp14:anchorId="1C87884A" wp14:editId="16842FD0">
                <wp:simplePos x="0" y="0"/>
                <wp:positionH relativeFrom="margin">
                  <wp:posOffset>86995</wp:posOffset>
                </wp:positionH>
                <wp:positionV relativeFrom="paragraph">
                  <wp:posOffset>127000</wp:posOffset>
                </wp:positionV>
                <wp:extent cx="1930400" cy="879475"/>
                <wp:effectExtent l="0" t="0" r="0" b="0"/>
                <wp:wrapNone/>
                <wp:docPr id="176" name="爆発 1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0" cy="879475"/>
                        </a:xfrm>
                        <a:prstGeom prst="irregularSeal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4EEB" w:rsidRPr="008A462B" w:rsidRDefault="00774EEB" w:rsidP="00774EEB">
                            <w:pPr>
                              <w:jc w:val="center"/>
                              <w:rPr>
                                <w:rFonts w:ascii="HG丸ｺﾞｼｯｸM-PRO" w:eastAsia="HG丸ｺﾞｼｯｸM-PRO" w:hAnsi="HG丸ｺﾞｼｯｸM-PRO"/>
                              </w:rPr>
                            </w:pPr>
                            <w:r w:rsidRPr="008A462B">
                              <w:rPr>
                                <w:rFonts w:ascii="HG丸ｺﾞｼｯｸM-PRO" w:eastAsia="HG丸ｺﾞｼｯｸM-PRO" w:hAnsi="HG丸ｺﾞｼｯｸM-PRO" w:hint="eastAsia"/>
                              </w:rPr>
                              <w:t>重大事態</w:t>
                            </w:r>
                            <w:r>
                              <w:rPr>
                                <w:rFonts w:ascii="HG丸ｺﾞｼｯｸM-PRO" w:eastAsia="HG丸ｺﾞｼｯｸM-PRO" w:hAnsi="HG丸ｺﾞｼｯｸM-PRO" w:hint="eastAsia"/>
                              </w:rPr>
                              <w:t>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C87884A"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 o:spid="_x0000_s1027" type="#_x0000_t71" style="position:absolute;left:0;text-align:left;margin-left:6.85pt;margin-top:10pt;width:152pt;height:6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" fillcolor="white [3201]" strokecolor="black [3213]" strokeweight="2pt">
                <v:path arrowok="t"/>
                <v:textbox>
                  <w:txbxContent>
                    <w:p w:rsidR="00774EEB" w:rsidRPr="008A462B" w:rsidRDefault="00774EEB" w:rsidP="00774EEB">
                      <w:pPr>
                        <w:jc w:val="center"/>
                        <w:rPr>
                          <w:rFonts w:ascii="HG丸ｺﾞｼｯｸM-PRO" w:eastAsia="HG丸ｺﾞｼｯｸM-PRO" w:hAnsi="HG丸ｺﾞｼｯｸM-PRO"/>
                        </w:rPr>
                      </w:pPr>
                      <w:r w:rsidRPr="008A462B">
                        <w:rPr>
                          <w:rFonts w:ascii="HG丸ｺﾞｼｯｸM-PRO" w:eastAsia="HG丸ｺﾞｼｯｸM-PRO" w:hAnsi="HG丸ｺﾞｼｯｸM-PRO" w:hint="eastAsia"/>
                        </w:rPr>
                        <w:t>重大事態</w:t>
                      </w:r>
                      <w:r>
                        <w:rPr>
                          <w:rFonts w:ascii="HG丸ｺﾞｼｯｸM-PRO" w:eastAsia="HG丸ｺﾞｼｯｸM-PRO" w:hAnsi="HG丸ｺﾞｼｯｸM-PRO" w:hint="eastAsia"/>
                        </w:rPr>
                        <w:t>発生</w:t>
                      </w:r>
                    </w:p>
                  </w:txbxContent>
                </v:textbox>
                <w10:wrap anchorx="margin"/>
              </v:shape>
            </w:pict>
          </mc:Fallback>
        </mc:AlternateContent>
      </w:r>
      <w:r w:rsidRPr="00A66C72">
        <w:rPr>
          <w:rFonts w:ascii="HG丸ｺﾞｼｯｸM-PRO" w:eastAsia="HG丸ｺﾞｼｯｸM-PRO" w:hAnsi="HG丸ｺﾞｼｯｸM-PRO" w:hint="eastAsia"/>
          <w:b/>
          <w:color w:val="000000" w:themeColor="text1"/>
          <w:sz w:val="24"/>
          <w:szCs w:val="24"/>
          <w:u w:val="single"/>
        </w:rPr>
        <w:t>１　報告</w:t>
      </w:r>
    </w:p>
    <w:p w:rsidR="00774EEB" w:rsidRPr="00A66C72" w:rsidRDefault="00774EEB" w:rsidP="00774EEB">
      <w:pPr>
        <w:rPr>
          <w:rFonts w:ascii="HG丸ｺﾞｼｯｸM-PRO" w:eastAsia="HG丸ｺﾞｼｯｸM-PRO" w:hAnsi="HG丸ｺﾞｼｯｸM-PRO"/>
          <w:color w:val="000000" w:themeColor="text1"/>
          <w:sz w:val="24"/>
          <w:szCs w:val="24"/>
        </w:rPr>
      </w:pP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681792" behindDoc="0" locked="0" layoutInCell="1" allowOverlap="1" wp14:anchorId="682B097D" wp14:editId="5617F2D3">
                <wp:simplePos x="0" y="0"/>
                <wp:positionH relativeFrom="column">
                  <wp:posOffset>2369185</wp:posOffset>
                </wp:positionH>
                <wp:positionV relativeFrom="paragraph">
                  <wp:posOffset>100330</wp:posOffset>
                </wp:positionV>
                <wp:extent cx="441960" cy="572770"/>
                <wp:effectExtent l="0" t="0" r="0" b="0"/>
                <wp:wrapNone/>
                <wp:docPr id="175"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572770"/>
                        </a:xfrm>
                        <a:prstGeom prst="rect">
                          <a:avLst/>
                        </a:prstGeom>
                        <a:noFill/>
                        <a:ln w="6350">
                          <a:noFill/>
                        </a:ln>
                      </wps:spPr>
                      <wps:txbx>
                        <w:txbxContent>
                          <w:p w:rsidR="00774EEB" w:rsidRPr="00D02D96" w:rsidRDefault="00774EEB" w:rsidP="00774EEB">
                            <w:pPr>
                              <w:rPr>
                                <w:rFonts w:ascii="HG丸ｺﾞｼｯｸM-PRO" w:eastAsia="HG丸ｺﾞｼｯｸM-PRO" w:hAnsi="HG丸ｺﾞｼｯｸM-PRO"/>
                                <w:sz w:val="24"/>
                              </w:rPr>
                            </w:pPr>
                            <w:r w:rsidRPr="00D02D96">
                              <w:rPr>
                                <w:rFonts w:ascii="HG丸ｺﾞｼｯｸM-PRO" w:eastAsia="HG丸ｺﾞｼｯｸM-PRO" w:hAnsi="HG丸ｺﾞｼｯｸM-PRO" w:hint="eastAsia"/>
                                <w:sz w:val="24"/>
                              </w:rPr>
                              <w:t>報告②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82B097D" id="_x0000_t202" coordsize="21600,21600" o:spt="202" path="m,l,21600r21600,l21600,xe">
                <v:stroke joinstyle="miter"/>
                <v:path gradientshapeok="t" o:connecttype="rect"/>
              </v:shapetype>
              <v:shape id="テキスト ボックス 31" o:spid="_x0000_s1028" type="#_x0000_t202" style="position:absolute;left:0;text-align:left;margin-left:186.55pt;margin-top:7.9pt;width:34.8pt;height:4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" filled="f" stroked="f" strokeweight=".5pt">
                <v:path arrowok="t"/>
                <v:textbox style="layout-flow:vertical-ideographic">
                  <w:txbxContent>
                    <w:p w:rsidR="00774EEB" w:rsidRPr="00D02D96" w:rsidRDefault="00774EEB" w:rsidP="00774EEB">
                      <w:pPr>
                        <w:rPr>
                          <w:rFonts w:ascii="HG丸ｺﾞｼｯｸM-PRO" w:eastAsia="HG丸ｺﾞｼｯｸM-PRO" w:hAnsi="HG丸ｺﾞｼｯｸM-PRO"/>
                          <w:sz w:val="24"/>
                        </w:rPr>
                      </w:pPr>
                      <w:r w:rsidRPr="00D02D96">
                        <w:rPr>
                          <w:rFonts w:ascii="HG丸ｺﾞｼｯｸM-PRO" w:eastAsia="HG丸ｺﾞｼｯｸM-PRO" w:hAnsi="HG丸ｺﾞｼｯｸM-PRO" w:hint="eastAsia"/>
                          <w:sz w:val="24"/>
                        </w:rPr>
                        <w:t>報告②</w:t>
                      </w:r>
                    </w:p>
                  </w:txbxContent>
                </v:textbox>
              </v:shape>
            </w:pict>
          </mc:Fallback>
        </mc:AlternateContent>
      </w:r>
      <w:r w:rsidRPr="00A66C72">
        <w:rPr>
          <w:noProof/>
          <w:color w:val="000000" w:themeColor="text1"/>
        </w:rPr>
        <mc:AlternateContent>
          <mc:Choice Requires="wps">
            <w:drawing>
              <wp:anchor distT="0" distB="0" distL="114300" distR="114300" simplePos="0" relativeHeight="251679744" behindDoc="0" locked="0" layoutInCell="1" allowOverlap="1" wp14:anchorId="6FCB7080" wp14:editId="6AA7D542">
                <wp:simplePos x="0" y="0"/>
                <wp:positionH relativeFrom="column">
                  <wp:posOffset>2585085</wp:posOffset>
                </wp:positionH>
                <wp:positionV relativeFrom="paragraph">
                  <wp:posOffset>215900</wp:posOffset>
                </wp:positionV>
                <wp:extent cx="522605" cy="290830"/>
                <wp:effectExtent l="1588" t="17462" r="31432" b="12383"/>
                <wp:wrapNone/>
                <wp:docPr id="174" name="右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22605" cy="290830"/>
                        </a:xfrm>
                        <a:prstGeom prst="rightArrow">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type w14:anchorId="15B9A6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203.55pt;margin-top:17pt;width:41.15pt;height:22.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" adj="15590" fillcolor="white [3201]" strokecolor="black [3213]" strokeweight="2pt">
                <v:path arrowok="t"/>
              </v:shape>
            </w:pict>
          </mc:Fallback>
        </mc:AlternateContent>
      </w:r>
    </w:p>
    <w:p w:rsidR="00774EEB" w:rsidRPr="00A66C72" w:rsidRDefault="00774EEB" w:rsidP="00774EEB">
      <w:pPr>
        <w:rPr>
          <w:rFonts w:ascii="HG丸ｺﾞｼｯｸM-PRO" w:eastAsia="HG丸ｺﾞｼｯｸM-PRO" w:hAnsi="HG丸ｺﾞｼｯｸM-PRO"/>
          <w:color w:val="000000" w:themeColor="text1"/>
          <w:sz w:val="24"/>
          <w:szCs w:val="24"/>
        </w:rPr>
      </w:pPr>
    </w:p>
    <w:p w:rsidR="00774EEB" w:rsidRPr="00A66C72" w:rsidRDefault="00774EEB" w:rsidP="00774EEB">
      <w:pPr>
        <w:rPr>
          <w:rFonts w:ascii="HG丸ｺﾞｼｯｸM-PRO" w:eastAsia="HG丸ｺﾞｼｯｸM-PRO" w:hAnsi="HG丸ｺﾞｼｯｸM-PRO"/>
          <w:color w:val="000000" w:themeColor="text1"/>
          <w:sz w:val="24"/>
          <w:szCs w:val="24"/>
        </w:rPr>
      </w:pP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665408" behindDoc="0" locked="0" layoutInCell="1" allowOverlap="1" wp14:anchorId="43AD416F" wp14:editId="68B40DD9">
                <wp:simplePos x="0" y="0"/>
                <wp:positionH relativeFrom="column">
                  <wp:posOffset>4752975</wp:posOffset>
                </wp:positionH>
                <wp:positionV relativeFrom="paragraph">
                  <wp:posOffset>228600</wp:posOffset>
                </wp:positionV>
                <wp:extent cx="990600" cy="417195"/>
                <wp:effectExtent l="0" t="0" r="19050" b="20955"/>
                <wp:wrapNone/>
                <wp:docPr id="173"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41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4C5F67" w:rsidRDefault="00774EEB" w:rsidP="00774EEB">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5F67">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府教育庁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3AD416F" id="正方形/長方形 11" o:spid="_x0000_s1029" style="position:absolute;left:0;text-align:left;margin-left:374.25pt;margin-top:18pt;width:78pt;height:3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" filled="f" strokecolor="#243f60 [1604]" strokeweight="2pt">
                <v:path arrowok="t"/>
                <v:textbox>
                  <w:txbxContent>
                    <w:p w:rsidR="00774EEB" w:rsidRPr="004C5F67" w:rsidRDefault="00774EEB" w:rsidP="00774EEB">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5F67">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府教育庁</w:t>
                      </w:r>
                    </w:p>
                  </w:txbxContent>
                </v:textbox>
              </v:rect>
            </w:pict>
          </mc:Fallback>
        </mc:AlternateContent>
      </w:r>
      <w:r w:rsidRPr="00A66C72">
        <w:rPr>
          <w:noProof/>
          <w:color w:val="000000" w:themeColor="text1"/>
        </w:rPr>
        <mc:AlternateContent>
          <mc:Choice Requires="wps">
            <w:drawing>
              <wp:anchor distT="0" distB="0" distL="114300" distR="114300" simplePos="0" relativeHeight="251677696" behindDoc="0" locked="0" layoutInCell="1" allowOverlap="1" wp14:anchorId="5E842575" wp14:editId="0E9DDB5D">
                <wp:simplePos x="0" y="0"/>
                <wp:positionH relativeFrom="column">
                  <wp:posOffset>1226185</wp:posOffset>
                </wp:positionH>
                <wp:positionV relativeFrom="paragraph">
                  <wp:posOffset>200660</wp:posOffset>
                </wp:positionV>
                <wp:extent cx="754380" cy="251460"/>
                <wp:effectExtent l="0" t="19050" r="45720" b="34290"/>
                <wp:wrapNone/>
                <wp:docPr id="172" name="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25146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0F909D08" id="右矢印 26" o:spid="_x0000_s1026" type="#_x0000_t13" style="position:absolute;left:0;text-align:left;margin-left:96.55pt;margin-top:15.8pt;width:59.4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" adj="18000" fillcolor="white [3201]" strokecolor="black [3213]" strokeweight="2pt">
                <v:path arrowok="t"/>
              </v:shape>
            </w:pict>
          </mc:Fallback>
        </mc:AlternateContent>
      </w:r>
      <w:r w:rsidRPr="00A66C72">
        <w:rPr>
          <w:rFonts w:ascii="HG丸ｺﾞｼｯｸM-PRO" w:eastAsia="HG丸ｺﾞｼｯｸM-PRO" w:hAnsi="HG丸ｺﾞｼｯｸM-PRO" w:hint="eastAsia"/>
          <w:color w:val="000000" w:themeColor="text1"/>
          <w:sz w:val="24"/>
          <w:szCs w:val="24"/>
        </w:rPr>
        <w:t xml:space="preserve">　　　　　　　　　報告</w:t>
      </w:r>
      <w:r w:rsidRPr="00A66C72">
        <w:rPr>
          <w:rFonts w:ascii="ＭＳ 明朝" w:eastAsia="ＭＳ 明朝" w:hAnsi="ＭＳ 明朝" w:cs="ＭＳ 明朝" w:hint="eastAsia"/>
          <w:color w:val="000000" w:themeColor="text1"/>
          <w:sz w:val="24"/>
          <w:szCs w:val="24"/>
        </w:rPr>
        <w:t>①</w:t>
      </w:r>
      <w:r w:rsidRPr="00A66C72">
        <w:rPr>
          <w:rFonts w:ascii="HG丸ｺﾞｼｯｸM-PRO" w:eastAsia="HG丸ｺﾞｼｯｸM-PRO" w:hAnsi="HG丸ｺﾞｼｯｸM-PRO" w:hint="eastAsia"/>
          <w:color w:val="000000" w:themeColor="text1"/>
          <w:sz w:val="24"/>
          <w:szCs w:val="24"/>
        </w:rPr>
        <w:t xml:space="preserve">　　　　　　　　　　　報告</w:t>
      </w:r>
      <w:r w:rsidRPr="00A66C72">
        <w:rPr>
          <w:rFonts w:ascii="ＭＳ 明朝" w:eastAsia="ＭＳ 明朝" w:hAnsi="ＭＳ 明朝" w:cs="ＭＳ 明朝" w:hint="eastAsia"/>
          <w:noProof/>
          <w:color w:val="000000" w:themeColor="text1"/>
          <w:sz w:val="24"/>
          <w:szCs w:val="24"/>
        </w:rPr>
        <w:t>③</w:t>
      </w:r>
      <w:r w:rsidRPr="00A66C72">
        <w:rPr>
          <w:rFonts w:ascii="HG丸ｺﾞｼｯｸM-PRO" w:eastAsia="HG丸ｺﾞｼｯｸM-PRO" w:hAnsi="HG丸ｺﾞｼｯｸM-PRO" w:hint="eastAsia"/>
          <w:noProof/>
          <w:color w:val="000000" w:themeColor="text1"/>
          <w:sz w:val="24"/>
          <w:szCs w:val="24"/>
        </w:rPr>
        <w:t>・支援の要請</w:t>
      </w:r>
      <w:r w:rsidRPr="00A66C72">
        <w:rPr>
          <w:noProof/>
          <w:color w:val="000000" w:themeColor="text1"/>
        </w:rPr>
        <mc:AlternateContent>
          <mc:Choice Requires="wps">
            <w:drawing>
              <wp:anchor distT="0" distB="0" distL="114300" distR="114300" simplePos="0" relativeHeight="251663360" behindDoc="0" locked="0" layoutInCell="1" allowOverlap="1" wp14:anchorId="58F53ACD" wp14:editId="52DDB745">
                <wp:simplePos x="0" y="0"/>
                <wp:positionH relativeFrom="column">
                  <wp:posOffset>2188845</wp:posOffset>
                </wp:positionH>
                <wp:positionV relativeFrom="paragraph">
                  <wp:posOffset>29845</wp:posOffset>
                </wp:positionV>
                <wp:extent cx="1252855" cy="733425"/>
                <wp:effectExtent l="0" t="0" r="23495" b="28575"/>
                <wp:wrapNone/>
                <wp:docPr id="171"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855" cy="733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F20B9B" w:rsidRDefault="00774EEB" w:rsidP="00774EEB">
                            <w:pPr>
                              <w:jc w:val="center"/>
                              <w:rPr>
                                <w:rFonts w:ascii="HG丸ｺﾞｼｯｸM-PRO" w:eastAsia="HG丸ｺﾞｼｯｸM-PRO" w:hAnsi="HG丸ｺﾞｼｯｸM-PRO"/>
                                <w:color w:val="000000" w:themeColor="text1"/>
                                <w:sz w:val="24"/>
                              </w:rPr>
                            </w:pPr>
                            <w:r w:rsidRPr="00F20B9B">
                              <w:rPr>
                                <w:rFonts w:ascii="HG丸ｺﾞｼｯｸM-PRO" w:eastAsia="HG丸ｺﾞｼｯｸM-PRO" w:hAnsi="HG丸ｺﾞｼｯｸM-PRO" w:hint="eastAsia"/>
                                <w:color w:val="000000" w:themeColor="text1"/>
                                <w:sz w:val="24"/>
                              </w:rPr>
                              <w:t>市教育委員会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8F53ACD" id="角丸四角形 6" o:spid="_x0000_s1030" style="position:absolute;left:0;text-align:left;margin-left:172.35pt;margin-top:2.35pt;width:98.6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" filled="f" strokecolor="#243f60 [1604]" strokeweight="2pt">
                <v:path arrowok="t"/>
                <v:textbox>
                  <w:txbxContent>
                    <w:p w:rsidR="00774EEB" w:rsidRPr="00F20B9B" w:rsidRDefault="00774EEB" w:rsidP="00774EEB">
                      <w:pPr>
                        <w:jc w:val="center"/>
                        <w:rPr>
                          <w:rFonts w:ascii="HG丸ｺﾞｼｯｸM-PRO" w:eastAsia="HG丸ｺﾞｼｯｸM-PRO" w:hAnsi="HG丸ｺﾞｼｯｸM-PRO"/>
                          <w:color w:val="000000" w:themeColor="text1"/>
                          <w:sz w:val="24"/>
                        </w:rPr>
                      </w:pPr>
                      <w:r w:rsidRPr="00F20B9B">
                        <w:rPr>
                          <w:rFonts w:ascii="HG丸ｺﾞｼｯｸM-PRO" w:eastAsia="HG丸ｺﾞｼｯｸM-PRO" w:hAnsi="HG丸ｺﾞｼｯｸM-PRO" w:hint="eastAsia"/>
                          <w:color w:val="000000" w:themeColor="text1"/>
                          <w:sz w:val="24"/>
                        </w:rPr>
                        <w:t>市教育委員会</w:t>
                      </w:r>
                    </w:p>
                  </w:txbxContent>
                </v:textbox>
              </v:roundrect>
            </w:pict>
          </mc:Fallback>
        </mc:AlternateContent>
      </w: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680768" behindDoc="0" locked="0" layoutInCell="1" allowOverlap="1" wp14:anchorId="1ECCA204" wp14:editId="2B704607">
                <wp:simplePos x="0" y="0"/>
                <wp:positionH relativeFrom="column">
                  <wp:posOffset>3686175</wp:posOffset>
                </wp:positionH>
                <wp:positionV relativeFrom="paragraph">
                  <wp:posOffset>29210</wp:posOffset>
                </wp:positionV>
                <wp:extent cx="883920" cy="250825"/>
                <wp:effectExtent l="0" t="19050" r="30480" b="34925"/>
                <wp:wrapNone/>
                <wp:docPr id="170" name="右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2508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285F01" id="右矢印 29" o:spid="_x0000_s1026" type="#_x0000_t13" style="position:absolute;left:0;text-align:left;margin-left:290.25pt;margin-top:2.3pt;width:69.6pt;height:1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" adj="18535" fillcolor="white [3201]" strokecolor="black [3213]" strokeweight="2pt">
                <v:path arrowok="t"/>
              </v:shape>
            </w:pict>
          </mc:Fallback>
        </mc:AlternateContent>
      </w:r>
      <w:r w:rsidRPr="00A66C72">
        <w:rPr>
          <w:noProof/>
          <w:color w:val="000000" w:themeColor="text1"/>
        </w:rPr>
        <mc:AlternateContent>
          <mc:Choice Requires="wps">
            <w:drawing>
              <wp:anchor distT="0" distB="0" distL="114300" distR="114300" simplePos="0" relativeHeight="251678720" behindDoc="0" locked="0" layoutInCell="1" allowOverlap="1" wp14:anchorId="0D3B3477" wp14:editId="33587C5E">
                <wp:simplePos x="0" y="0"/>
                <wp:positionH relativeFrom="column">
                  <wp:posOffset>1175385</wp:posOffset>
                </wp:positionH>
                <wp:positionV relativeFrom="paragraph">
                  <wp:posOffset>233045</wp:posOffset>
                </wp:positionV>
                <wp:extent cx="754380" cy="250190"/>
                <wp:effectExtent l="19050" t="19050" r="26670" b="35560"/>
                <wp:wrapNone/>
                <wp:docPr id="169"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54380" cy="25019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7D4AC9ED" id="右矢印 27" o:spid="_x0000_s1026" type="#_x0000_t13" style="position:absolute;left:0;text-align:left;margin-left:92.55pt;margin-top:18.35pt;width:59.4pt;height:19.7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" adj="18018" fillcolor="white [3201]" strokecolor="black [3213]" strokeweight="2pt">
                <v:path arrowok="t"/>
              </v:shape>
            </w:pict>
          </mc:Fallback>
        </mc:AlternateContent>
      </w:r>
      <w:r w:rsidRPr="00A66C72">
        <w:rPr>
          <w:noProof/>
          <w:color w:val="000000" w:themeColor="text1"/>
        </w:rPr>
        <mc:AlternateContent>
          <mc:Choice Requires="wps">
            <w:drawing>
              <wp:anchor distT="0" distB="0" distL="114300" distR="114300" simplePos="0" relativeHeight="251662336" behindDoc="0" locked="0" layoutInCell="1" allowOverlap="1" wp14:anchorId="64A7F265" wp14:editId="1A0AFB23">
                <wp:simplePos x="0" y="0"/>
                <wp:positionH relativeFrom="column">
                  <wp:posOffset>78105</wp:posOffset>
                </wp:positionH>
                <wp:positionV relativeFrom="paragraph">
                  <wp:posOffset>5080</wp:posOffset>
                </wp:positionV>
                <wp:extent cx="846455" cy="406400"/>
                <wp:effectExtent l="0" t="0" r="10795" b="12700"/>
                <wp:wrapNone/>
                <wp:docPr id="16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6455" cy="40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4C5F67" w:rsidRDefault="00774EEB" w:rsidP="00774EEB">
                            <w:pPr>
                              <w:jc w:val="center"/>
                              <w:rPr>
                                <w:rFonts w:ascii="HG丸ｺﾞｼｯｸM-PRO" w:eastAsia="HG丸ｺﾞｼｯｸM-PRO" w:hAnsi="HG丸ｺﾞｼｯｸM-PRO"/>
                                <w:color w:val="000000" w:themeColor="text1"/>
                                <w:sz w:val="24"/>
                              </w:rPr>
                            </w:pPr>
                            <w:r w:rsidRPr="004C5F67">
                              <w:rPr>
                                <w:rFonts w:ascii="HG丸ｺﾞｼｯｸM-PRO" w:eastAsia="HG丸ｺﾞｼｯｸM-PRO" w:hAnsi="HG丸ｺﾞｼｯｸM-PRO" w:hint="eastAsia"/>
                                <w:color w:val="000000" w:themeColor="text1"/>
                                <w:sz w:val="24"/>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A7F265" id="正方形/長方形 3" o:spid="_x0000_s1031" style="position:absolute;left:0;text-align:left;margin-left:6.15pt;margin-top:.4pt;width:66.6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" filled="f" strokecolor="#243f60 [1604]" strokeweight="2pt">
                <v:path arrowok="t"/>
                <v:textbox>
                  <w:txbxContent>
                    <w:p w:rsidR="00774EEB" w:rsidRPr="004C5F67" w:rsidRDefault="00774EEB" w:rsidP="00774EEB">
                      <w:pPr>
                        <w:jc w:val="center"/>
                        <w:rPr>
                          <w:rFonts w:ascii="HG丸ｺﾞｼｯｸM-PRO" w:eastAsia="HG丸ｺﾞｼｯｸM-PRO" w:hAnsi="HG丸ｺﾞｼｯｸM-PRO"/>
                          <w:color w:val="000000" w:themeColor="text1"/>
                          <w:sz w:val="24"/>
                        </w:rPr>
                      </w:pPr>
                      <w:r w:rsidRPr="004C5F67">
                        <w:rPr>
                          <w:rFonts w:ascii="HG丸ｺﾞｼｯｸM-PRO" w:eastAsia="HG丸ｺﾞｼｯｸM-PRO" w:hAnsi="HG丸ｺﾞｼｯｸM-PRO" w:hint="eastAsia"/>
                          <w:color w:val="000000" w:themeColor="text1"/>
                          <w:sz w:val="24"/>
                        </w:rPr>
                        <w:t>学校</w:t>
                      </w:r>
                    </w:p>
                  </w:txbxContent>
                </v:textbox>
              </v:rect>
            </w:pict>
          </mc:Fallback>
        </mc:AlternateContent>
      </w:r>
    </w:p>
    <w:p w:rsidR="00774EEB" w:rsidRPr="00A66C72" w:rsidRDefault="00774EEB" w:rsidP="00774EEB">
      <w:pPr>
        <w:rPr>
          <w:rFonts w:ascii="HG丸ｺﾞｼｯｸM-PRO" w:eastAsia="HG丸ｺﾞｼｯｸM-PRO" w:hAnsi="HG丸ｺﾞｼｯｸM-PRO"/>
          <w:color w:val="000000" w:themeColor="text1"/>
          <w:sz w:val="24"/>
          <w:szCs w:val="24"/>
        </w:rPr>
      </w:pP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rFonts w:ascii="HG丸ｺﾞｼｯｸM-PRO" w:eastAsia="HG丸ｺﾞｼｯｸM-PRO" w:hAnsi="HG丸ｺﾞｼｯｸM-PRO" w:hint="eastAsia"/>
          <w:color w:val="000000" w:themeColor="text1"/>
          <w:sz w:val="24"/>
          <w:szCs w:val="24"/>
        </w:rPr>
        <w:t xml:space="preserve">　　　　　　　　指導・助言</w:t>
      </w:r>
    </w:p>
    <w:p w:rsidR="00774EEB" w:rsidRPr="00A66C72" w:rsidRDefault="00774EEB" w:rsidP="00774EEB">
      <w:pPr>
        <w:rPr>
          <w:rFonts w:ascii="HG丸ｺﾞｼｯｸM-PRO" w:eastAsia="HG丸ｺﾞｼｯｸM-PRO" w:hAnsi="HG丸ｺﾞｼｯｸM-PRO"/>
          <w:b/>
          <w:color w:val="000000" w:themeColor="text1"/>
          <w:sz w:val="24"/>
          <w:szCs w:val="24"/>
          <w:u w:val="single"/>
        </w:rPr>
      </w:pPr>
      <w:r w:rsidRPr="00A66C72">
        <w:rPr>
          <w:noProof/>
          <w:color w:val="000000" w:themeColor="text1"/>
        </w:rPr>
        <mc:AlternateContent>
          <mc:Choice Requires="wps">
            <w:drawing>
              <wp:anchor distT="0" distB="0" distL="114300" distR="114300" simplePos="0" relativeHeight="251702272" behindDoc="0" locked="0" layoutInCell="1" allowOverlap="1" wp14:anchorId="32513D84" wp14:editId="71B1B596">
                <wp:simplePos x="0" y="0"/>
                <wp:positionH relativeFrom="column">
                  <wp:posOffset>704850</wp:posOffset>
                </wp:positionH>
                <wp:positionV relativeFrom="paragraph">
                  <wp:posOffset>114300</wp:posOffset>
                </wp:positionV>
                <wp:extent cx="5457825" cy="9525"/>
                <wp:effectExtent l="0" t="0" r="9525" b="9525"/>
                <wp:wrapNone/>
                <wp:docPr id="16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30E8EB" id="直線コネクタ 4"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pt" to="48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" strokecolor="black [3040]">
                <o:lock v:ext="edit" shapetype="f"/>
              </v:line>
            </w:pict>
          </mc:Fallback>
        </mc:AlternateContent>
      </w:r>
      <w:r w:rsidRPr="00A66C72">
        <w:rPr>
          <w:rFonts w:ascii="HG丸ｺﾞｼｯｸM-PRO" w:eastAsia="HG丸ｺﾞｼｯｸM-PRO" w:hAnsi="HG丸ｺﾞｼｯｸM-PRO" w:hint="eastAsia"/>
          <w:b/>
          <w:color w:val="000000" w:themeColor="text1"/>
          <w:sz w:val="24"/>
          <w:szCs w:val="24"/>
          <w:u w:val="single"/>
        </w:rPr>
        <w:t>２　調査</w:t>
      </w: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rFonts w:ascii="HG丸ｺﾞｼｯｸM-PRO" w:eastAsia="HG丸ｺﾞｼｯｸM-PRO" w:hAnsi="HG丸ｺﾞｼｯｸM-PRO" w:hint="eastAsia"/>
          <w:color w:val="000000" w:themeColor="text1"/>
          <w:sz w:val="24"/>
          <w:szCs w:val="24"/>
        </w:rPr>
        <w:t xml:space="preserve">　</w:t>
      </w:r>
      <w:r w:rsidRPr="00A66C72">
        <w:rPr>
          <w:rFonts w:ascii="ＭＳ 明朝" w:eastAsia="ＭＳ 明朝" w:hAnsi="ＭＳ 明朝" w:cs="ＭＳ 明朝" w:hint="eastAsia"/>
          <w:color w:val="000000" w:themeColor="text1"/>
          <w:sz w:val="24"/>
          <w:szCs w:val="24"/>
        </w:rPr>
        <w:t>①</w:t>
      </w:r>
      <w:r w:rsidRPr="00A66C72">
        <w:rPr>
          <w:rFonts w:ascii="HG丸ｺﾞｼｯｸM-PRO" w:eastAsia="HG丸ｺﾞｼｯｸM-PRO" w:hAnsi="HG丸ｺﾞｼｯｸM-PRO" w:hint="eastAsia"/>
          <w:color w:val="000000" w:themeColor="text1"/>
          <w:sz w:val="24"/>
          <w:szCs w:val="24"/>
        </w:rPr>
        <w:t xml:space="preserve">　学校主体で調査する場合</w:t>
      </w: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701248" behindDoc="0" locked="0" layoutInCell="1" allowOverlap="1" wp14:anchorId="49902404" wp14:editId="39C29647">
                <wp:simplePos x="0" y="0"/>
                <wp:positionH relativeFrom="margin">
                  <wp:posOffset>2305050</wp:posOffset>
                </wp:positionH>
                <wp:positionV relativeFrom="paragraph">
                  <wp:posOffset>9525</wp:posOffset>
                </wp:positionV>
                <wp:extent cx="1106170" cy="406400"/>
                <wp:effectExtent l="0" t="0" r="0" b="0"/>
                <wp:wrapNone/>
                <wp:docPr id="166" name="フレ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170" cy="406400"/>
                        </a:xfrm>
                        <a:prstGeom prst="frame">
                          <a:avLst>
                            <a:gd name="adj1" fmla="val 7616"/>
                          </a:avLst>
                        </a:prstGeom>
                        <a:solidFill>
                          <a:srgbClr val="4F81BD"/>
                        </a:solidFill>
                        <a:ln w="25400" cap="flat" cmpd="sng" algn="ctr">
                          <a:solidFill>
                            <a:srgbClr val="4F81BD">
                              <a:shade val="50000"/>
                            </a:srgbClr>
                          </a:solidFill>
                          <a:prstDash val="solid"/>
                        </a:ln>
                        <a:effectLst/>
                      </wps:spPr>
                      <wps:txbx>
                        <w:txbxContent>
                          <w:p w:rsidR="00774EEB" w:rsidRPr="00C8769B" w:rsidRDefault="00774EEB" w:rsidP="00774EEB">
                            <w:pPr>
                              <w:jc w:val="center"/>
                              <w:rPr>
                                <w:rFonts w:ascii="HG丸ｺﾞｼｯｸM-PRO" w:eastAsia="HG丸ｺﾞｼｯｸM-PRO" w:hAnsi="HG丸ｺﾞｼｯｸM-PRO"/>
                                <w:color w:val="000000" w:themeColor="text1"/>
                                <w:sz w:val="24"/>
                              </w:rPr>
                            </w:pPr>
                            <w:r w:rsidRPr="00C8769B">
                              <w:rPr>
                                <w:rFonts w:ascii="HG丸ｺﾞｼｯｸM-PRO" w:eastAsia="HG丸ｺﾞｼｯｸM-PRO" w:hAnsi="HG丸ｺﾞｼｯｸM-PRO" w:hint="eastAsia"/>
                                <w:color w:val="000000" w:themeColor="text1"/>
                                <w:sz w:val="24"/>
                              </w:rPr>
                              <w:t>市長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9902404" id="フレーム 2" o:spid="_x0000_s1032" style="position:absolute;left:0;text-align:left;margin-left:181.5pt;margin-top:.75pt;width:87.1pt;height:3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06170,40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" adj="-11796480,,5400" path="m,l1106170,r,406400l,406400,,xm30951,30951r,344498l1075219,375449r,-344498l30951,30951xe" fillcolor="#4f81bd" strokecolor="#385d8a" strokeweight="2pt">
                <v:stroke joinstyle="miter"/>
                <v:formulas/>
                <v:path arrowok="t" o:connecttype="custom" o:connectlocs="0,0;1106170,0;1106170,406400;0,406400;0,0;30951,30951;30951,375449;1075219,375449;1075219,30951;30951,30951" o:connectangles="0,0,0,0,0,0,0,0,0,0" textboxrect="0,0,1106170,406400"/>
                <v:textbox>
                  <w:txbxContent>
                    <w:p w:rsidR="00774EEB" w:rsidRPr="00C8769B" w:rsidRDefault="00774EEB" w:rsidP="00774EEB">
                      <w:pPr>
                        <w:jc w:val="center"/>
                        <w:rPr>
                          <w:rFonts w:ascii="HG丸ｺﾞｼｯｸM-PRO" w:eastAsia="HG丸ｺﾞｼｯｸM-PRO" w:hAnsi="HG丸ｺﾞｼｯｸM-PRO"/>
                          <w:color w:val="000000" w:themeColor="text1"/>
                          <w:sz w:val="24"/>
                        </w:rPr>
                      </w:pPr>
                      <w:r w:rsidRPr="00C8769B">
                        <w:rPr>
                          <w:rFonts w:ascii="HG丸ｺﾞｼｯｸM-PRO" w:eastAsia="HG丸ｺﾞｼｯｸM-PRO" w:hAnsi="HG丸ｺﾞｼｯｸM-PRO" w:hint="eastAsia"/>
                          <w:color w:val="000000" w:themeColor="text1"/>
                          <w:sz w:val="24"/>
                        </w:rPr>
                        <w:t>市長</w:t>
                      </w:r>
                    </w:p>
                  </w:txbxContent>
                </v:textbox>
                <w10:wrap anchorx="margin"/>
              </v:shape>
            </w:pict>
          </mc:Fallback>
        </mc:AlternateContent>
      </w:r>
      <w:r w:rsidRPr="00A66C72">
        <w:rPr>
          <w:noProof/>
          <w:color w:val="000000" w:themeColor="text1"/>
        </w:rPr>
        <mc:AlternateContent>
          <mc:Choice Requires="wps">
            <w:drawing>
              <wp:anchor distT="0" distB="0" distL="114300" distR="114300" simplePos="0" relativeHeight="251666432" behindDoc="0" locked="0" layoutInCell="1" allowOverlap="1" wp14:anchorId="790C000D" wp14:editId="5C6ADFE4">
                <wp:simplePos x="0" y="0"/>
                <wp:positionH relativeFrom="column">
                  <wp:posOffset>44450</wp:posOffset>
                </wp:positionH>
                <wp:positionV relativeFrom="paragraph">
                  <wp:posOffset>39370</wp:posOffset>
                </wp:positionV>
                <wp:extent cx="982345" cy="440055"/>
                <wp:effectExtent l="0" t="0" r="27305" b="17145"/>
                <wp:wrapNone/>
                <wp:docPr id="165"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2345" cy="4400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F20B9B" w:rsidRDefault="00774EEB" w:rsidP="00774EEB">
                            <w:pPr>
                              <w:jc w:val="center"/>
                              <w:rPr>
                                <w:color w:val="000000" w:themeColor="text1"/>
                              </w:rPr>
                            </w:pPr>
                            <w:r w:rsidRPr="00F20B9B">
                              <w:rPr>
                                <w:rFonts w:ascii="HG丸ｺﾞｼｯｸM-PRO" w:eastAsia="HG丸ｺﾞｼｯｸM-PRO" w:hAnsi="HG丸ｺﾞｼｯｸM-PRO" w:hint="eastAsia"/>
                                <w:color w:val="000000" w:themeColor="text1"/>
                              </w:rPr>
                              <w:t>保護者</w:t>
                            </w:r>
                            <w:r w:rsidRPr="00F20B9B">
                              <w:rPr>
                                <w:rFonts w:hint="eastAsia"/>
                                <w:color w:val="000000" w:themeColor="text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oval w14:anchorId="790C000D" id="楕円 14" o:spid="_x0000_s1033" style="position:absolute;left:0;text-align:left;margin-left:3.5pt;margin-top:3.1pt;width:77.35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" filled="f" strokecolor="#243f60 [1604]" strokeweight="2pt">
                <v:path arrowok="t"/>
                <v:textbox>
                  <w:txbxContent>
                    <w:p w:rsidR="00774EEB" w:rsidRPr="00F20B9B" w:rsidRDefault="00774EEB" w:rsidP="00774EEB">
                      <w:pPr>
                        <w:jc w:val="center"/>
                        <w:rPr>
                          <w:color w:val="000000" w:themeColor="text1"/>
                        </w:rPr>
                      </w:pPr>
                      <w:r w:rsidRPr="00F20B9B">
                        <w:rPr>
                          <w:rFonts w:ascii="HG丸ｺﾞｼｯｸM-PRO" w:eastAsia="HG丸ｺﾞｼｯｸM-PRO" w:hAnsi="HG丸ｺﾞｼｯｸM-PRO" w:hint="eastAsia"/>
                          <w:color w:val="000000" w:themeColor="text1"/>
                        </w:rPr>
                        <w:t>保護者</w:t>
                      </w:r>
                      <w:r w:rsidRPr="00F20B9B">
                        <w:rPr>
                          <w:rFonts w:hint="eastAsia"/>
                          <w:color w:val="000000" w:themeColor="text1"/>
                        </w:rPr>
                        <w:t>者</w:t>
                      </w:r>
                    </w:p>
                  </w:txbxContent>
                </v:textbox>
              </v:oval>
            </w:pict>
          </mc:Fallback>
        </mc:AlternateContent>
      </w:r>
    </w:p>
    <w:p w:rsidR="00774EEB" w:rsidRPr="00A66C72" w:rsidRDefault="00774EEB" w:rsidP="00774EEB">
      <w:pPr>
        <w:rPr>
          <w:rFonts w:ascii="HG丸ｺﾞｼｯｸM-PRO" w:eastAsia="HG丸ｺﾞｼｯｸM-PRO" w:hAnsi="HG丸ｺﾞｼｯｸM-PRO"/>
          <w:color w:val="000000" w:themeColor="text1"/>
          <w:sz w:val="24"/>
          <w:szCs w:val="24"/>
        </w:rPr>
      </w:pP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670528" behindDoc="0" locked="0" layoutInCell="1" allowOverlap="1" wp14:anchorId="0B1C20B2" wp14:editId="511F1199">
                <wp:simplePos x="0" y="0"/>
                <wp:positionH relativeFrom="column">
                  <wp:posOffset>393700</wp:posOffset>
                </wp:positionH>
                <wp:positionV relativeFrom="paragraph">
                  <wp:posOffset>52070</wp:posOffset>
                </wp:positionV>
                <wp:extent cx="270510" cy="202565"/>
                <wp:effectExtent l="19050" t="19050" r="34290" b="26035"/>
                <wp:wrapNone/>
                <wp:docPr id="164" name="上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02565"/>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CDCC4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9" o:spid="_x0000_s1026" type="#_x0000_t68" style="position:absolute;left:0;text-align:left;margin-left:31pt;margin-top:4.1pt;width:21.3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" adj="10800" fillcolor="white [3201]" strokecolor="black [3213]" strokeweight="2pt">
                <v:path arrowok="t"/>
              </v:shape>
            </w:pict>
          </mc:Fallback>
        </mc:AlternateContent>
      </w:r>
      <w:r w:rsidRPr="00A66C72">
        <w:rPr>
          <w:noProof/>
          <w:color w:val="000000" w:themeColor="text1"/>
        </w:rPr>
        <mc:AlternateContent>
          <mc:Choice Requires="wps">
            <w:drawing>
              <wp:anchor distT="0" distB="0" distL="114300" distR="114300" simplePos="0" relativeHeight="251671552" behindDoc="0" locked="0" layoutInCell="1" allowOverlap="1" wp14:anchorId="2FF2F89E" wp14:editId="17389DAB">
                <wp:simplePos x="0" y="0"/>
                <wp:positionH relativeFrom="margin">
                  <wp:posOffset>2713355</wp:posOffset>
                </wp:positionH>
                <wp:positionV relativeFrom="paragraph">
                  <wp:posOffset>10160</wp:posOffset>
                </wp:positionV>
                <wp:extent cx="270510" cy="441960"/>
                <wp:effectExtent l="19050" t="19050" r="34290" b="15240"/>
                <wp:wrapNone/>
                <wp:docPr id="163" name="上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441960"/>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8A4084" id="上矢印 20" o:spid="_x0000_s1026" type="#_x0000_t68" style="position:absolute;left:0;text-align:left;margin-left:213.65pt;margin-top:.8pt;width:21.3pt;height:3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" adj="6610" fillcolor="white [3201]" strokecolor="black [3213]" strokeweight="2pt">
                <v:path arrowok="t"/>
                <w10:wrap anchorx="margin"/>
              </v:shape>
            </w:pict>
          </mc:Fallback>
        </mc:AlternateContent>
      </w:r>
      <w:r w:rsidRPr="00A66C72">
        <w:rPr>
          <w:rFonts w:ascii="HG丸ｺﾞｼｯｸM-PRO" w:eastAsia="HG丸ｺﾞｼｯｸM-PRO" w:hAnsi="HG丸ｺﾞｼｯｸM-PRO" w:hint="eastAsia"/>
          <w:color w:val="000000" w:themeColor="text1"/>
          <w:sz w:val="24"/>
          <w:szCs w:val="24"/>
        </w:rPr>
        <w:t>説明　　　調査結果報告　　　　　　　　　報告</w:t>
      </w:r>
      <w:r w:rsidRPr="00A66C72">
        <w:rPr>
          <w:rFonts w:ascii="ＭＳ 明朝" w:eastAsia="ＭＳ 明朝" w:hAnsi="ＭＳ 明朝" w:cs="ＭＳ 明朝" w:hint="eastAsia"/>
          <w:color w:val="000000" w:themeColor="text1"/>
          <w:sz w:val="24"/>
          <w:szCs w:val="24"/>
        </w:rPr>
        <w:t>②</w:t>
      </w: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667456" behindDoc="0" locked="0" layoutInCell="1" allowOverlap="1" wp14:anchorId="72055B8C" wp14:editId="5295ED10">
                <wp:simplePos x="0" y="0"/>
                <wp:positionH relativeFrom="column">
                  <wp:posOffset>96520</wp:posOffset>
                </wp:positionH>
                <wp:positionV relativeFrom="paragraph">
                  <wp:posOffset>49530</wp:posOffset>
                </wp:positionV>
                <wp:extent cx="846455" cy="406400"/>
                <wp:effectExtent l="0" t="0" r="10795" b="12700"/>
                <wp:wrapNone/>
                <wp:docPr id="16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6455" cy="40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912F55" w:rsidRDefault="00774EEB" w:rsidP="00774EEB">
                            <w:pPr>
                              <w:jc w:val="center"/>
                              <w:rPr>
                                <w:rFonts w:ascii="HG丸ｺﾞｼｯｸM-PRO" w:eastAsia="HG丸ｺﾞｼｯｸM-PRO" w:hAnsi="HG丸ｺﾞｼｯｸM-PRO"/>
                                <w:color w:val="000000" w:themeColor="text1"/>
                                <w:sz w:val="24"/>
                              </w:rPr>
                            </w:pPr>
                            <w:r w:rsidRPr="00912F55">
                              <w:rPr>
                                <w:rFonts w:ascii="HG丸ｺﾞｼｯｸM-PRO" w:eastAsia="HG丸ｺﾞｼｯｸM-PRO" w:hAnsi="HG丸ｺﾞｼｯｸM-PRO" w:hint="eastAsia"/>
                                <w:color w:val="000000" w:themeColor="text1"/>
                                <w:sz w:val="24"/>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2055B8C" id="正方形/長方形 15" o:spid="_x0000_s1034" style="position:absolute;left:0;text-align:left;margin-left:7.6pt;margin-top:3.9pt;width:66.65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" filled="f" strokecolor="#243f60 [1604]" strokeweight="2pt">
                <v:path arrowok="t"/>
                <v:textbox>
                  <w:txbxContent>
                    <w:p w:rsidR="00774EEB" w:rsidRPr="00912F55" w:rsidRDefault="00774EEB" w:rsidP="00774EEB">
                      <w:pPr>
                        <w:jc w:val="center"/>
                        <w:rPr>
                          <w:rFonts w:ascii="HG丸ｺﾞｼｯｸM-PRO" w:eastAsia="HG丸ｺﾞｼｯｸM-PRO" w:hAnsi="HG丸ｺﾞｼｯｸM-PRO"/>
                          <w:color w:val="000000" w:themeColor="text1"/>
                          <w:sz w:val="24"/>
                        </w:rPr>
                      </w:pPr>
                      <w:r w:rsidRPr="00912F55">
                        <w:rPr>
                          <w:rFonts w:ascii="HG丸ｺﾞｼｯｸM-PRO" w:eastAsia="HG丸ｺﾞｼｯｸM-PRO" w:hAnsi="HG丸ｺﾞｼｯｸM-PRO" w:hint="eastAsia"/>
                          <w:color w:val="000000" w:themeColor="text1"/>
                          <w:sz w:val="24"/>
                        </w:rPr>
                        <w:t>学校</w:t>
                      </w:r>
                    </w:p>
                  </w:txbxContent>
                </v:textbox>
              </v:rect>
            </w:pict>
          </mc:Fallback>
        </mc:AlternateContent>
      </w: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672576" behindDoc="0" locked="0" layoutInCell="1" allowOverlap="1" wp14:anchorId="5CB46B88" wp14:editId="108E2FC1">
                <wp:simplePos x="0" y="0"/>
                <wp:positionH relativeFrom="margin">
                  <wp:posOffset>-140335</wp:posOffset>
                </wp:positionH>
                <wp:positionV relativeFrom="paragraph">
                  <wp:posOffset>248285</wp:posOffset>
                </wp:positionV>
                <wp:extent cx="1365885" cy="974725"/>
                <wp:effectExtent l="0" t="0" r="24765" b="15875"/>
                <wp:wrapNone/>
                <wp:docPr id="161" name="六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885" cy="974725"/>
                        </a:xfrm>
                        <a:prstGeom prst="hexagon">
                          <a:avLst>
                            <a:gd name="adj" fmla="val 13495"/>
                            <a:gd name="vf" fmla="val 11547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F20B9B" w:rsidRDefault="00774EEB" w:rsidP="00774EEB">
                            <w:pPr>
                              <w:jc w:val="center"/>
                              <w:rPr>
                                <w:rFonts w:ascii="HG丸ｺﾞｼｯｸM-PRO" w:eastAsia="HG丸ｺﾞｼｯｸM-PRO" w:hAnsi="HG丸ｺﾞｼｯｸM-PRO"/>
                                <w:color w:val="000000" w:themeColor="text1"/>
                                <w:u w:val="single"/>
                              </w:rPr>
                            </w:pPr>
                            <w:r w:rsidRPr="00F20B9B">
                              <w:rPr>
                                <w:rFonts w:ascii="HG丸ｺﾞｼｯｸM-PRO" w:eastAsia="HG丸ｺﾞｼｯｸM-PRO" w:hAnsi="HG丸ｺﾞｼｯｸM-PRO" w:hint="eastAsia"/>
                                <w:color w:val="000000" w:themeColor="text1"/>
                                <w:u w:val="single"/>
                              </w:rPr>
                              <w:t>調査組織</w:t>
                            </w:r>
                          </w:p>
                          <w:p w:rsidR="00774EEB" w:rsidRPr="00F20B9B" w:rsidRDefault="00774EEB" w:rsidP="00774EEB">
                            <w:pPr>
                              <w:jc w:val="center"/>
                              <w:rPr>
                                <w:rFonts w:ascii="HG丸ｺﾞｼｯｸM-PRO" w:eastAsia="HG丸ｺﾞｼｯｸM-PRO" w:hAnsi="HG丸ｺﾞｼｯｸM-PRO"/>
                                <w:color w:val="000000" w:themeColor="text1"/>
                              </w:rPr>
                            </w:pPr>
                            <w:r w:rsidRPr="00F20B9B">
                              <w:rPr>
                                <w:rFonts w:ascii="HG丸ｺﾞｼｯｸM-PRO" w:eastAsia="HG丸ｺﾞｼｯｸM-PRO" w:hAnsi="HG丸ｺﾞｼｯｸM-PRO" w:hint="eastAsia"/>
                                <w:color w:val="000000" w:themeColor="text1"/>
                              </w:rPr>
                              <w:t>校内</w:t>
                            </w:r>
                            <w:r w:rsidRPr="00F20B9B">
                              <w:rPr>
                                <w:rFonts w:ascii="HG丸ｺﾞｼｯｸM-PRO" w:eastAsia="HG丸ｺﾞｼｯｸM-PRO" w:hAnsi="HG丸ｺﾞｼｯｸM-PRO"/>
                                <w:color w:val="000000" w:themeColor="text1"/>
                              </w:rPr>
                              <w:t>いじ</w:t>
                            </w:r>
                            <w:r w:rsidRPr="00F20B9B">
                              <w:rPr>
                                <w:rFonts w:ascii="HG丸ｺﾞｼｯｸM-PRO" w:eastAsia="HG丸ｺﾞｼｯｸM-PRO" w:hAnsi="HG丸ｺﾞｼｯｸM-PRO" w:hint="eastAsia"/>
                                <w:color w:val="000000" w:themeColor="text1"/>
                              </w:rPr>
                              <w:t>め</w:t>
                            </w:r>
                          </w:p>
                          <w:p w:rsidR="00774EEB" w:rsidRPr="00F20B9B" w:rsidRDefault="00774EEB" w:rsidP="00774EEB">
                            <w:pPr>
                              <w:jc w:val="center"/>
                              <w:rPr>
                                <w:rFonts w:ascii="HG丸ｺﾞｼｯｸM-PRO" w:eastAsia="HG丸ｺﾞｼｯｸM-PRO" w:hAnsi="HG丸ｺﾞｼｯｸM-PRO"/>
                                <w:color w:val="000000" w:themeColor="text1"/>
                              </w:rPr>
                            </w:pPr>
                            <w:r w:rsidRPr="00F20B9B">
                              <w:rPr>
                                <w:rFonts w:ascii="HG丸ｺﾞｼｯｸM-PRO" w:eastAsia="HG丸ｺﾞｼｯｸM-PRO" w:hAnsi="HG丸ｺﾞｼｯｸM-PRO"/>
                                <w:color w:val="000000" w:themeColor="text1"/>
                              </w:rPr>
                              <w:t>対策委員会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type w14:anchorId="5CB46B8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1" o:spid="_x0000_s1035" type="#_x0000_t9" style="position:absolute;left:0;text-align:left;margin-left:-11.05pt;margin-top:19.55pt;width:107.55pt;height:7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" adj="2080" filled="f" strokecolor="#243f60 [1604]" strokeweight="2pt">
                <v:path arrowok="t"/>
                <v:textbox>
                  <w:txbxContent>
                    <w:p w:rsidR="00774EEB" w:rsidRPr="00F20B9B" w:rsidRDefault="00774EEB" w:rsidP="00774EEB">
                      <w:pPr>
                        <w:jc w:val="center"/>
                        <w:rPr>
                          <w:rFonts w:ascii="HG丸ｺﾞｼｯｸM-PRO" w:eastAsia="HG丸ｺﾞｼｯｸM-PRO" w:hAnsi="HG丸ｺﾞｼｯｸM-PRO"/>
                          <w:color w:val="000000" w:themeColor="text1"/>
                          <w:u w:val="single"/>
                        </w:rPr>
                      </w:pPr>
                      <w:r w:rsidRPr="00F20B9B">
                        <w:rPr>
                          <w:rFonts w:ascii="HG丸ｺﾞｼｯｸM-PRO" w:eastAsia="HG丸ｺﾞｼｯｸM-PRO" w:hAnsi="HG丸ｺﾞｼｯｸM-PRO" w:hint="eastAsia"/>
                          <w:color w:val="000000" w:themeColor="text1"/>
                          <w:u w:val="single"/>
                        </w:rPr>
                        <w:t>調査組織</w:t>
                      </w:r>
                    </w:p>
                    <w:p w:rsidR="00774EEB" w:rsidRPr="00F20B9B" w:rsidRDefault="00774EEB" w:rsidP="00774EEB">
                      <w:pPr>
                        <w:jc w:val="center"/>
                        <w:rPr>
                          <w:rFonts w:ascii="HG丸ｺﾞｼｯｸM-PRO" w:eastAsia="HG丸ｺﾞｼｯｸM-PRO" w:hAnsi="HG丸ｺﾞｼｯｸM-PRO"/>
                          <w:color w:val="000000" w:themeColor="text1"/>
                        </w:rPr>
                      </w:pPr>
                      <w:r w:rsidRPr="00F20B9B">
                        <w:rPr>
                          <w:rFonts w:ascii="HG丸ｺﾞｼｯｸM-PRO" w:eastAsia="HG丸ｺﾞｼｯｸM-PRO" w:hAnsi="HG丸ｺﾞｼｯｸM-PRO" w:hint="eastAsia"/>
                          <w:color w:val="000000" w:themeColor="text1"/>
                        </w:rPr>
                        <w:t>校内</w:t>
                      </w:r>
                      <w:r w:rsidRPr="00F20B9B">
                        <w:rPr>
                          <w:rFonts w:ascii="HG丸ｺﾞｼｯｸM-PRO" w:eastAsia="HG丸ｺﾞｼｯｸM-PRO" w:hAnsi="HG丸ｺﾞｼｯｸM-PRO"/>
                          <w:color w:val="000000" w:themeColor="text1"/>
                        </w:rPr>
                        <w:t>いじ</w:t>
                      </w:r>
                      <w:r w:rsidRPr="00F20B9B">
                        <w:rPr>
                          <w:rFonts w:ascii="HG丸ｺﾞｼｯｸM-PRO" w:eastAsia="HG丸ｺﾞｼｯｸM-PRO" w:hAnsi="HG丸ｺﾞｼｯｸM-PRO" w:hint="eastAsia"/>
                          <w:color w:val="000000" w:themeColor="text1"/>
                        </w:rPr>
                        <w:t>め</w:t>
                      </w:r>
                    </w:p>
                    <w:p w:rsidR="00774EEB" w:rsidRPr="00F20B9B" w:rsidRDefault="00774EEB" w:rsidP="00774EEB">
                      <w:pPr>
                        <w:jc w:val="center"/>
                        <w:rPr>
                          <w:rFonts w:ascii="HG丸ｺﾞｼｯｸM-PRO" w:eastAsia="HG丸ｺﾞｼｯｸM-PRO" w:hAnsi="HG丸ｺﾞｼｯｸM-PRO"/>
                          <w:color w:val="000000" w:themeColor="text1"/>
                        </w:rPr>
                      </w:pPr>
                      <w:r w:rsidRPr="00F20B9B">
                        <w:rPr>
                          <w:rFonts w:ascii="HG丸ｺﾞｼｯｸM-PRO" w:eastAsia="HG丸ｺﾞｼｯｸM-PRO" w:hAnsi="HG丸ｺﾞｼｯｸM-PRO"/>
                          <w:color w:val="000000" w:themeColor="text1"/>
                        </w:rPr>
                        <w:t>対策委員会</w:t>
                      </w:r>
                    </w:p>
                  </w:txbxContent>
                </v:textbox>
                <w10:wrap anchorx="margin"/>
              </v:shape>
            </w:pict>
          </mc:Fallback>
        </mc:AlternateContent>
      </w:r>
      <w:r w:rsidRPr="00A66C72">
        <w:rPr>
          <w:noProof/>
          <w:color w:val="000000" w:themeColor="text1"/>
        </w:rPr>
        <mc:AlternateContent>
          <mc:Choice Requires="wps">
            <w:drawing>
              <wp:anchor distT="0" distB="0" distL="114300" distR="114300" simplePos="0" relativeHeight="251669504" behindDoc="0" locked="0" layoutInCell="1" allowOverlap="1" wp14:anchorId="39CAAF71" wp14:editId="2FB961F6">
                <wp:simplePos x="0" y="0"/>
                <wp:positionH relativeFrom="margin">
                  <wp:posOffset>2238375</wp:posOffset>
                </wp:positionH>
                <wp:positionV relativeFrom="paragraph">
                  <wp:posOffset>45720</wp:posOffset>
                </wp:positionV>
                <wp:extent cx="1252855" cy="733425"/>
                <wp:effectExtent l="0" t="0" r="23495" b="28575"/>
                <wp:wrapNone/>
                <wp:docPr id="160"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855" cy="733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F20B9B" w:rsidRDefault="00774EEB" w:rsidP="00774EEB">
                            <w:pPr>
                              <w:jc w:val="center"/>
                              <w:rPr>
                                <w:rFonts w:ascii="HG丸ｺﾞｼｯｸM-PRO" w:eastAsia="HG丸ｺﾞｼｯｸM-PRO" w:hAnsi="HG丸ｺﾞｼｯｸM-PRO"/>
                                <w:color w:val="000000" w:themeColor="text1"/>
                                <w:sz w:val="24"/>
                              </w:rPr>
                            </w:pPr>
                            <w:r w:rsidRPr="00F20B9B">
                              <w:rPr>
                                <w:rFonts w:ascii="HG丸ｺﾞｼｯｸM-PRO" w:eastAsia="HG丸ｺﾞｼｯｸM-PRO" w:hAnsi="HG丸ｺﾞｼｯｸM-PRO" w:hint="eastAsia"/>
                                <w:color w:val="000000" w:themeColor="text1"/>
                                <w:sz w:val="24"/>
                              </w:rPr>
                              <w:t>市教育委員会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9CAAF71" id="角丸四角形 18" o:spid="_x0000_s1036" style="position:absolute;left:0;text-align:left;margin-left:176.25pt;margin-top:3.6pt;width:98.65pt;height:5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" filled="f" strokecolor="#243f60 [1604]" strokeweight="2pt">
                <v:path arrowok="t"/>
                <v:textbox>
                  <w:txbxContent>
                    <w:p w:rsidR="00774EEB" w:rsidRPr="00F20B9B" w:rsidRDefault="00774EEB" w:rsidP="00774EEB">
                      <w:pPr>
                        <w:jc w:val="center"/>
                        <w:rPr>
                          <w:rFonts w:ascii="HG丸ｺﾞｼｯｸM-PRO" w:eastAsia="HG丸ｺﾞｼｯｸM-PRO" w:hAnsi="HG丸ｺﾞｼｯｸM-PRO"/>
                          <w:color w:val="000000" w:themeColor="text1"/>
                          <w:sz w:val="24"/>
                        </w:rPr>
                      </w:pPr>
                      <w:r w:rsidRPr="00F20B9B">
                        <w:rPr>
                          <w:rFonts w:ascii="HG丸ｺﾞｼｯｸM-PRO" w:eastAsia="HG丸ｺﾞｼｯｸM-PRO" w:hAnsi="HG丸ｺﾞｼｯｸM-PRO" w:hint="eastAsia"/>
                          <w:color w:val="000000" w:themeColor="text1"/>
                          <w:sz w:val="24"/>
                        </w:rPr>
                        <w:t>市教育委員会</w:t>
                      </w:r>
                    </w:p>
                  </w:txbxContent>
                </v:textbox>
                <w10:wrap anchorx="margin"/>
              </v:roundrect>
            </w:pict>
          </mc:Fallback>
        </mc:AlternateContent>
      </w:r>
      <w:r w:rsidRPr="00A66C72">
        <w:rPr>
          <w:noProof/>
          <w:color w:val="000000" w:themeColor="text1"/>
        </w:rPr>
        <mc:AlternateContent>
          <mc:Choice Requires="wps">
            <w:drawing>
              <wp:anchor distT="0" distB="0" distL="114300" distR="114300" simplePos="0" relativeHeight="251673600" behindDoc="0" locked="0" layoutInCell="1" allowOverlap="1" wp14:anchorId="75EFE106" wp14:editId="0E988809">
                <wp:simplePos x="0" y="0"/>
                <wp:positionH relativeFrom="column">
                  <wp:posOffset>1311275</wp:posOffset>
                </wp:positionH>
                <wp:positionV relativeFrom="paragraph">
                  <wp:posOffset>158115</wp:posOffset>
                </wp:positionV>
                <wp:extent cx="754380" cy="290830"/>
                <wp:effectExtent l="0" t="19050" r="45720" b="33020"/>
                <wp:wrapNone/>
                <wp:docPr id="159"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29083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64DB70" id="右矢印 22" o:spid="_x0000_s1026" type="#_x0000_t13" style="position:absolute;left:0;text-align:left;margin-left:103.25pt;margin-top:12.45pt;width:59.4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" adj="17436" fillcolor="white [3201]" strokecolor="black [3213]" strokeweight="2pt">
                <v:path arrowok="t"/>
              </v:shape>
            </w:pict>
          </mc:Fallback>
        </mc:AlternateContent>
      </w:r>
      <w:r w:rsidRPr="00A66C72">
        <w:rPr>
          <w:rFonts w:ascii="HG丸ｺﾞｼｯｸM-PRO" w:eastAsia="HG丸ｺﾞｼｯｸM-PRO" w:hAnsi="HG丸ｺﾞｼｯｸM-PRO" w:hint="eastAsia"/>
          <w:color w:val="000000" w:themeColor="text1"/>
          <w:sz w:val="24"/>
          <w:szCs w:val="24"/>
        </w:rPr>
        <w:t xml:space="preserve">　　　　　　　　　報告</w:t>
      </w:r>
      <w:r w:rsidRPr="00A66C72">
        <w:rPr>
          <w:rFonts w:ascii="ＭＳ 明朝" w:eastAsia="ＭＳ 明朝" w:hAnsi="ＭＳ 明朝" w:cs="ＭＳ 明朝" w:hint="eastAsia"/>
          <w:color w:val="000000" w:themeColor="text1"/>
          <w:sz w:val="24"/>
          <w:szCs w:val="24"/>
        </w:rPr>
        <w:t>①</w:t>
      </w: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675648" behindDoc="0" locked="0" layoutInCell="1" allowOverlap="1" wp14:anchorId="0CA787A1" wp14:editId="120AF479">
                <wp:simplePos x="0" y="0"/>
                <wp:positionH relativeFrom="margin">
                  <wp:posOffset>4728210</wp:posOffset>
                </wp:positionH>
                <wp:positionV relativeFrom="paragraph">
                  <wp:posOffset>40005</wp:posOffset>
                </wp:positionV>
                <wp:extent cx="935355" cy="417195"/>
                <wp:effectExtent l="0" t="0" r="17145" b="20955"/>
                <wp:wrapNone/>
                <wp:docPr id="158"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355" cy="41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4EEB" w:rsidRPr="00912F55" w:rsidRDefault="00774EEB" w:rsidP="00774EEB">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F55">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府教育庁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CA787A1" id="正方形/長方形 24" o:spid="_x0000_s1037" style="position:absolute;left:0;text-align:left;margin-left:372.3pt;margin-top:3.15pt;width:73.65pt;height:3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" filled="f" strokecolor="#243f60 [1604]" strokeweight="2pt">
                <v:path arrowok="t"/>
                <v:textbox>
                  <w:txbxContent>
                    <w:p w:rsidR="00774EEB" w:rsidRPr="00912F55" w:rsidRDefault="00774EEB" w:rsidP="00774EEB">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F55">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府教育庁</w:t>
                      </w:r>
                    </w:p>
                  </w:txbxContent>
                </v:textbox>
                <w10:wrap anchorx="margin"/>
              </v:rect>
            </w:pict>
          </mc:Fallback>
        </mc:AlternateContent>
      </w:r>
      <w:r w:rsidRPr="00A66C72">
        <w:rPr>
          <w:noProof/>
          <w:color w:val="000000" w:themeColor="text1"/>
        </w:rPr>
        <mc:AlternateContent>
          <mc:Choice Requires="wps">
            <w:drawing>
              <wp:anchor distT="0" distB="0" distL="114300" distR="114300" simplePos="0" relativeHeight="251676672" behindDoc="0" locked="0" layoutInCell="1" allowOverlap="1" wp14:anchorId="49517649" wp14:editId="5533AE6D">
                <wp:simplePos x="0" y="0"/>
                <wp:positionH relativeFrom="column">
                  <wp:posOffset>3686810</wp:posOffset>
                </wp:positionH>
                <wp:positionV relativeFrom="paragraph">
                  <wp:posOffset>154940</wp:posOffset>
                </wp:positionV>
                <wp:extent cx="754380" cy="290830"/>
                <wp:effectExtent l="0" t="19050" r="45720" b="33020"/>
                <wp:wrapNone/>
                <wp:docPr id="157" name="右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29083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7B187C7" id="右矢印 25" o:spid="_x0000_s1026" type="#_x0000_t13" style="position:absolute;left:0;text-align:left;margin-left:290.3pt;margin-top:12.2pt;width:59.4pt;height:2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" adj="17436" fillcolor="white [3201]" strokecolor="black [3213]" strokeweight="2pt">
                <v:path arrowok="t"/>
              </v:shape>
            </w:pict>
          </mc:Fallback>
        </mc:AlternateContent>
      </w:r>
      <w:r w:rsidRPr="00A66C72">
        <w:rPr>
          <w:rFonts w:ascii="HG丸ｺﾞｼｯｸM-PRO" w:eastAsia="HG丸ｺﾞｼｯｸM-PRO" w:hAnsi="HG丸ｺﾞｼｯｸM-PRO" w:hint="eastAsia"/>
          <w:color w:val="000000" w:themeColor="text1"/>
          <w:sz w:val="24"/>
          <w:szCs w:val="24"/>
        </w:rPr>
        <w:t xml:space="preserve">　　　　　　　　　　　　　　　　　　　　　　　　　報告</w:t>
      </w:r>
      <w:r w:rsidRPr="00A66C72">
        <w:rPr>
          <w:rFonts w:ascii="ＭＳ 明朝" w:eastAsia="ＭＳ 明朝" w:hAnsi="ＭＳ 明朝" w:cs="ＭＳ 明朝" w:hint="eastAsia"/>
          <w:noProof/>
          <w:color w:val="000000" w:themeColor="text1"/>
          <w:sz w:val="24"/>
          <w:szCs w:val="24"/>
        </w:rPr>
        <w:t>③</w:t>
      </w: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noProof/>
          <w:color w:val="000000" w:themeColor="text1"/>
        </w:rPr>
        <mc:AlternateContent>
          <mc:Choice Requires="wps">
            <w:drawing>
              <wp:anchor distT="0" distB="0" distL="114300" distR="114300" simplePos="0" relativeHeight="251674624" behindDoc="0" locked="0" layoutInCell="1" allowOverlap="1" wp14:anchorId="3AB7789E" wp14:editId="2B9B2A41">
                <wp:simplePos x="0" y="0"/>
                <wp:positionH relativeFrom="column">
                  <wp:posOffset>1265555</wp:posOffset>
                </wp:positionH>
                <wp:positionV relativeFrom="paragraph">
                  <wp:posOffset>128905</wp:posOffset>
                </wp:positionV>
                <wp:extent cx="754380" cy="290830"/>
                <wp:effectExtent l="19050" t="19050" r="26670" b="33020"/>
                <wp:wrapNone/>
                <wp:docPr id="156"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54380" cy="29083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6C49B3" id="右矢印 23" o:spid="_x0000_s1026" type="#_x0000_t13" style="position:absolute;left:0;text-align:left;margin-left:99.65pt;margin-top:10.15pt;width:59.4pt;height:22.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" adj="17436" fillcolor="white [3201]" strokecolor="black [3213]" strokeweight="2pt">
                <v:path arrowok="t"/>
              </v:shape>
            </w:pict>
          </mc:Fallback>
        </mc:AlternateContent>
      </w:r>
    </w:p>
    <w:p w:rsidR="00774EEB" w:rsidRPr="00A66C72" w:rsidRDefault="00774EEB" w:rsidP="00774EEB">
      <w:pPr>
        <w:rPr>
          <w:rFonts w:ascii="HG丸ｺﾞｼｯｸM-PRO" w:eastAsia="HG丸ｺﾞｼｯｸM-PRO" w:hAnsi="HG丸ｺﾞｼｯｸM-PRO"/>
          <w:color w:val="000000" w:themeColor="text1"/>
          <w:sz w:val="24"/>
          <w:szCs w:val="24"/>
        </w:rPr>
      </w:pPr>
    </w:p>
    <w:p w:rsidR="00774EEB" w:rsidRPr="00A66C72" w:rsidRDefault="00774EEB" w:rsidP="00774EEB">
      <w:pPr>
        <w:rPr>
          <w:rFonts w:ascii="HG丸ｺﾞｼｯｸM-PRO" w:eastAsia="HG丸ｺﾞｼｯｸM-PRO" w:hAnsi="HG丸ｺﾞｼｯｸM-PRO"/>
          <w:color w:val="000000" w:themeColor="text1"/>
          <w:sz w:val="24"/>
          <w:szCs w:val="24"/>
        </w:rPr>
      </w:pPr>
      <w:r w:rsidRPr="00A66C72">
        <w:rPr>
          <w:rFonts w:ascii="HG丸ｺﾞｼｯｸM-PRO" w:eastAsia="HG丸ｺﾞｼｯｸM-PRO" w:hAnsi="HG丸ｺﾞｼｯｸM-PRO" w:hint="eastAsia"/>
          <w:color w:val="000000" w:themeColor="text1"/>
          <w:sz w:val="24"/>
          <w:szCs w:val="24"/>
        </w:rPr>
        <w:t xml:space="preserve">　　　　　　　　　指導・助言</w:t>
      </w:r>
    </w:p>
    <w:p w:rsidR="00774EEB" w:rsidRPr="00A66C72" w:rsidRDefault="00774EEB" w:rsidP="00774EEB">
      <w:pPr>
        <w:rPr>
          <w:rFonts w:ascii="HG丸ｺﾞｼｯｸM-PRO" w:eastAsia="HG丸ｺﾞｼｯｸM-PRO" w:hAnsi="HG丸ｺﾞｼｯｸM-PRO"/>
          <w:color w:val="000000" w:themeColor="text1"/>
          <w:sz w:val="24"/>
          <w:szCs w:val="24"/>
        </w:rPr>
      </w:pPr>
    </w:p>
    <w:p w:rsidR="00774EEB" w:rsidRPr="00A66C72" w:rsidRDefault="00774EEB">
      <w:pPr>
        <w:rPr>
          <w:rFonts w:ascii="HG丸ｺﾞｼｯｸM-PRO" w:eastAsia="HG丸ｺﾞｼｯｸM-PRO" w:hAnsi="HG丸ｺﾞｼｯｸM-PRO"/>
          <w:color w:val="000000" w:themeColor="text1"/>
        </w:rPr>
      </w:pPr>
    </w:p>
    <w:p w:rsidR="00663FB1" w:rsidRPr="00A66C72" w:rsidRDefault="00663FB1">
      <w:pPr>
        <w:rPr>
          <w:rFonts w:ascii="HG丸ｺﾞｼｯｸM-PRO" w:eastAsia="HG丸ｺﾞｼｯｸM-PRO" w:hAnsi="HG丸ｺﾞｼｯｸM-PRO"/>
          <w:color w:val="000000" w:themeColor="text1"/>
        </w:rPr>
      </w:pPr>
    </w:p>
    <w:p w:rsidR="00663FB1" w:rsidRPr="00A66C72" w:rsidRDefault="00663FB1">
      <w:pPr>
        <w:rPr>
          <w:rFonts w:ascii="HG丸ｺﾞｼｯｸM-PRO" w:eastAsia="HG丸ｺﾞｼｯｸM-PRO" w:hAnsi="HG丸ｺﾞｼｯｸM-PRO"/>
          <w:color w:val="000000" w:themeColor="text1"/>
        </w:rPr>
      </w:pPr>
    </w:p>
    <w:p w:rsidR="00663FB1" w:rsidRPr="00A66C72" w:rsidRDefault="00663FB1">
      <w:pPr>
        <w:rPr>
          <w:rFonts w:ascii="HG丸ｺﾞｼｯｸM-PRO" w:eastAsia="HG丸ｺﾞｼｯｸM-PRO" w:hAnsi="HG丸ｺﾞｼｯｸM-PRO"/>
          <w:color w:val="000000" w:themeColor="text1"/>
        </w:rPr>
      </w:pPr>
    </w:p>
    <w:p w:rsidR="00663FB1" w:rsidRPr="00A66C72" w:rsidRDefault="00663FB1">
      <w:pPr>
        <w:rPr>
          <w:rFonts w:ascii="HG丸ｺﾞｼｯｸM-PRO" w:eastAsia="HG丸ｺﾞｼｯｸM-PRO" w:hAnsi="HG丸ｺﾞｼｯｸM-PRO"/>
          <w:color w:val="000000" w:themeColor="text1"/>
        </w:rPr>
      </w:pPr>
    </w:p>
    <w:p w:rsidR="00663FB1" w:rsidRPr="00A66C72" w:rsidRDefault="00663FB1">
      <w:pPr>
        <w:rPr>
          <w:rFonts w:ascii="HG丸ｺﾞｼｯｸM-PRO" w:eastAsia="HG丸ｺﾞｼｯｸM-PRO" w:hAnsi="HG丸ｺﾞｼｯｸM-PRO"/>
          <w:color w:val="000000" w:themeColor="text1"/>
        </w:rPr>
      </w:pPr>
    </w:p>
    <w:sectPr w:rsidR="00663FB1" w:rsidRPr="00A66C7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2F" w:rsidRDefault="00753F2F" w:rsidP="00AB145B">
      <w:r>
        <w:separator/>
      </w:r>
    </w:p>
  </w:endnote>
  <w:endnote w:type="continuationSeparator" w:id="0">
    <w:p w:rsidR="00753F2F" w:rsidRDefault="00753F2F" w:rsidP="00AB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2F" w:rsidRDefault="00753F2F" w:rsidP="00AB145B">
      <w:r>
        <w:separator/>
      </w:r>
    </w:p>
  </w:footnote>
  <w:footnote w:type="continuationSeparator" w:id="0">
    <w:p w:rsidR="00753F2F" w:rsidRDefault="00753F2F" w:rsidP="00AB14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47D7"/>
    <w:multiLevelType w:val="hybridMultilevel"/>
    <w:tmpl w:val="24E0F268"/>
    <w:lvl w:ilvl="0" w:tplc="8006D8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EB"/>
    <w:rsid w:val="00025D68"/>
    <w:rsid w:val="00097766"/>
    <w:rsid w:val="000B4B81"/>
    <w:rsid w:val="00103AED"/>
    <w:rsid w:val="00104E38"/>
    <w:rsid w:val="00105648"/>
    <w:rsid w:val="00165425"/>
    <w:rsid w:val="001B2153"/>
    <w:rsid w:val="001F0E56"/>
    <w:rsid w:val="002520B6"/>
    <w:rsid w:val="00267964"/>
    <w:rsid w:val="0037705A"/>
    <w:rsid w:val="003D34F9"/>
    <w:rsid w:val="003E3FE1"/>
    <w:rsid w:val="00400291"/>
    <w:rsid w:val="00413EE3"/>
    <w:rsid w:val="004810C4"/>
    <w:rsid w:val="00496505"/>
    <w:rsid w:val="004C5F67"/>
    <w:rsid w:val="004E3689"/>
    <w:rsid w:val="004F20F8"/>
    <w:rsid w:val="004F4EA8"/>
    <w:rsid w:val="005B18C6"/>
    <w:rsid w:val="0061048F"/>
    <w:rsid w:val="00636BC3"/>
    <w:rsid w:val="00663FB1"/>
    <w:rsid w:val="006B1749"/>
    <w:rsid w:val="00753F2F"/>
    <w:rsid w:val="00774EEB"/>
    <w:rsid w:val="00775CA4"/>
    <w:rsid w:val="008C4221"/>
    <w:rsid w:val="008C70AA"/>
    <w:rsid w:val="008D5856"/>
    <w:rsid w:val="008F150D"/>
    <w:rsid w:val="00912F55"/>
    <w:rsid w:val="00993DFF"/>
    <w:rsid w:val="009B0663"/>
    <w:rsid w:val="00A346B0"/>
    <w:rsid w:val="00A66C72"/>
    <w:rsid w:val="00AB145B"/>
    <w:rsid w:val="00BA1333"/>
    <w:rsid w:val="00C15BEB"/>
    <w:rsid w:val="00C908E9"/>
    <w:rsid w:val="00D6231C"/>
    <w:rsid w:val="00DB2CA7"/>
    <w:rsid w:val="00E07DC1"/>
    <w:rsid w:val="00E316AA"/>
    <w:rsid w:val="00E353D7"/>
    <w:rsid w:val="00EF210F"/>
    <w:rsid w:val="00F07415"/>
    <w:rsid w:val="00F20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FCEFE10-3D56-442D-9BFA-6FAE6635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Date"/>
    <w:basedOn w:val="a"/>
    <w:next w:val="a"/>
    <w:link w:val="af2"/>
    <w:uiPriority w:val="99"/>
    <w:semiHidden/>
    <w:unhideWhenUsed/>
    <w:rsid w:val="00774EEB"/>
  </w:style>
  <w:style w:type="character" w:customStyle="1" w:styleId="af2">
    <w:name w:val="日付 (文字)"/>
    <w:basedOn w:val="a0"/>
    <w:link w:val="af1"/>
    <w:uiPriority w:val="99"/>
    <w:semiHidden/>
    <w:rsid w:val="00774EEB"/>
  </w:style>
  <w:style w:type="table" w:styleId="af3">
    <w:name w:val="Table Grid"/>
    <w:basedOn w:val="a1"/>
    <w:uiPriority w:val="59"/>
    <w:rsid w:val="0049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663FB1"/>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663FB1"/>
    <w:rPr>
      <w:rFonts w:asciiTheme="majorHAnsi" w:eastAsiaTheme="majorEastAsia" w:hAnsiTheme="majorHAnsi" w:cstheme="majorBidi"/>
      <w:sz w:val="18"/>
      <w:szCs w:val="18"/>
    </w:rPr>
  </w:style>
  <w:style w:type="table" w:customStyle="1" w:styleId="11">
    <w:name w:val="表 (格子)1"/>
    <w:basedOn w:val="a1"/>
    <w:uiPriority w:val="59"/>
    <w:rsid w:val="005B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AB145B"/>
    <w:pPr>
      <w:tabs>
        <w:tab w:val="center" w:pos="4252"/>
        <w:tab w:val="right" w:pos="8504"/>
      </w:tabs>
      <w:snapToGrid w:val="0"/>
    </w:pPr>
  </w:style>
  <w:style w:type="character" w:customStyle="1" w:styleId="af7">
    <w:name w:val="ヘッダー (文字)"/>
    <w:basedOn w:val="a0"/>
    <w:link w:val="af6"/>
    <w:uiPriority w:val="99"/>
    <w:rsid w:val="00AB145B"/>
  </w:style>
  <w:style w:type="paragraph" w:styleId="af8">
    <w:name w:val="footer"/>
    <w:basedOn w:val="a"/>
    <w:link w:val="af9"/>
    <w:uiPriority w:val="99"/>
    <w:unhideWhenUsed/>
    <w:rsid w:val="00AB145B"/>
    <w:pPr>
      <w:tabs>
        <w:tab w:val="center" w:pos="4252"/>
        <w:tab w:val="right" w:pos="8504"/>
      </w:tabs>
      <w:snapToGrid w:val="0"/>
    </w:pPr>
  </w:style>
  <w:style w:type="character" w:customStyle="1" w:styleId="af9">
    <w:name w:val="フッター (文字)"/>
    <w:basedOn w:val="a0"/>
    <w:link w:val="af8"/>
    <w:uiPriority w:val="99"/>
    <w:rsid w:val="00AB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6</Pages>
  <Words>573</Words>
  <Characters>3269</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u29030</dc:creator>
  <cp:keywords/>
  <dc:description/>
  <cp:lastModifiedBy>el-shijounawate</cp:lastModifiedBy>
  <cp:revision>2</cp:revision>
  <cp:lastPrinted>2019-05-22T08:03:00Z</cp:lastPrinted>
  <dcterms:created xsi:type="dcterms:W3CDTF">2024-05-22T02:09:00Z</dcterms:created>
  <dcterms:modified xsi:type="dcterms:W3CDTF">2024-05-22T02:09:00Z</dcterms:modified>
</cp:coreProperties>
</file>