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8385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8795018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028D33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9EFA742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9F05EA0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456AFD30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47FE4D8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97AF41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6CF38E24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56A0EF37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705FFCC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C3327C0" w14:textId="77777777" w:rsidR="00D67CB0" w:rsidRPr="000D4413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88C74C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sz w:val="56"/>
          <w:szCs w:val="56"/>
          <w:u w:val="single"/>
        </w:rPr>
      </w:pP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申請様式（</w:t>
      </w:r>
      <w:r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二次</w:t>
      </w:r>
      <w:r w:rsidRPr="00980E56">
        <w:rPr>
          <w:rFonts w:ascii="ＭＳ 明朝" w:eastAsia="ＭＳ 明朝" w:hAnsi="ＭＳ 明朝" w:cstheme="minorBidi" w:hint="eastAsia"/>
          <w:b/>
          <w:bCs/>
          <w:color w:val="000000" w:themeColor="text1"/>
          <w:kern w:val="24"/>
          <w:sz w:val="56"/>
          <w:szCs w:val="56"/>
          <w:u w:val="single"/>
        </w:rPr>
        <w:t>審査提出書類）</w:t>
      </w:r>
    </w:p>
    <w:p w14:paraId="47525A38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3D5BE53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09765FA2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D3F70BE" w14:textId="77777777" w:rsidR="00D67CB0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25D4E6EB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73AB7A31" w14:textId="77777777" w:rsidR="00D67CB0" w:rsidRPr="00B2296C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 w:cstheme="minorBidi"/>
          <w:b/>
          <w:bCs/>
          <w:color w:val="000000" w:themeColor="text1"/>
          <w:kern w:val="24"/>
          <w:u w:val="single"/>
        </w:rPr>
      </w:pPr>
    </w:p>
    <w:p w14:paraId="119E516A" w14:textId="12CDB179" w:rsidR="00976013" w:rsidRPr="00980E56" w:rsidRDefault="00B64862" w:rsidP="00976013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  <w:r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四條畷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市</w:t>
      </w:r>
      <w:r w:rsidR="004F4360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市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民総合センター及びこども園</w:t>
      </w:r>
      <w:r w:rsidR="005A56D5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複合施設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基本</w:t>
      </w:r>
      <w:r w:rsidR="005A56D5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設計</w:t>
      </w:r>
      <w:r w:rsidR="00CA484A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業務</w:t>
      </w:r>
      <w:r w:rsidR="00976013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17"/>
          <w:w w:val="89"/>
          <w:sz w:val="36"/>
          <w:szCs w:val="36"/>
          <w:fitText w:val="15163" w:id="-720738048"/>
        </w:rPr>
        <w:t>委託に関する公募型プロポーザ</w:t>
      </w:r>
      <w:r w:rsidR="00976013" w:rsidRPr="005A56D5">
        <w:rPr>
          <w:rFonts w:ascii="ＭＳ 明朝" w:eastAsia="ＭＳ 明朝" w:hAnsi="ＭＳ 明朝" w:cstheme="minorBidi" w:hint="eastAsia"/>
          <w:b/>
          <w:bCs/>
          <w:color w:val="000000" w:themeColor="text1"/>
          <w:spacing w:val="4"/>
          <w:w w:val="89"/>
          <w:sz w:val="36"/>
          <w:szCs w:val="36"/>
          <w:fitText w:val="15163" w:id="-720738048"/>
        </w:rPr>
        <w:t>ル</w:t>
      </w:r>
    </w:p>
    <w:p w14:paraId="01A5FD4C" w14:textId="77777777" w:rsidR="00976013" w:rsidRPr="000D4413" w:rsidRDefault="00976013" w:rsidP="00976013">
      <w:pPr>
        <w:widowControl/>
        <w:jc w:val="left"/>
      </w:pPr>
    </w:p>
    <w:p w14:paraId="67891648" w14:textId="77777777" w:rsidR="00D67CB0" w:rsidRPr="00976013" w:rsidRDefault="00D67CB0" w:rsidP="00D67CB0">
      <w:pPr>
        <w:widowControl/>
        <w:jc w:val="left"/>
      </w:pPr>
    </w:p>
    <w:p w14:paraId="1128C37E" w14:textId="77777777" w:rsidR="00D67CB0" w:rsidRDefault="00D67CB0" w:rsidP="00D67CB0">
      <w:pPr>
        <w:widowControl/>
        <w:jc w:val="left"/>
      </w:pPr>
    </w:p>
    <w:p w14:paraId="63E06B7F" w14:textId="77777777" w:rsidR="00D67CB0" w:rsidRDefault="00D67CB0">
      <w:pPr>
        <w:widowControl/>
        <w:jc w:val="left"/>
      </w:pPr>
      <w:r>
        <w:br w:type="page"/>
      </w:r>
    </w:p>
    <w:tbl>
      <w:tblPr>
        <w:tblW w:w="374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90"/>
        <w:gridCol w:w="1950"/>
      </w:tblGrid>
      <w:tr w:rsidR="00D67CB0" w:rsidRPr="00D67CB0" w14:paraId="35E636D3" w14:textId="77777777" w:rsidTr="00D67CB0">
        <w:trPr>
          <w:trHeight w:val="454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8E637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lastRenderedPageBreak/>
              <w:t>受付番号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4A838" w14:textId="77777777" w:rsidR="00D67CB0" w:rsidRPr="00D67CB0" w:rsidRDefault="00D67CB0" w:rsidP="00D67CB0">
            <w:r w:rsidRPr="00D67CB0">
              <w:rPr>
                <w:rFonts w:hint="eastAsia"/>
                <w:b/>
                <w:bCs/>
              </w:rPr>
              <w:t>※記入不要</w:t>
            </w:r>
          </w:p>
        </w:tc>
      </w:tr>
    </w:tbl>
    <w:p w14:paraId="5BD20542" w14:textId="77777777" w:rsidR="00D67CB0" w:rsidRPr="00D67CB0" w:rsidRDefault="00D67CB0" w:rsidP="00D67CB0">
      <w:pPr>
        <w:jc w:val="right"/>
      </w:pPr>
    </w:p>
    <w:tbl>
      <w:tblPr>
        <w:tblW w:w="6680" w:type="dxa"/>
        <w:jc w:val="righ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20"/>
        <w:gridCol w:w="4660"/>
      </w:tblGrid>
      <w:tr w:rsidR="00D67CB0" w:rsidRPr="00D67CB0" w14:paraId="3E240D6D" w14:textId="77777777" w:rsidTr="00D67CB0">
        <w:trPr>
          <w:trHeight w:val="454"/>
          <w:jc w:val="right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08F31" w14:textId="77777777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提出日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218F4" w14:textId="74DD9A58" w:rsidR="00D67CB0" w:rsidRPr="00D67CB0" w:rsidRDefault="00D67CB0" w:rsidP="00D67CB0">
            <w:pPr>
              <w:jc w:val="center"/>
            </w:pPr>
            <w:r w:rsidRPr="00D67CB0">
              <w:rPr>
                <w:rFonts w:hint="eastAsia"/>
                <w:b/>
                <w:bCs/>
              </w:rPr>
              <w:t>令和</w:t>
            </w:r>
            <w:r w:rsidR="005A56D5">
              <w:rPr>
                <w:rFonts w:hint="eastAsia"/>
                <w:b/>
                <w:bCs/>
              </w:rPr>
              <w:t>８</w:t>
            </w:r>
            <w:r w:rsidRPr="00D67CB0">
              <w:rPr>
                <w:rFonts w:hint="eastAsia"/>
                <w:b/>
                <w:bCs/>
              </w:rPr>
              <w:t>年　　　月　　　日</w:t>
            </w:r>
          </w:p>
        </w:tc>
      </w:tr>
    </w:tbl>
    <w:p w14:paraId="0823DEB3" w14:textId="77777777" w:rsidR="00D67CB0" w:rsidRDefault="00D67CB0" w:rsidP="00D67CB0"/>
    <w:p w14:paraId="6323332B" w14:textId="77777777" w:rsidR="00D67CB0" w:rsidRDefault="00D67CB0" w:rsidP="00D67CB0"/>
    <w:p w14:paraId="586EF706" w14:textId="704792E5" w:rsidR="00D67CB0" w:rsidRDefault="00B64862" w:rsidP="00D67CB0">
      <w:pPr>
        <w:rPr>
          <w:b/>
          <w:sz w:val="36"/>
        </w:rPr>
      </w:pPr>
      <w:r w:rsidRPr="00B64862">
        <w:rPr>
          <w:rFonts w:hint="eastAsia"/>
          <w:b/>
          <w:sz w:val="36"/>
        </w:rPr>
        <w:t>四條畷</w:t>
      </w:r>
      <w:r w:rsidR="004F4360">
        <w:rPr>
          <w:rFonts w:hint="eastAsia"/>
          <w:b/>
          <w:sz w:val="36"/>
        </w:rPr>
        <w:t>市</w:t>
      </w:r>
      <w:r w:rsidR="00CA484A">
        <w:rPr>
          <w:rFonts w:hint="eastAsia"/>
          <w:b/>
          <w:sz w:val="36"/>
        </w:rPr>
        <w:t>市民総合センター及びこども園</w:t>
      </w:r>
      <w:r w:rsidR="00390805">
        <w:rPr>
          <w:rFonts w:hint="eastAsia"/>
          <w:b/>
          <w:sz w:val="36"/>
        </w:rPr>
        <w:t>複合施設</w:t>
      </w:r>
      <w:r w:rsidR="00CA484A">
        <w:rPr>
          <w:rFonts w:hint="eastAsia"/>
          <w:b/>
          <w:sz w:val="36"/>
        </w:rPr>
        <w:t>基本</w:t>
      </w:r>
      <w:r w:rsidR="00390805">
        <w:rPr>
          <w:rFonts w:hint="eastAsia"/>
          <w:b/>
          <w:sz w:val="36"/>
        </w:rPr>
        <w:t>設計</w:t>
      </w:r>
      <w:r w:rsidRPr="00B64862">
        <w:rPr>
          <w:rFonts w:hint="eastAsia"/>
          <w:b/>
          <w:sz w:val="36"/>
        </w:rPr>
        <w:t>業務</w:t>
      </w:r>
      <w:r w:rsidR="00976013" w:rsidRPr="00976013">
        <w:rPr>
          <w:rFonts w:hint="eastAsia"/>
          <w:b/>
          <w:sz w:val="36"/>
        </w:rPr>
        <w:t>委託に関する公募型プロポーザル</w:t>
      </w:r>
      <w:r w:rsidR="00D67CB0" w:rsidRPr="00D67CB0">
        <w:rPr>
          <w:rFonts w:hint="eastAsia"/>
          <w:b/>
          <w:sz w:val="36"/>
        </w:rPr>
        <w:t>（二次審査提出書類）</w:t>
      </w:r>
    </w:p>
    <w:p w14:paraId="34078B6E" w14:textId="77777777" w:rsidR="00D67CB0" w:rsidRDefault="00D67CB0" w:rsidP="00D67CB0">
      <w:pPr>
        <w:rPr>
          <w:b/>
          <w:sz w:val="36"/>
        </w:rPr>
      </w:pPr>
    </w:p>
    <w:p w14:paraId="207CC42B" w14:textId="77777777" w:rsidR="00D67CB0" w:rsidRPr="00D67CB0" w:rsidRDefault="00D67CB0" w:rsidP="00D67CB0">
      <w:pPr>
        <w:rPr>
          <w:b/>
        </w:rPr>
      </w:pPr>
    </w:p>
    <w:tbl>
      <w:tblPr>
        <w:tblW w:w="143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0"/>
        <w:gridCol w:w="4820"/>
        <w:gridCol w:w="2360"/>
        <w:gridCol w:w="4820"/>
      </w:tblGrid>
      <w:tr w:rsidR="00D67CB0" w:rsidRPr="00D67CB0" w14:paraId="23A6FEAB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6AD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所在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5D6271B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76B90E2D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4A103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法人等名称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7321E773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6F774341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1C7AA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代表者職　氏名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 w14:paraId="26358D37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5ACA0ADF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5C115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担当者所属部署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0132D9F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11FB9C76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FEC40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</w:t>
            </w:r>
          </w:p>
          <w:p w14:paraId="41E7018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職/氏名（ふりがな）</w:t>
            </w:r>
          </w:p>
        </w:tc>
        <w:tc>
          <w:tcPr>
            <w:tcW w:w="12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633882A" w14:textId="77777777" w:rsidR="00D67CB0" w:rsidRPr="00D67CB0" w:rsidRDefault="00D67CB0" w:rsidP="00D67CB0">
            <w:pPr>
              <w:rPr>
                <w:b/>
              </w:rPr>
            </w:pPr>
          </w:p>
        </w:tc>
      </w:tr>
      <w:tr w:rsidR="00D67CB0" w:rsidRPr="00D67CB0" w14:paraId="203B9FC2" w14:textId="77777777" w:rsidTr="00D67CB0">
        <w:trPr>
          <w:trHeight w:val="680"/>
        </w:trPr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E0F3D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担当者連絡先(電話）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C8B9617" w14:textId="77777777" w:rsidR="00D67CB0" w:rsidRPr="00D67CB0" w:rsidRDefault="00D67CB0" w:rsidP="00D67CB0">
            <w:pPr>
              <w:rPr>
                <w:b/>
              </w:rPr>
            </w:pP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9BEC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担当者連絡先</w:t>
            </w:r>
          </w:p>
          <w:p w14:paraId="5AE9C57E" w14:textId="77777777" w:rsidR="00D67CB0" w:rsidRPr="00D67CB0" w:rsidRDefault="00D67CB0" w:rsidP="00D67CB0">
            <w:pPr>
              <w:jc w:val="center"/>
              <w:rPr>
                <w:b/>
              </w:rPr>
            </w:pPr>
            <w:r w:rsidRPr="00D67CB0">
              <w:rPr>
                <w:rFonts w:hint="eastAsia"/>
                <w:b/>
                <w:bCs/>
              </w:rPr>
              <w:t>(メールアドレス）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A58C0" w14:textId="77777777" w:rsidR="00D67CB0" w:rsidRPr="00D67CB0" w:rsidRDefault="00D67CB0" w:rsidP="00D67CB0">
            <w:pPr>
              <w:rPr>
                <w:b/>
              </w:rPr>
            </w:pPr>
          </w:p>
        </w:tc>
      </w:tr>
    </w:tbl>
    <w:p w14:paraId="2A6C9F6F" w14:textId="77777777" w:rsidR="00D67CB0" w:rsidRDefault="00D67CB0" w:rsidP="00D67CB0">
      <w:pPr>
        <w:rPr>
          <w:b/>
        </w:rPr>
      </w:pPr>
    </w:p>
    <w:p w14:paraId="242D2384" w14:textId="77777777" w:rsidR="00D67CB0" w:rsidRDefault="00D67CB0">
      <w:pPr>
        <w:widowControl/>
        <w:jc w:val="left"/>
        <w:rPr>
          <w:b/>
        </w:rPr>
      </w:pPr>
      <w:r>
        <w:rPr>
          <w:b/>
        </w:rPr>
        <w:br w:type="page"/>
      </w:r>
    </w:p>
    <w:p w14:paraId="72B84FA6" w14:textId="402AAE38" w:rsidR="00D67CB0" w:rsidRPr="00C43877" w:rsidRDefault="00D67CB0" w:rsidP="00D67CB0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６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業務</w:t>
      </w:r>
      <w:r w:rsidR="00976013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実施方針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23D48533" w14:textId="7EB9DEA1" w:rsidR="00D67CB0" w:rsidRPr="00764331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６</w:t>
      </w:r>
      <w:r w:rsidR="00D67CB0" w:rsidRPr="00D67CB0">
        <w:rPr>
          <w:rFonts w:hint="eastAsia"/>
          <w:b/>
          <w:bCs/>
          <w:u w:val="single"/>
        </w:rPr>
        <w:t>.実施方針概要</w:t>
      </w:r>
    </w:p>
    <w:p w14:paraId="2B06AC9A" w14:textId="77777777" w:rsidR="00D67CB0" w:rsidRDefault="00D67CB0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3443E" wp14:editId="74DDA1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25481" cy="5640309"/>
                <wp:effectExtent l="0" t="0" r="1397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6403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8845" id="正方形/長方形 2" o:spid="_x0000_s1026" style="position:absolute;left:0;text-align:left;margin-left:0;margin-top:-.05pt;width:726.4pt;height:44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" filled="f" strokecolor="black [3213]" strokeweight="1pt"/>
            </w:pict>
          </mc:Fallback>
        </mc:AlternateContent>
      </w:r>
    </w:p>
    <w:p w14:paraId="3A1856D4" w14:textId="77777777" w:rsidR="00D67CB0" w:rsidRDefault="00D67CB0" w:rsidP="00D67CB0">
      <w:pPr>
        <w:rPr>
          <w:b/>
        </w:rPr>
      </w:pPr>
    </w:p>
    <w:p w14:paraId="52C7D669" w14:textId="77777777" w:rsidR="00D67CB0" w:rsidRDefault="00D67CB0" w:rsidP="00D67CB0">
      <w:pPr>
        <w:rPr>
          <w:b/>
        </w:rPr>
      </w:pPr>
    </w:p>
    <w:p w14:paraId="57795A5A" w14:textId="77777777" w:rsidR="00D67CB0" w:rsidRDefault="00D67CB0" w:rsidP="00D67CB0">
      <w:pPr>
        <w:rPr>
          <w:b/>
        </w:rPr>
      </w:pPr>
    </w:p>
    <w:p w14:paraId="658C1139" w14:textId="77777777" w:rsidR="00D67CB0" w:rsidRDefault="00D67CB0" w:rsidP="00D67CB0">
      <w:pPr>
        <w:rPr>
          <w:b/>
        </w:rPr>
      </w:pPr>
    </w:p>
    <w:p w14:paraId="497DB270" w14:textId="77777777" w:rsidR="00D67CB0" w:rsidRDefault="00D67CB0" w:rsidP="00D67CB0">
      <w:pPr>
        <w:rPr>
          <w:b/>
        </w:rPr>
      </w:pPr>
    </w:p>
    <w:p w14:paraId="763360C1" w14:textId="77777777" w:rsidR="00D67CB0" w:rsidRDefault="00D67CB0" w:rsidP="00D67CB0">
      <w:pPr>
        <w:rPr>
          <w:b/>
        </w:rPr>
      </w:pPr>
    </w:p>
    <w:p w14:paraId="2C13C5CC" w14:textId="77777777" w:rsidR="00D67CB0" w:rsidRDefault="00D67CB0" w:rsidP="00D67CB0">
      <w:pPr>
        <w:rPr>
          <w:b/>
        </w:rPr>
      </w:pPr>
    </w:p>
    <w:p w14:paraId="0D97FC5A" w14:textId="77777777" w:rsidR="00D67CB0" w:rsidRDefault="00D67CB0" w:rsidP="00D67CB0">
      <w:pPr>
        <w:rPr>
          <w:b/>
        </w:rPr>
      </w:pPr>
    </w:p>
    <w:p w14:paraId="1AB8C8FD" w14:textId="77777777" w:rsidR="00D67CB0" w:rsidRDefault="00D67CB0" w:rsidP="00D67CB0">
      <w:pPr>
        <w:rPr>
          <w:b/>
        </w:rPr>
      </w:pPr>
    </w:p>
    <w:p w14:paraId="3E033F8B" w14:textId="77777777" w:rsidR="00D67CB0" w:rsidRDefault="00D67CB0" w:rsidP="00D67CB0">
      <w:pPr>
        <w:rPr>
          <w:b/>
        </w:rPr>
      </w:pPr>
    </w:p>
    <w:p w14:paraId="1DA982BA" w14:textId="77777777" w:rsidR="00D67CB0" w:rsidRDefault="00D67CB0" w:rsidP="00D67CB0">
      <w:pPr>
        <w:rPr>
          <w:b/>
        </w:rPr>
      </w:pPr>
    </w:p>
    <w:p w14:paraId="0B08DB23" w14:textId="77777777" w:rsidR="00D67CB0" w:rsidRDefault="00D67CB0" w:rsidP="00D67CB0">
      <w:pPr>
        <w:rPr>
          <w:b/>
        </w:rPr>
      </w:pPr>
    </w:p>
    <w:p w14:paraId="6DCB7EB7" w14:textId="77777777" w:rsidR="00D67CB0" w:rsidRDefault="00D67CB0" w:rsidP="00D67CB0">
      <w:pPr>
        <w:rPr>
          <w:b/>
        </w:rPr>
      </w:pPr>
    </w:p>
    <w:p w14:paraId="32C92ABE" w14:textId="77777777" w:rsidR="00D67CB0" w:rsidRDefault="00D67CB0" w:rsidP="00D67CB0">
      <w:pPr>
        <w:rPr>
          <w:b/>
        </w:rPr>
      </w:pPr>
    </w:p>
    <w:p w14:paraId="6A798307" w14:textId="77777777" w:rsidR="00D67CB0" w:rsidRDefault="00D67CB0" w:rsidP="00D67CB0">
      <w:pPr>
        <w:rPr>
          <w:b/>
        </w:rPr>
      </w:pPr>
    </w:p>
    <w:p w14:paraId="52A492BC" w14:textId="77777777" w:rsidR="00D67CB0" w:rsidRDefault="00D67CB0" w:rsidP="00D67CB0">
      <w:pPr>
        <w:rPr>
          <w:b/>
        </w:rPr>
      </w:pPr>
    </w:p>
    <w:p w14:paraId="0E9E256B" w14:textId="77777777" w:rsidR="00D67CB0" w:rsidRDefault="00D67CB0" w:rsidP="00D67CB0">
      <w:pPr>
        <w:rPr>
          <w:b/>
        </w:rPr>
      </w:pPr>
    </w:p>
    <w:p w14:paraId="640E3BA8" w14:textId="77777777" w:rsidR="00D67CB0" w:rsidRDefault="00D67CB0" w:rsidP="00D67CB0">
      <w:pPr>
        <w:rPr>
          <w:b/>
        </w:rPr>
      </w:pPr>
    </w:p>
    <w:p w14:paraId="1113884E" w14:textId="77777777" w:rsidR="00D67CB0" w:rsidRDefault="00D67CB0" w:rsidP="00D67CB0">
      <w:pPr>
        <w:rPr>
          <w:b/>
        </w:rPr>
      </w:pPr>
    </w:p>
    <w:p w14:paraId="3560DDDF" w14:textId="77777777" w:rsidR="00D67CB0" w:rsidRDefault="00D67CB0" w:rsidP="00D67CB0">
      <w:pPr>
        <w:rPr>
          <w:b/>
        </w:rPr>
      </w:pPr>
    </w:p>
    <w:p w14:paraId="602C7D11" w14:textId="77777777" w:rsidR="00D67CB0" w:rsidRDefault="00D67CB0" w:rsidP="00D67CB0">
      <w:pPr>
        <w:rPr>
          <w:b/>
        </w:rPr>
      </w:pPr>
    </w:p>
    <w:p w14:paraId="25C6D2D7" w14:textId="77777777" w:rsidR="00D67CB0" w:rsidRDefault="00D67CB0" w:rsidP="00D67CB0">
      <w:pPr>
        <w:rPr>
          <w:b/>
        </w:rPr>
      </w:pPr>
    </w:p>
    <w:p w14:paraId="57933787" w14:textId="77777777" w:rsidR="00D67CB0" w:rsidRDefault="00D67CB0" w:rsidP="00D67CB0">
      <w:pPr>
        <w:rPr>
          <w:b/>
        </w:rPr>
      </w:pPr>
    </w:p>
    <w:p w14:paraId="45C62370" w14:textId="77777777" w:rsidR="00D67CB0" w:rsidRDefault="00D67CB0" w:rsidP="00D67CB0">
      <w:pPr>
        <w:rPr>
          <w:b/>
        </w:rPr>
      </w:pPr>
    </w:p>
    <w:p w14:paraId="5D4A6105" w14:textId="77777777" w:rsidR="00D67CB0" w:rsidRDefault="00D67CB0" w:rsidP="00D67CB0">
      <w:pPr>
        <w:rPr>
          <w:b/>
        </w:rPr>
      </w:pPr>
    </w:p>
    <w:p w14:paraId="7E6F7C7A" w14:textId="7B5DDA78" w:rsidR="00D67CB0" w:rsidRDefault="00D67CB0" w:rsidP="00C43877">
      <w:pPr>
        <w:widowControl/>
        <w:jc w:val="left"/>
        <w:rPr>
          <w:b/>
        </w:rPr>
      </w:pPr>
      <w:r>
        <w:rPr>
          <w:b/>
        </w:rPr>
        <w:br w:type="page"/>
      </w:r>
    </w:p>
    <w:p w14:paraId="32BE04F1" w14:textId="266B5C3D" w:rsidR="00D67CB0" w:rsidRPr="001F312F" w:rsidRDefault="00D67CB0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D06120" w14:textId="7707043F" w:rsidR="00D67CB0" w:rsidRDefault="00C4387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</w:t>
      </w:r>
      <w:r w:rsidR="00D67CB0">
        <w:rPr>
          <w:rFonts w:hint="eastAsia"/>
          <w:b/>
          <w:bCs/>
          <w:u w:val="single"/>
        </w:rPr>
        <w:t>－１</w:t>
      </w:r>
      <w:r w:rsidR="00D67CB0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CA484A">
        <w:rPr>
          <w:rFonts w:hint="eastAsia"/>
          <w:b/>
          <w:bCs/>
          <w:u w:val="single"/>
        </w:rPr>
        <w:t>市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B2ADEB7" w14:textId="2B59658C" w:rsidR="00931F07" w:rsidRPr="00764331" w:rsidRDefault="00931F07" w:rsidP="00D67CB0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A564DD">
        <w:rPr>
          <w:rFonts w:hint="eastAsia"/>
          <w:b/>
          <w:bCs/>
          <w:u w:val="single"/>
        </w:rPr>
        <w:t>四條畷市市民総合センター及びこども園基本計画に基づく創意工夫及びスケジュールどおりに進めるための円滑な業務遂行</w:t>
      </w:r>
      <w:r w:rsidRPr="00931F07">
        <w:rPr>
          <w:rFonts w:hint="eastAsia"/>
          <w:b/>
          <w:bCs/>
          <w:u w:val="single"/>
        </w:rPr>
        <w:t>について</w:t>
      </w:r>
    </w:p>
    <w:p w14:paraId="16AF075F" w14:textId="77777777" w:rsidR="00D67CB0" w:rsidRDefault="00931F07" w:rsidP="00D67CB0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0288CF" wp14:editId="26473F2C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87B51" id="正方形/長方形 3" o:spid="_x0000_s1026" style="position:absolute;left:0;text-align:left;margin-left:.35pt;margin-top:.45pt;width:726.4pt;height:4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lbld/q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</w:p>
    <w:p w14:paraId="53BA88C6" w14:textId="77777777" w:rsidR="00931F07" w:rsidRDefault="00931F07" w:rsidP="00D67CB0">
      <w:pPr>
        <w:rPr>
          <w:b/>
        </w:rPr>
      </w:pPr>
    </w:p>
    <w:p w14:paraId="361DF5C9" w14:textId="77777777" w:rsidR="00931F07" w:rsidRDefault="00931F07" w:rsidP="00D67CB0">
      <w:pPr>
        <w:rPr>
          <w:b/>
        </w:rPr>
      </w:pPr>
    </w:p>
    <w:p w14:paraId="366B0267" w14:textId="77777777" w:rsidR="00931F07" w:rsidRDefault="00931F07" w:rsidP="00D67CB0">
      <w:pPr>
        <w:rPr>
          <w:b/>
        </w:rPr>
      </w:pPr>
    </w:p>
    <w:p w14:paraId="4247EFDA" w14:textId="77777777" w:rsidR="00931F07" w:rsidRDefault="00931F07" w:rsidP="00D67CB0">
      <w:pPr>
        <w:rPr>
          <w:b/>
        </w:rPr>
      </w:pPr>
    </w:p>
    <w:p w14:paraId="5CC94E24" w14:textId="77777777" w:rsidR="00931F07" w:rsidRDefault="00931F07" w:rsidP="00D67CB0">
      <w:pPr>
        <w:rPr>
          <w:b/>
        </w:rPr>
      </w:pPr>
    </w:p>
    <w:p w14:paraId="31C7B403" w14:textId="77777777" w:rsidR="00931F07" w:rsidRDefault="00931F07" w:rsidP="00D67CB0">
      <w:pPr>
        <w:rPr>
          <w:b/>
        </w:rPr>
      </w:pPr>
    </w:p>
    <w:p w14:paraId="5551B75F" w14:textId="77777777" w:rsidR="00931F07" w:rsidRDefault="00931F07" w:rsidP="00D67CB0">
      <w:pPr>
        <w:rPr>
          <w:b/>
        </w:rPr>
      </w:pPr>
    </w:p>
    <w:p w14:paraId="3AF4A103" w14:textId="77777777" w:rsidR="00931F07" w:rsidRDefault="00931F07" w:rsidP="00D67CB0">
      <w:pPr>
        <w:rPr>
          <w:b/>
        </w:rPr>
      </w:pPr>
    </w:p>
    <w:p w14:paraId="55D1C056" w14:textId="77777777" w:rsidR="00931F07" w:rsidRDefault="00931F07" w:rsidP="00D67CB0">
      <w:pPr>
        <w:rPr>
          <w:b/>
        </w:rPr>
      </w:pPr>
    </w:p>
    <w:p w14:paraId="6ACC91AF" w14:textId="77777777" w:rsidR="00931F07" w:rsidRDefault="00931F07" w:rsidP="00D67CB0">
      <w:pPr>
        <w:rPr>
          <w:b/>
        </w:rPr>
      </w:pPr>
    </w:p>
    <w:p w14:paraId="44FDDCBC" w14:textId="77777777" w:rsidR="00931F07" w:rsidRDefault="00931F07" w:rsidP="00D67CB0">
      <w:pPr>
        <w:rPr>
          <w:b/>
        </w:rPr>
      </w:pPr>
    </w:p>
    <w:p w14:paraId="5A0A035E" w14:textId="77777777" w:rsidR="00931F07" w:rsidRDefault="00931F07" w:rsidP="00D67CB0">
      <w:pPr>
        <w:rPr>
          <w:b/>
        </w:rPr>
      </w:pPr>
    </w:p>
    <w:p w14:paraId="4D301CA4" w14:textId="77777777" w:rsidR="00931F07" w:rsidRDefault="00931F07" w:rsidP="00D67CB0">
      <w:pPr>
        <w:rPr>
          <w:b/>
        </w:rPr>
      </w:pPr>
    </w:p>
    <w:p w14:paraId="49C7A435" w14:textId="77777777" w:rsidR="00931F07" w:rsidRDefault="00931F07" w:rsidP="00D67CB0">
      <w:pPr>
        <w:rPr>
          <w:b/>
        </w:rPr>
      </w:pPr>
    </w:p>
    <w:p w14:paraId="0AF35CEC" w14:textId="77777777" w:rsidR="00931F07" w:rsidRDefault="00931F07" w:rsidP="00D67CB0">
      <w:pPr>
        <w:rPr>
          <w:b/>
        </w:rPr>
      </w:pPr>
    </w:p>
    <w:p w14:paraId="35409124" w14:textId="77777777" w:rsidR="00931F07" w:rsidRDefault="00931F07" w:rsidP="00D67CB0">
      <w:pPr>
        <w:rPr>
          <w:b/>
        </w:rPr>
      </w:pPr>
    </w:p>
    <w:p w14:paraId="090CEFE4" w14:textId="77777777" w:rsidR="00931F07" w:rsidRDefault="00931F07" w:rsidP="00D67CB0">
      <w:pPr>
        <w:rPr>
          <w:b/>
        </w:rPr>
      </w:pPr>
    </w:p>
    <w:p w14:paraId="505BC130" w14:textId="77777777" w:rsidR="00931F07" w:rsidRDefault="00931F07" w:rsidP="00D67CB0">
      <w:pPr>
        <w:rPr>
          <w:b/>
        </w:rPr>
      </w:pPr>
    </w:p>
    <w:p w14:paraId="6B0F3397" w14:textId="77777777" w:rsidR="00931F07" w:rsidRDefault="00931F07" w:rsidP="00D67CB0">
      <w:pPr>
        <w:rPr>
          <w:b/>
        </w:rPr>
      </w:pPr>
    </w:p>
    <w:p w14:paraId="413B09F0" w14:textId="77777777" w:rsidR="00931F07" w:rsidRDefault="00931F07" w:rsidP="00D67CB0">
      <w:pPr>
        <w:rPr>
          <w:b/>
        </w:rPr>
      </w:pPr>
    </w:p>
    <w:p w14:paraId="10F90D30" w14:textId="77777777" w:rsidR="00931F07" w:rsidRDefault="00931F07" w:rsidP="00D67CB0">
      <w:pPr>
        <w:rPr>
          <w:b/>
        </w:rPr>
      </w:pPr>
    </w:p>
    <w:p w14:paraId="3D7BAB7A" w14:textId="77777777" w:rsidR="00931F07" w:rsidRDefault="00931F07" w:rsidP="00D67CB0">
      <w:pPr>
        <w:rPr>
          <w:b/>
        </w:rPr>
      </w:pPr>
    </w:p>
    <w:p w14:paraId="3AD829D0" w14:textId="77777777" w:rsidR="00931F07" w:rsidRDefault="00931F07" w:rsidP="00D67CB0">
      <w:pPr>
        <w:rPr>
          <w:b/>
        </w:rPr>
      </w:pPr>
    </w:p>
    <w:p w14:paraId="11C8D5E0" w14:textId="77777777" w:rsidR="00931F07" w:rsidRDefault="00931F07">
      <w:pPr>
        <w:widowControl/>
        <w:jc w:val="left"/>
        <w:rPr>
          <w:b/>
        </w:rPr>
      </w:pPr>
      <w:r>
        <w:rPr>
          <w:b/>
        </w:rPr>
        <w:br w:type="page"/>
      </w:r>
    </w:p>
    <w:p w14:paraId="3FEECB88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4703009D" w14:textId="449951ED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７－２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CA484A">
        <w:rPr>
          <w:rFonts w:hint="eastAsia"/>
          <w:b/>
          <w:bCs/>
          <w:u w:val="single"/>
        </w:rPr>
        <w:t>市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93B6991" w14:textId="749711B6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390805" w:rsidRPr="00390805">
        <w:rPr>
          <w:rFonts w:hint="eastAsia"/>
          <w:b/>
          <w:bCs/>
          <w:u w:val="single"/>
        </w:rPr>
        <w:t>整備コスト及びランニングコストを抑えるための方策</w:t>
      </w:r>
      <w:r w:rsidRPr="00931F07">
        <w:rPr>
          <w:rFonts w:hint="eastAsia"/>
          <w:b/>
          <w:bCs/>
          <w:u w:val="single"/>
        </w:rPr>
        <w:t>について</w:t>
      </w:r>
    </w:p>
    <w:p w14:paraId="0BE49AB0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F49E3" wp14:editId="7AD24734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B1462" id="正方形/長方形 4" o:spid="_x0000_s1026" style="position:absolute;left:0;text-align:left;margin-left:.35pt;margin-top:.45pt;width:726.4pt;height:4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7E0C72EB" w14:textId="77777777" w:rsidR="00C43877" w:rsidRPr="001F312F" w:rsidRDefault="00C43877" w:rsidP="00C43877">
      <w:pPr>
        <w:widowControl/>
        <w:jc w:val="left"/>
        <w:rPr>
          <w:b/>
          <w:color w:val="FFFFFF" w:themeColor="background1"/>
          <w:shd w:val="clear" w:color="auto" w:fill="000000" w:themeFill="text1"/>
        </w:rPr>
      </w:pPr>
      <w:r w:rsidRPr="00BB4D0F">
        <w:rPr>
          <w:rFonts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>第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>７</w:t>
      </w:r>
      <w:r w:rsidRPr="001F312F"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hint="eastAsia"/>
          <w:b/>
          <w:bCs/>
          <w:color w:val="FFFFFF" w:themeColor="background1"/>
          <w:shd w:val="clear" w:color="auto" w:fill="000000" w:themeFill="text1"/>
        </w:rPr>
        <w:t xml:space="preserve">企画提案書 </w:t>
      </w:r>
      <w:r>
        <w:rPr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3EA1913D" w14:textId="0FC71EF6" w:rsidR="00C43877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７－３</w:t>
      </w:r>
      <w:r w:rsidRPr="00D67CB0">
        <w:rPr>
          <w:rFonts w:hint="eastAsia"/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B64862" w:rsidRPr="00B64862">
        <w:rPr>
          <w:rFonts w:hint="eastAsia"/>
          <w:b/>
          <w:bCs/>
          <w:u w:val="single"/>
        </w:rPr>
        <w:t>四條畷</w:t>
      </w:r>
      <w:r w:rsidR="004F4360">
        <w:rPr>
          <w:rFonts w:hint="eastAsia"/>
          <w:b/>
          <w:bCs/>
          <w:u w:val="single"/>
        </w:rPr>
        <w:t>市</w:t>
      </w:r>
      <w:r w:rsidR="00CA484A">
        <w:rPr>
          <w:rFonts w:hint="eastAsia"/>
          <w:b/>
          <w:bCs/>
          <w:u w:val="single"/>
        </w:rPr>
        <w:t>市民総合センター及びこども園</w:t>
      </w:r>
      <w:r w:rsidR="00390805">
        <w:rPr>
          <w:rFonts w:hint="eastAsia"/>
          <w:b/>
          <w:bCs/>
          <w:u w:val="single"/>
        </w:rPr>
        <w:t>複合施設</w:t>
      </w:r>
      <w:r w:rsidR="00CA484A">
        <w:rPr>
          <w:rFonts w:hint="eastAsia"/>
          <w:b/>
          <w:bCs/>
          <w:u w:val="single"/>
        </w:rPr>
        <w:t>基本</w:t>
      </w:r>
      <w:r w:rsidR="00390805">
        <w:rPr>
          <w:rFonts w:hint="eastAsia"/>
          <w:b/>
          <w:bCs/>
          <w:u w:val="single"/>
        </w:rPr>
        <w:t>設計</w:t>
      </w:r>
      <w:r w:rsidR="00B64862" w:rsidRPr="00B64862">
        <w:rPr>
          <w:rFonts w:hint="eastAsia"/>
          <w:b/>
          <w:bCs/>
          <w:u w:val="single"/>
        </w:rPr>
        <w:t>業務</w:t>
      </w:r>
      <w:r w:rsidRPr="00C43877">
        <w:rPr>
          <w:rFonts w:hint="eastAsia"/>
          <w:b/>
          <w:bCs/>
          <w:u w:val="single"/>
        </w:rPr>
        <w:t>委託</w:t>
      </w:r>
    </w:p>
    <w:p w14:paraId="574DB257" w14:textId="492C800C" w:rsidR="00C43877" w:rsidRPr="00764331" w:rsidRDefault="00C43877" w:rsidP="00C4387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 xml:space="preserve">テーマ　</w:t>
      </w:r>
      <w:r w:rsidR="00A564DD">
        <w:rPr>
          <w:rFonts w:hint="eastAsia"/>
          <w:b/>
          <w:bCs/>
          <w:u w:val="single"/>
        </w:rPr>
        <w:t>周辺環境への配慮及びこども園における安全対策について</w:t>
      </w:r>
    </w:p>
    <w:p w14:paraId="7FCA4986" w14:textId="77777777" w:rsidR="00931F07" w:rsidRDefault="00931F07" w:rsidP="00931F07">
      <w:pPr>
        <w:rPr>
          <w:b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28981" wp14:editId="2C61FE32">
                <wp:simplePos x="0" y="0"/>
                <wp:positionH relativeFrom="column">
                  <wp:posOffset>4187</wp:posOffset>
                </wp:positionH>
                <wp:positionV relativeFrom="paragraph">
                  <wp:posOffset>5470</wp:posOffset>
                </wp:positionV>
                <wp:extent cx="9225481" cy="5477346"/>
                <wp:effectExtent l="0" t="0" r="1397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481" cy="54773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CB94" id="正方形/長方形 5" o:spid="_x0000_s1026" style="position:absolute;left:0;text-align:left;margin-left:.35pt;margin-top:.45pt;width:726.4pt;height:4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" filled="f" strokecolor="black [3213]" strokeweight="1pt"/>
            </w:pict>
          </mc:Fallback>
        </mc:AlternateContent>
      </w:r>
      <w:r>
        <w:rPr>
          <w:b/>
        </w:rPr>
        <w:br w:type="page"/>
      </w:r>
    </w:p>
    <w:p w14:paraId="5D8BFE8A" w14:textId="05AFF4A6" w:rsidR="00931F07" w:rsidRPr="001F312F" w:rsidRDefault="00931F07" w:rsidP="00931F07">
      <w:pPr>
        <w:pStyle w:val="Web"/>
        <w:spacing w:before="0" w:beforeAutospacing="0" w:after="0" w:afterAutospacing="0"/>
        <w:rPr>
          <w:rFonts w:ascii="ＭＳ 明朝" w:eastAsia="ＭＳ 明朝" w:hAnsi="ＭＳ 明朝"/>
          <w:b/>
          <w:color w:val="FFFFFF" w:themeColor="background1"/>
          <w:shd w:val="clear" w:color="auto" w:fill="000000" w:themeFill="text1"/>
        </w:rPr>
      </w:pPr>
      <w:r w:rsidRPr="00BB4D0F">
        <w:rPr>
          <w:rFonts w:ascii="ＭＳ 明朝" w:eastAsia="ＭＳ 明朝" w:hAnsi="ＭＳ 明朝" w:hint="eastAsia"/>
          <w:b/>
          <w:color w:val="000000" w:themeColor="text1"/>
          <w:shd w:val="clear" w:color="auto" w:fill="000000" w:themeFill="text1"/>
        </w:rPr>
        <w:lastRenderedPageBreak/>
        <w:t>○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>様式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第</w:t>
      </w:r>
      <w:r w:rsidR="00C43877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>８</w:t>
      </w:r>
      <w:r w:rsidRPr="001F312F"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号　</w:t>
      </w:r>
      <w:r>
        <w:rPr>
          <w:rFonts w:ascii="ＭＳ 明朝" w:eastAsia="ＭＳ 明朝" w:hAnsi="ＭＳ 明朝" w:hint="eastAsia"/>
          <w:b/>
          <w:bCs/>
          <w:color w:val="FFFFFF" w:themeColor="background1"/>
          <w:shd w:val="clear" w:color="auto" w:fill="000000" w:themeFill="text1"/>
        </w:rPr>
        <w:t xml:space="preserve">参考見積書 </w:t>
      </w:r>
      <w:r>
        <w:rPr>
          <w:rFonts w:ascii="ＭＳ 明朝" w:eastAsia="ＭＳ 明朝" w:hAnsi="ＭＳ 明朝"/>
          <w:b/>
          <w:bCs/>
          <w:color w:val="FFFFFF" w:themeColor="background1"/>
          <w:shd w:val="clear" w:color="auto" w:fill="000000" w:themeFill="text1"/>
        </w:rPr>
        <w:t xml:space="preserve"> </w:t>
      </w:r>
      <w:r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　　　　　　　　　　　　　　 </w:t>
      </w:r>
      <w:r w:rsidRPr="001F312F">
        <w:rPr>
          <w:rFonts w:ascii="ＭＳ 明朝" w:eastAsia="ＭＳ 明朝" w:hAnsi="ＭＳ 明朝" w:hint="eastAsia"/>
          <w:b/>
          <w:color w:val="FFFFFF" w:themeColor="background1"/>
          <w:shd w:val="clear" w:color="auto" w:fill="000000" w:themeFill="text1"/>
        </w:rPr>
        <w:t xml:space="preserve">　　　</w:t>
      </w:r>
    </w:p>
    <w:p w14:paraId="5EB0CA60" w14:textId="77777777" w:rsidR="00931F07" w:rsidRPr="00C43877" w:rsidRDefault="00931F07" w:rsidP="00931F07">
      <w:pPr>
        <w:rPr>
          <w:b/>
          <w:bCs/>
          <w:u w:val="single"/>
        </w:rPr>
      </w:pPr>
    </w:p>
    <w:p w14:paraId="3F50A156" w14:textId="2711F8F3" w:rsidR="00931F07" w:rsidRDefault="00C43877" w:rsidP="00931F07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８</w:t>
      </w:r>
      <w:r w:rsidR="00931F07" w:rsidRPr="00D67CB0">
        <w:rPr>
          <w:rFonts w:hint="eastAsia"/>
          <w:b/>
          <w:bCs/>
          <w:u w:val="single"/>
        </w:rPr>
        <w:t>.</w:t>
      </w:r>
      <w:r w:rsidR="00931F07">
        <w:rPr>
          <w:b/>
          <w:bCs/>
          <w:u w:val="single"/>
        </w:rPr>
        <w:t xml:space="preserve"> </w:t>
      </w:r>
      <w:r w:rsidR="00931F07">
        <w:rPr>
          <w:rFonts w:hint="eastAsia"/>
          <w:b/>
          <w:bCs/>
          <w:u w:val="single"/>
        </w:rPr>
        <w:t>参考見積書概要</w:t>
      </w:r>
    </w:p>
    <w:p w14:paraId="134A3FA1" w14:textId="77777777" w:rsidR="00931F07" w:rsidRDefault="00931F07" w:rsidP="00931F07">
      <w:pPr>
        <w:rPr>
          <w:b/>
          <w:bCs/>
          <w:u w:val="single"/>
        </w:rPr>
      </w:pPr>
    </w:p>
    <w:p w14:paraId="2277BFBC" w14:textId="77777777" w:rsidR="00931F07" w:rsidRDefault="00931F07" w:rsidP="00931F07">
      <w:pPr>
        <w:rPr>
          <w:b/>
          <w:bCs/>
          <w:u w:val="single"/>
        </w:rPr>
      </w:pPr>
    </w:p>
    <w:p w14:paraId="67034445" w14:textId="78505C76" w:rsidR="00931F07" w:rsidRDefault="00B64862" w:rsidP="00931F07">
      <w:pPr>
        <w:jc w:val="center"/>
        <w:rPr>
          <w:b/>
          <w:bCs/>
        </w:rPr>
      </w:pPr>
      <w:r w:rsidRPr="00B64862">
        <w:rPr>
          <w:rFonts w:hint="eastAsia"/>
          <w:b/>
          <w:bCs/>
        </w:rPr>
        <w:t>四條畷</w:t>
      </w:r>
      <w:r w:rsidR="00CA484A">
        <w:rPr>
          <w:rFonts w:hint="eastAsia"/>
          <w:b/>
          <w:bCs/>
        </w:rPr>
        <w:t>市</w:t>
      </w:r>
      <w:r w:rsidR="004F4360">
        <w:rPr>
          <w:rFonts w:hint="eastAsia"/>
          <w:b/>
          <w:bCs/>
        </w:rPr>
        <w:t>市</w:t>
      </w:r>
      <w:r w:rsidR="00CA484A">
        <w:rPr>
          <w:rFonts w:hint="eastAsia"/>
          <w:b/>
          <w:bCs/>
        </w:rPr>
        <w:t>民総合センター及びこども園</w:t>
      </w:r>
      <w:r w:rsidR="00390805">
        <w:rPr>
          <w:rFonts w:hint="eastAsia"/>
          <w:b/>
          <w:bCs/>
        </w:rPr>
        <w:t>複合施設</w:t>
      </w:r>
      <w:r w:rsidR="00CA484A">
        <w:rPr>
          <w:rFonts w:hint="eastAsia"/>
          <w:b/>
          <w:bCs/>
        </w:rPr>
        <w:t>基本</w:t>
      </w:r>
      <w:r w:rsidR="00390805">
        <w:rPr>
          <w:rFonts w:hint="eastAsia"/>
          <w:b/>
          <w:bCs/>
        </w:rPr>
        <w:t>設計</w:t>
      </w:r>
      <w:r w:rsidRPr="00B64862">
        <w:rPr>
          <w:rFonts w:hint="eastAsia"/>
          <w:b/>
          <w:bCs/>
        </w:rPr>
        <w:t>業務</w:t>
      </w:r>
      <w:r w:rsidR="00C43877" w:rsidRPr="00C43877">
        <w:rPr>
          <w:rFonts w:hint="eastAsia"/>
          <w:b/>
          <w:bCs/>
        </w:rPr>
        <w:t>委託</w:t>
      </w:r>
      <w:r w:rsidR="00931F07" w:rsidRPr="00931F07">
        <w:rPr>
          <w:rFonts w:hint="eastAsia"/>
          <w:b/>
          <w:bCs/>
        </w:rPr>
        <w:t>に関する参考見積書を提出します。</w:t>
      </w:r>
    </w:p>
    <w:p w14:paraId="035EF505" w14:textId="77777777" w:rsidR="00931F07" w:rsidRDefault="00931F07" w:rsidP="00931F07">
      <w:pPr>
        <w:jc w:val="center"/>
        <w:rPr>
          <w:b/>
          <w:bCs/>
        </w:rPr>
      </w:pPr>
    </w:p>
    <w:p w14:paraId="6CEA6E25" w14:textId="77777777" w:rsidR="00931F07" w:rsidRDefault="004110B5" w:rsidP="00931F07">
      <w:pPr>
        <w:jc w:val="center"/>
        <w:rPr>
          <w:b/>
          <w:bCs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04F9CB" wp14:editId="78EF9DA9">
                <wp:simplePos x="0" y="0"/>
                <wp:positionH relativeFrom="column">
                  <wp:posOffset>13241</wp:posOffset>
                </wp:positionH>
                <wp:positionV relativeFrom="paragraph">
                  <wp:posOffset>76590</wp:posOffset>
                </wp:positionV>
                <wp:extent cx="9225154" cy="4544839"/>
                <wp:effectExtent l="0" t="0" r="14605" b="273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5154" cy="45448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524C" id="正方形/長方形 12" o:spid="_x0000_s1026" style="position:absolute;left:0;text-align:left;margin-left:1.05pt;margin-top:6.05pt;width:726.4pt;height:35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" filled="f" strokecolor="black [3213]" strokeweight="1pt"/>
            </w:pict>
          </mc:Fallback>
        </mc:AlternateContent>
      </w:r>
    </w:p>
    <w:p w14:paraId="78907D85" w14:textId="77777777" w:rsidR="00931F07" w:rsidRDefault="00931F07" w:rsidP="00931F07">
      <w:pPr>
        <w:jc w:val="center"/>
        <w:rPr>
          <w:b/>
          <w:bCs/>
        </w:rPr>
      </w:pPr>
    </w:p>
    <w:p w14:paraId="5A2C4FBA" w14:textId="77777777" w:rsidR="00931F07" w:rsidRDefault="00931F07" w:rsidP="00931F07">
      <w:pPr>
        <w:jc w:val="center"/>
        <w:rPr>
          <w:b/>
          <w:bCs/>
        </w:rPr>
      </w:pPr>
      <w:r>
        <w:rPr>
          <w:rFonts w:hint="eastAsia"/>
          <w:b/>
          <w:bCs/>
        </w:rPr>
        <w:t>参考見積書</w:t>
      </w:r>
    </w:p>
    <w:p w14:paraId="70FB6883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0B59E569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BA03E3" w14:textId="06407FB8" w:rsidR="00C43877" w:rsidRPr="00390805" w:rsidRDefault="00B64862" w:rsidP="00CA484A">
            <w:pPr>
              <w:pStyle w:val="a7"/>
              <w:numPr>
                <w:ilvl w:val="0"/>
                <w:numId w:val="1"/>
              </w:numPr>
              <w:ind w:leftChars="0"/>
              <w:jc w:val="left"/>
              <w:rPr>
                <w:b/>
                <w:bCs/>
              </w:rPr>
            </w:pPr>
            <w:r w:rsidRPr="00CA484A">
              <w:rPr>
                <w:rFonts w:hint="eastAsia"/>
                <w:b/>
                <w:bCs/>
              </w:rPr>
              <w:t>四條畷</w:t>
            </w:r>
            <w:r w:rsidR="004F4360">
              <w:rPr>
                <w:rFonts w:hint="eastAsia"/>
                <w:b/>
                <w:bCs/>
              </w:rPr>
              <w:t>市</w:t>
            </w:r>
            <w:r w:rsidR="00CA484A" w:rsidRPr="00CA484A">
              <w:rPr>
                <w:rFonts w:hint="eastAsia"/>
                <w:b/>
                <w:bCs/>
              </w:rPr>
              <w:t>市民総合センター及びこども園</w:t>
            </w:r>
            <w:r w:rsidR="00390805">
              <w:rPr>
                <w:rFonts w:hint="eastAsia"/>
                <w:b/>
                <w:bCs/>
              </w:rPr>
              <w:t>複合施設</w:t>
            </w:r>
            <w:r w:rsidR="00CA484A" w:rsidRPr="00CA484A">
              <w:rPr>
                <w:rFonts w:hint="eastAsia"/>
                <w:b/>
                <w:bCs/>
              </w:rPr>
              <w:t>基本</w:t>
            </w:r>
            <w:r w:rsidR="00390805">
              <w:rPr>
                <w:rFonts w:hint="eastAsia"/>
                <w:b/>
                <w:bCs/>
              </w:rPr>
              <w:t>設計</w:t>
            </w:r>
            <w:r w:rsidRPr="00390805">
              <w:rPr>
                <w:rFonts w:hint="eastAsia"/>
                <w:b/>
                <w:bCs/>
              </w:rPr>
              <w:t>業務</w:t>
            </w:r>
            <w:r w:rsidR="004F329B" w:rsidRPr="00390805">
              <w:rPr>
                <w:rFonts w:hint="eastAsia"/>
                <w:b/>
                <w:bCs/>
              </w:rPr>
              <w:t>委託</w:t>
            </w:r>
            <w:r w:rsidR="00C43877" w:rsidRPr="00390805">
              <w:rPr>
                <w:rFonts w:hint="eastAsia"/>
                <w:b/>
                <w:bCs/>
              </w:rPr>
              <w:t>（税抜き）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33E160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4E5DD11A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40"/>
        <w:gridCol w:w="4260"/>
      </w:tblGrid>
      <w:tr w:rsidR="00931F07" w:rsidRPr="00931F07" w14:paraId="41491442" w14:textId="77777777" w:rsidTr="00F11DFE">
        <w:trPr>
          <w:trHeight w:val="584"/>
          <w:jc w:val="center"/>
        </w:trPr>
        <w:tc>
          <w:tcPr>
            <w:tcW w:w="6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2BB3C8" w14:textId="1DFEC4A6" w:rsidR="00931F07" w:rsidRPr="00931F07" w:rsidRDefault="00C43877" w:rsidP="00931F0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②</w:t>
            </w:r>
            <w:r w:rsidR="00931F07" w:rsidRPr="00931F07">
              <w:rPr>
                <w:rFonts w:hint="eastAsia"/>
                <w:b/>
                <w:bCs/>
              </w:rPr>
              <w:t>消費税及び地方消費税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CB143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2B9B03B1" w14:textId="77777777" w:rsidR="00931F07" w:rsidRDefault="00931F07" w:rsidP="00931F07">
      <w:pPr>
        <w:jc w:val="center"/>
        <w:rPr>
          <w:b/>
          <w:bCs/>
        </w:rPr>
      </w:pPr>
    </w:p>
    <w:tbl>
      <w:tblPr>
        <w:tblW w:w="104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60"/>
        <w:gridCol w:w="4240"/>
      </w:tblGrid>
      <w:tr w:rsidR="00931F07" w:rsidRPr="00931F07" w14:paraId="675661E6" w14:textId="77777777" w:rsidTr="00F11DFE">
        <w:trPr>
          <w:trHeight w:val="584"/>
          <w:jc w:val="center"/>
        </w:trPr>
        <w:tc>
          <w:tcPr>
            <w:tcW w:w="6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E95D5D" w14:textId="3224594B" w:rsidR="00931F07" w:rsidRPr="00931F07" w:rsidRDefault="00C43877" w:rsidP="00931F0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</w:t>
            </w:r>
            <w:r w:rsidR="00931F07" w:rsidRPr="00931F07">
              <w:rPr>
                <w:rFonts w:hint="eastAsia"/>
                <w:b/>
                <w:bCs/>
              </w:rPr>
              <w:t>（＝</w:t>
            </w:r>
            <w:r>
              <w:rPr>
                <w:rFonts w:hint="eastAsia"/>
                <w:b/>
                <w:bCs/>
              </w:rPr>
              <w:t>①</w:t>
            </w:r>
            <w:r w:rsidR="00931F07" w:rsidRPr="00931F07">
              <w:rPr>
                <w:rFonts w:hint="eastAsia"/>
                <w:b/>
                <w:bCs/>
              </w:rPr>
              <w:t>＋</w:t>
            </w:r>
            <w:r>
              <w:rPr>
                <w:rFonts w:hint="eastAsia"/>
                <w:b/>
                <w:bCs/>
              </w:rPr>
              <w:t>②</w:t>
            </w:r>
            <w:r w:rsidR="00931F07" w:rsidRPr="00931F07">
              <w:rPr>
                <w:rFonts w:hint="eastAsia"/>
                <w:b/>
                <w:bCs/>
              </w:rPr>
              <w:t>）提 案 金 額</w:t>
            </w:r>
          </w:p>
        </w:tc>
        <w:tc>
          <w:tcPr>
            <w:tcW w:w="4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AF9E3D" w14:textId="77777777" w:rsidR="00931F07" w:rsidRPr="00931F07" w:rsidRDefault="00931F07" w:rsidP="00F11DFE">
            <w:pPr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　　</w:t>
            </w:r>
            <w:r w:rsidRPr="00931F07">
              <w:rPr>
                <w:rFonts w:hint="eastAsia"/>
                <w:b/>
                <w:bCs/>
              </w:rPr>
              <w:t>円</w:t>
            </w:r>
          </w:p>
        </w:tc>
      </w:tr>
    </w:tbl>
    <w:p w14:paraId="77F6A94A" w14:textId="77777777" w:rsidR="00931F07" w:rsidRPr="00931F07" w:rsidRDefault="00931F07" w:rsidP="00931F07">
      <w:pPr>
        <w:jc w:val="center"/>
        <w:rPr>
          <w:b/>
          <w:bCs/>
        </w:rPr>
      </w:pPr>
    </w:p>
    <w:p w14:paraId="4CC97BEF" w14:textId="77777777" w:rsidR="00931F07" w:rsidRPr="00931F07" w:rsidRDefault="00931F07" w:rsidP="00931F07">
      <w:pPr>
        <w:rPr>
          <w:b/>
          <w:bCs/>
        </w:rPr>
      </w:pPr>
    </w:p>
    <w:p w14:paraId="68A469FF" w14:textId="77777777" w:rsidR="00931F07" w:rsidRPr="00931F07" w:rsidRDefault="00931F07" w:rsidP="00931F07">
      <w:pPr>
        <w:widowControl/>
        <w:jc w:val="left"/>
        <w:rPr>
          <w:b/>
        </w:rPr>
      </w:pPr>
    </w:p>
    <w:sectPr w:rsidR="00931F07" w:rsidRPr="00931F07" w:rsidSect="00D67CB0">
      <w:pgSz w:w="16838" w:h="11906" w:orient="landscape" w:code="9"/>
      <w:pgMar w:top="1134" w:right="1134" w:bottom="1134" w:left="1134" w:header="851" w:footer="992" w:gutter="0"/>
      <w:cols w:space="425"/>
      <w:docGrid w:type="linesAndChars" w:linePitch="332" w:charSpace="-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2A41" w14:textId="77777777" w:rsidR="000540AD" w:rsidRDefault="000540AD" w:rsidP="0019622D">
      <w:r>
        <w:separator/>
      </w:r>
    </w:p>
  </w:endnote>
  <w:endnote w:type="continuationSeparator" w:id="0">
    <w:p w14:paraId="6BCB8880" w14:textId="77777777" w:rsidR="000540AD" w:rsidRDefault="000540AD" w:rsidP="0019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D662" w14:textId="77777777" w:rsidR="000540AD" w:rsidRDefault="000540AD" w:rsidP="0019622D">
      <w:r>
        <w:separator/>
      </w:r>
    </w:p>
  </w:footnote>
  <w:footnote w:type="continuationSeparator" w:id="0">
    <w:p w14:paraId="6A69285C" w14:textId="77777777" w:rsidR="000540AD" w:rsidRDefault="000540AD" w:rsidP="0019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B8"/>
    <w:multiLevelType w:val="hybridMultilevel"/>
    <w:tmpl w:val="A01E41DA"/>
    <w:lvl w:ilvl="0" w:tplc="15108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83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B0"/>
    <w:rsid w:val="000540AD"/>
    <w:rsid w:val="000C41CC"/>
    <w:rsid w:val="00115CAE"/>
    <w:rsid w:val="00135226"/>
    <w:rsid w:val="00167797"/>
    <w:rsid w:val="001772FD"/>
    <w:rsid w:val="0019622D"/>
    <w:rsid w:val="00390805"/>
    <w:rsid w:val="004035AB"/>
    <w:rsid w:val="004110B5"/>
    <w:rsid w:val="004F329B"/>
    <w:rsid w:val="004F4360"/>
    <w:rsid w:val="005A56D5"/>
    <w:rsid w:val="006239AB"/>
    <w:rsid w:val="00636D10"/>
    <w:rsid w:val="007917F2"/>
    <w:rsid w:val="00902CFC"/>
    <w:rsid w:val="00931F07"/>
    <w:rsid w:val="00976013"/>
    <w:rsid w:val="009A48D2"/>
    <w:rsid w:val="00A564DD"/>
    <w:rsid w:val="00B64862"/>
    <w:rsid w:val="00B662FB"/>
    <w:rsid w:val="00BD150E"/>
    <w:rsid w:val="00C43877"/>
    <w:rsid w:val="00CA430E"/>
    <w:rsid w:val="00CA484A"/>
    <w:rsid w:val="00D62F27"/>
    <w:rsid w:val="00D67CB0"/>
    <w:rsid w:val="00D74924"/>
    <w:rsid w:val="00DA409B"/>
    <w:rsid w:val="00E3650A"/>
    <w:rsid w:val="00E7302C"/>
    <w:rsid w:val="00E80010"/>
    <w:rsid w:val="00EC5669"/>
    <w:rsid w:val="00F11DFE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634A1"/>
  <w15:chartTrackingRefBased/>
  <w15:docId w15:val="{99D4E174-68C6-47A1-9A5B-A981B895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C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22D"/>
  </w:style>
  <w:style w:type="paragraph" w:styleId="a5">
    <w:name w:val="footer"/>
    <w:basedOn w:val="a"/>
    <w:link w:val="a6"/>
    <w:uiPriority w:val="99"/>
    <w:unhideWhenUsed/>
    <w:rsid w:val="001962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22D"/>
  </w:style>
  <w:style w:type="paragraph" w:styleId="a7">
    <w:name w:val="List Paragraph"/>
    <w:basedOn w:val="a"/>
    <w:uiPriority w:val="34"/>
    <w:qFormat/>
    <w:rsid w:val="00CA48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伊藤 李恵</cp:lastModifiedBy>
  <cp:revision>15</cp:revision>
  <dcterms:created xsi:type="dcterms:W3CDTF">2024-01-29T07:43:00Z</dcterms:created>
  <dcterms:modified xsi:type="dcterms:W3CDTF">2026-04-10T10:52:00Z</dcterms:modified>
</cp:coreProperties>
</file>