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162" w:beforeLines="50" w:beforeAutospacing="0" w:line="280" w:lineRule="exact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default"/>
          <w:sz w:val="28"/>
        </w:rPr>
        <w:t>団体構成員名簿</w:t>
      </w:r>
    </w:p>
    <w:p>
      <w:pPr>
        <w:pStyle w:val="0"/>
        <w:spacing w:before="162" w:beforeLines="50" w:beforeAutospacing="0" w:line="280" w:lineRule="exact"/>
        <w:rPr>
          <w:rFonts w:hint="default"/>
        </w:rPr>
      </w:pPr>
      <w:r>
        <w:rPr>
          <w:rFonts w:hint="default"/>
        </w:rPr>
        <w:t>（あて先）四條畷市長</w:t>
      </w:r>
    </w:p>
    <w:tbl>
      <w:tblPr>
        <w:tblStyle w:val="11"/>
        <w:tblW w:w="10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6"/>
        <w:gridCol w:w="2062"/>
        <w:gridCol w:w="3133"/>
        <w:gridCol w:w="432"/>
        <w:gridCol w:w="1134"/>
        <w:gridCol w:w="362"/>
        <w:gridCol w:w="2612"/>
      </w:tblGrid>
      <w:tr>
        <w:trPr>
          <w:gridBefore w:val="4"/>
          <w:wBefore w:w="6083" w:type="dxa"/>
        </w:trPr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提出日</w:t>
            </w:r>
          </w:p>
        </w:tc>
        <w:tc>
          <w:tcPr>
            <w:tcW w:w="29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ind w:firstLine="240" w:firstLineChars="10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　　年　　月　　日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00" w:hRule="atLeast"/>
        </w:trPr>
        <w:tc>
          <w:tcPr>
            <w:tcW w:w="10191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162" w:beforeLines="50" w:beforeAutospacing="0" w:line="280" w:lineRule="exact"/>
              <w:rPr>
                <w:rFonts w:hint="default"/>
              </w:rPr>
            </w:pPr>
            <w:r>
              <w:rPr>
                <w:rFonts w:hint="default"/>
              </w:rPr>
              <w:t>　四條畷市公共施設予約システムに関する規則の規定により、次のとおり提出します。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/>
        <w:tc>
          <w:tcPr>
            <w:tcW w:w="2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  <w:sz w:val="16"/>
              </w:rPr>
              <w:t>（ふりがな）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120"/>
              </w:rPr>
              <w:t>団体</w:t>
            </w:r>
            <w:r>
              <w:rPr>
                <w:rFonts w:hint="default"/>
              </w:rPr>
              <w:t>名</w:t>
            </w:r>
          </w:p>
        </w:tc>
        <w:tc>
          <w:tcPr>
            <w:tcW w:w="767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624" w:hRule="exact"/>
        </w:trPr>
        <w:tc>
          <w:tcPr>
            <w:tcW w:w="2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団体事務所の所在地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法人その他の団体の場合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67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624" w:hRule="exact"/>
        </w:trPr>
        <w:tc>
          <w:tcPr>
            <w:tcW w:w="4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20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16"/>
              </w:rPr>
              <w:t>（ふりがな）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3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  <w:tc>
          <w:tcPr>
            <w:tcW w:w="19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※学校名・勤務先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  <w:sz w:val="16"/>
              </w:rPr>
              <w:t>（市外在住者のみ）</w:t>
            </w:r>
          </w:p>
        </w:tc>
        <w:tc>
          <w:tcPr>
            <w:tcW w:w="26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年齢区分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（あてはまる場合☑）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89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□中学校就学前</w:t>
            </w:r>
          </w:p>
          <w:p>
            <w:pPr>
              <w:pStyle w:val="0"/>
              <w:spacing w:line="280" w:lineRule="exact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□６０歳以上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89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□中学校就学前</w:t>
            </w:r>
          </w:p>
          <w:p>
            <w:pPr>
              <w:pStyle w:val="0"/>
              <w:spacing w:line="280" w:lineRule="exact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□６０歳以上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89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□中学校就学前</w:t>
            </w:r>
          </w:p>
          <w:p>
            <w:pPr>
              <w:pStyle w:val="0"/>
              <w:spacing w:line="280" w:lineRule="exact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□６０歳以上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89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□中学校就学前</w:t>
            </w:r>
          </w:p>
          <w:p>
            <w:pPr>
              <w:pStyle w:val="0"/>
              <w:spacing w:line="280" w:lineRule="exact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□６０歳以上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89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□中学校就学前</w:t>
            </w:r>
          </w:p>
          <w:p>
            <w:pPr>
              <w:pStyle w:val="0"/>
              <w:spacing w:line="280" w:lineRule="exact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□６０歳以上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89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□中学校就学前</w:t>
            </w:r>
          </w:p>
          <w:p>
            <w:pPr>
              <w:pStyle w:val="0"/>
              <w:spacing w:line="280" w:lineRule="exact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□６０歳以上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89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□中学校就学前</w:t>
            </w:r>
          </w:p>
          <w:p>
            <w:pPr>
              <w:pStyle w:val="0"/>
              <w:spacing w:line="280" w:lineRule="exact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□６０歳以上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89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□中学校就学前</w:t>
            </w:r>
          </w:p>
          <w:p>
            <w:pPr>
              <w:pStyle w:val="0"/>
              <w:spacing w:line="280" w:lineRule="exact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□６０歳以上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89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□中学校就学前</w:t>
            </w:r>
          </w:p>
          <w:p>
            <w:pPr>
              <w:pStyle w:val="0"/>
              <w:spacing w:line="280" w:lineRule="exact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□６０歳以上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89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□中学校就学前</w:t>
            </w:r>
          </w:p>
          <w:p>
            <w:pPr>
              <w:pStyle w:val="0"/>
              <w:spacing w:line="280" w:lineRule="exact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□６０歳以上</w:t>
            </w:r>
          </w:p>
        </w:tc>
      </w:tr>
    </w:tbl>
    <w:p>
      <w:pPr>
        <w:pStyle w:val="0"/>
        <w:spacing w:line="280" w:lineRule="exact"/>
        <w:jc w:val="right"/>
        <w:rPr>
          <w:rFonts w:hint="default"/>
        </w:rPr>
      </w:pPr>
      <w:r>
        <w:rPr>
          <w:rFonts w:hint="default"/>
        </w:rPr>
        <w:t>　　</w:t>
      </w:r>
    </w:p>
    <w:p>
      <w:pPr>
        <w:pStyle w:val="0"/>
        <w:spacing w:line="280" w:lineRule="exact"/>
        <w:ind w:left="240" w:hanging="240" w:hangingChars="100"/>
        <w:rPr>
          <w:rFonts w:hint="default"/>
        </w:rPr>
      </w:pPr>
      <w:r>
        <w:rPr>
          <w:rFonts w:hint="eastAsia"/>
        </w:rPr>
        <w:t>※　市外在住者で市内在学または在勤の方は、学校名または勤務先名を記載してください。</w:t>
      </w:r>
    </w:p>
    <w:p>
      <w:pPr>
        <w:pStyle w:val="0"/>
        <w:spacing w:line="280" w:lineRule="exact"/>
        <w:ind w:left="240" w:hanging="240" w:hangingChars="100"/>
        <w:rPr>
          <w:rFonts w:hint="default"/>
        </w:rPr>
      </w:pPr>
      <w:r>
        <w:rPr>
          <w:rFonts w:hint="eastAsia"/>
        </w:rPr>
        <w:t>※　施設の管理を教育委員会または指定管理者が行う場合、様式中「四條畷市長」とあるのは「四條畷市教育委員会」または「四條畷市指定管理者」と読み替えるものとします。</w:t>
      </w:r>
    </w:p>
    <w:p>
      <w:pPr>
        <w:pStyle w:val="0"/>
        <w:spacing w:line="280" w:lineRule="exact"/>
        <w:ind w:left="240" w:hanging="240" w:hangingChars="100"/>
        <w:rPr>
          <w:rFonts w:hint="default"/>
        </w:rPr>
      </w:pPr>
      <w:r>
        <w:rPr>
          <w:rFonts w:hint="eastAsia"/>
        </w:rPr>
        <w:t>※　福祉コミュニティーセンターについて利用者ＩＤ登録を行う場合は、１年以内に発行された団体利用許可書の写しを提示してください。　　　　　　　　　　　／　　枚目</w:t>
      </w:r>
    </w:p>
    <w:sectPr>
      <w:headerReference r:id="rId5" w:type="default"/>
      <w:pgSz w:w="11906" w:h="16838"/>
      <w:pgMar w:top="1134" w:right="1134" w:bottom="1134" w:left="1134" w:header="567" w:footer="567" w:gutter="0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default"/>
      </w:rPr>
      <w:t>（様式第２号）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Body Text Indent"/>
    <w:basedOn w:val="0"/>
    <w:next w:val="21"/>
    <w:link w:val="22"/>
    <w:uiPriority w:val="0"/>
    <w:pPr>
      <w:wordWrap w:val="0"/>
      <w:autoSpaceDE w:val="0"/>
      <w:autoSpaceDN w:val="0"/>
      <w:adjustRightInd w:val="0"/>
      <w:ind w:left="252" w:hanging="252"/>
    </w:pPr>
    <w:rPr>
      <w:kern w:val="0"/>
      <w:sz w:val="21"/>
    </w:rPr>
  </w:style>
  <w:style w:type="character" w:styleId="22" w:customStyle="1">
    <w:name w:val="本文インデント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10</Words>
  <Characters>458</Characters>
  <Application>JUST Note</Application>
  <Lines>85</Lines>
  <Paragraphs>50</Paragraphs>
  <Company>Toshiba</Company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u22107</dc:creator>
  <cp:lastModifiedBy>u22157</cp:lastModifiedBy>
  <cp:lastPrinted>2019-12-20T05:55:00Z</cp:lastPrinted>
  <dcterms:created xsi:type="dcterms:W3CDTF">2019-12-11T18:28:00Z</dcterms:created>
  <dcterms:modified xsi:type="dcterms:W3CDTF">2019-12-20T07:45:34Z</dcterms:modified>
  <cp:revision>15</cp:revision>
</cp:coreProperties>
</file>