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Relationship Target="docProps/custom.xml" Id="rId4" Type="http://schemas.openxmlformats.org/officeDocument/2006/relationships/custom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kinsoku w:val="0"/>
        <w:overflowPunct w:val="0"/>
        <w:jc w:val="both"/>
        <w:rPr>
          <w:rFonts w:hint="default"/>
          <w:sz w:val="20"/>
        </w:rPr>
      </w:pPr>
      <w:r>
        <w:rPr>
          <w:rFonts w:hint="eastAsia"/>
          <w:sz w:val="20"/>
        </w:rPr>
        <w:t>（様式第１号）</w:t>
      </w:r>
    </w:p>
    <w:p>
      <w:pPr>
        <w:pStyle w:val="0"/>
        <w:kinsoku w:val="0"/>
        <w:overflowPunct w:val="0"/>
        <w:jc w:val="both"/>
        <w:rPr>
          <w:rFonts w:hint="default"/>
          <w:sz w:val="20"/>
        </w:rPr>
      </w:pPr>
    </w:p>
    <w:p>
      <w:pPr>
        <w:pStyle w:val="0"/>
        <w:kinsoku w:val="0"/>
        <w:overflowPunct w:val="0"/>
        <w:jc w:val="both"/>
        <w:rPr>
          <w:rFonts w:hint="default"/>
          <w:sz w:val="20"/>
        </w:rPr>
      </w:pPr>
    </w:p>
    <w:p>
      <w:pPr>
        <w:pStyle w:val="0"/>
        <w:kinsoku w:val="0"/>
        <w:overflowPunct w:val="0"/>
        <w:jc w:val="both"/>
        <w:rPr>
          <w:rFonts w:hint="default"/>
          <w:sz w:val="20"/>
        </w:rPr>
      </w:pPr>
      <w:bookmarkStart w:id="0" w:name="_GoBack"/>
      <w:bookmarkEnd w:id="0"/>
    </w:p>
    <w:p>
      <w:pPr>
        <w:pStyle w:val="15"/>
        <w:kinsoku w:val="0"/>
        <w:overflowPunct w:val="0"/>
        <w:ind w:left="4044"/>
        <w:rPr>
          <w:rFonts w:hint="default"/>
          <w:sz w:val="20"/>
        </w:rPr>
      </w:pPr>
      <w:r>
        <w:rPr>
          <w:rFonts w:hint="default"/>
          <w:sz w:val="20"/>
        </w:rPr>
        <w:drawing>
          <wp:inline distT="0" distB="0" distL="0" distR="0">
            <wp:extent cx="1409700" cy="168910"/>
            <wp:effectExtent l="0" t="0" r="0" b="0"/>
            <wp:docPr id="1026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オブジェクト 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168910"/>
                    </a:xfrm>
                    <a:prstGeom prst="rect">
                      <a:avLst/>
                    </a:prstGeom>
                    <a:noFill/>
                    <a:ln>
                      <a:miter/>
                    </a:ln>
                  </pic:spPr>
                </pic:pic>
              </a:graphicData>
            </a:graphic>
          </wp:inline>
        </w:drawing>
      </w:r>
    </w:p>
    <w:p>
      <w:pPr>
        <w:pStyle w:val="15"/>
        <w:kinsoku w:val="0"/>
        <w:overflowPunct w:val="0"/>
        <w:spacing w:before="5" w:beforeLines="0" w:beforeAutospacing="0"/>
        <w:rPr>
          <w:rFonts w:hint="default"/>
          <w:sz w:val="12"/>
        </w:rPr>
      </w:pPr>
    </w:p>
    <w:tbl>
      <w:tblPr>
        <w:tblStyle w:val="11"/>
        <w:tblW w:w="0" w:type="auto"/>
        <w:tblInd w:w="140" w:type="dxa"/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1668"/>
        <w:gridCol w:w="8390"/>
      </w:tblGrid>
      <w:tr>
        <w:trPr>
          <w:trHeight w:val="1890" w:hRule="atLeast"/>
        </w:trPr>
        <w:tc>
          <w:tcPr>
            <w:tcW w:w="10058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6"/>
              <w:kinsoku w:val="0"/>
              <w:overflowPunct w:val="0"/>
              <w:spacing w:before="10" w:beforeLines="0" w:beforeAutospacing="0"/>
              <w:rPr>
                <w:rFonts w:hint="default" w:ascii="Times New Roman" w:hAnsi="Times New Roman" w:eastAsia="游明朝"/>
                <w:sz w:val="25"/>
              </w:rPr>
            </w:pPr>
          </w:p>
          <w:p>
            <w:pPr>
              <w:pStyle w:val="16"/>
              <w:kinsoku w:val="0"/>
              <w:overflowPunct w:val="0"/>
              <w:ind w:left="222"/>
              <w:rPr>
                <w:rFonts w:hint="default"/>
                <w:sz w:val="22"/>
              </w:rPr>
            </w:pPr>
            <w:r>
              <w:rPr>
                <w:rFonts w:hint="eastAsia"/>
                <w:spacing w:val="-3"/>
                <w:sz w:val="22"/>
              </w:rPr>
              <w:t>四條畷市長　あて</w:t>
            </w:r>
          </w:p>
          <w:p>
            <w:pPr>
              <w:pStyle w:val="16"/>
              <w:kinsoku w:val="0"/>
              <w:overflowPunct w:val="0"/>
              <w:spacing w:before="2" w:beforeLines="0" w:beforeAutospacing="0"/>
              <w:rPr>
                <w:rFonts w:hint="default" w:ascii="Times New Roman" w:hAnsi="Times New Roman" w:eastAsia="游明朝"/>
                <w:sz w:val="17"/>
              </w:rPr>
            </w:pPr>
          </w:p>
          <w:p>
            <w:pPr>
              <w:pStyle w:val="16"/>
              <w:tabs>
                <w:tab w:val="left" w:leader="none" w:pos="8300"/>
                <w:tab w:val="left" w:leader="none" w:pos="8961"/>
                <w:tab w:val="left" w:leader="none" w:pos="9621"/>
              </w:tabs>
              <w:kinsoku w:val="0"/>
              <w:overflowPunct w:val="0"/>
              <w:spacing w:before="1" w:beforeLines="0" w:beforeAutospacing="0"/>
              <w:ind w:left="6102"/>
              <w:rPr>
                <w:rFonts w:hint="default"/>
                <w:sz w:val="22"/>
              </w:rPr>
            </w:pPr>
            <w:r>
              <w:rPr>
                <w:rFonts w:hint="eastAsia"/>
                <w:spacing w:val="-3"/>
                <w:sz w:val="22"/>
              </w:rPr>
              <w:t>申</w:t>
            </w:r>
            <w:r>
              <w:rPr>
                <w:rFonts w:hint="eastAsia"/>
                <w:sz w:val="22"/>
              </w:rPr>
              <w:t>請年</w:t>
            </w:r>
            <w:r>
              <w:rPr>
                <w:rFonts w:hint="eastAsia"/>
                <w:spacing w:val="-3"/>
                <w:sz w:val="22"/>
              </w:rPr>
              <w:t>月</w:t>
            </w:r>
            <w:r>
              <w:rPr>
                <w:rFonts w:hint="eastAsia"/>
                <w:sz w:val="22"/>
              </w:rPr>
              <w:t>日</w:t>
            </w:r>
            <w:r>
              <w:rPr>
                <w:rFonts w:hint="eastAsia"/>
                <w:sz w:val="22"/>
              </w:rPr>
              <w:tab/>
            </w:r>
            <w:r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ab/>
            </w:r>
            <w:r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ab/>
            </w:r>
            <w:r>
              <w:rPr>
                <w:rFonts w:hint="eastAsia"/>
                <w:sz w:val="22"/>
              </w:rPr>
              <w:t>日</w:t>
            </w:r>
          </w:p>
          <w:p>
            <w:pPr>
              <w:pStyle w:val="16"/>
              <w:kinsoku w:val="0"/>
              <w:overflowPunct w:val="0"/>
              <w:spacing w:before="7" w:beforeLines="0" w:beforeAutospacing="0"/>
              <w:rPr>
                <w:rFonts w:hint="default" w:ascii="Times New Roman" w:hAnsi="Times New Roman" w:eastAsia="游明朝"/>
                <w:sz w:val="27"/>
              </w:rPr>
            </w:pPr>
          </w:p>
          <w:p>
            <w:pPr>
              <w:pStyle w:val="16"/>
              <w:tabs>
                <w:tab w:val="left" w:leader="none" w:pos="5622"/>
                <w:tab w:val="left" w:leader="none" w:pos="9822"/>
              </w:tabs>
              <w:kinsoku w:val="0"/>
              <w:overflowPunct w:val="0"/>
              <w:ind w:left="222"/>
              <w:rPr>
                <w:rFonts w:hint="default"/>
                <w:position w:val="-12"/>
                <w:sz w:val="22"/>
              </w:rPr>
            </w:pPr>
            <w:r>
              <w:rPr>
                <w:rFonts w:hint="eastAsia"/>
                <w:spacing w:val="-3"/>
                <w:sz w:val="22"/>
              </w:rPr>
              <w:t>次</w:t>
            </w:r>
            <w:r>
              <w:rPr>
                <w:rFonts w:hint="eastAsia"/>
                <w:sz w:val="22"/>
              </w:rPr>
              <w:t>のと</w:t>
            </w:r>
            <w:r>
              <w:rPr>
                <w:rFonts w:hint="eastAsia"/>
                <w:spacing w:val="-3"/>
                <w:sz w:val="22"/>
              </w:rPr>
              <w:t>お</w:t>
            </w:r>
            <w:r>
              <w:rPr>
                <w:rFonts w:hint="eastAsia"/>
                <w:sz w:val="22"/>
              </w:rPr>
              <w:t>り施</w:t>
            </w:r>
            <w:r>
              <w:rPr>
                <w:rFonts w:hint="eastAsia"/>
                <w:spacing w:val="-3"/>
                <w:sz w:val="22"/>
              </w:rPr>
              <w:t>設</w:t>
            </w:r>
            <w:r>
              <w:rPr>
                <w:rFonts w:hint="eastAsia"/>
                <w:sz w:val="22"/>
              </w:rPr>
              <w:t>利用</w:t>
            </w:r>
            <w:r>
              <w:rPr>
                <w:rFonts w:hint="eastAsia"/>
                <w:spacing w:val="-3"/>
                <w:sz w:val="22"/>
              </w:rPr>
              <w:t>者</w:t>
            </w:r>
            <w:r>
              <w:rPr>
                <w:rFonts w:hint="eastAsia"/>
                <w:sz w:val="22"/>
              </w:rPr>
              <w:t>とし</w:t>
            </w:r>
            <w:r>
              <w:rPr>
                <w:rFonts w:hint="eastAsia"/>
                <w:spacing w:val="-3"/>
                <w:sz w:val="22"/>
              </w:rPr>
              <w:t>て</w:t>
            </w:r>
            <w:r>
              <w:rPr>
                <w:rFonts w:hint="eastAsia"/>
                <w:sz w:val="22"/>
              </w:rPr>
              <w:t>の登</w:t>
            </w:r>
            <w:r>
              <w:rPr>
                <w:rFonts w:hint="eastAsia"/>
                <w:spacing w:val="-4"/>
                <w:sz w:val="22"/>
              </w:rPr>
              <w:t>録</w:t>
            </w:r>
            <w:r>
              <w:rPr>
                <w:rFonts w:hint="eastAsia"/>
                <w:sz w:val="22"/>
              </w:rPr>
              <w:t>を申</w:t>
            </w:r>
            <w:r>
              <w:rPr>
                <w:rFonts w:hint="eastAsia"/>
                <w:spacing w:val="-3"/>
                <w:sz w:val="22"/>
              </w:rPr>
              <w:t>請</w:t>
            </w:r>
            <w:r>
              <w:rPr>
                <w:rFonts w:hint="eastAsia"/>
                <w:sz w:val="22"/>
              </w:rPr>
              <w:t>しま</w:t>
            </w:r>
            <w:r>
              <w:rPr>
                <w:rFonts w:hint="eastAsia"/>
                <w:spacing w:val="-3"/>
                <w:sz w:val="22"/>
              </w:rPr>
              <w:t>す</w:t>
            </w:r>
            <w:r>
              <w:rPr>
                <w:rFonts w:hint="eastAsia"/>
                <w:sz w:val="22"/>
              </w:rPr>
              <w:t>。</w:t>
            </w:r>
            <w:r>
              <w:rPr>
                <w:rFonts w:hint="eastAsia"/>
                <w:sz w:val="22"/>
              </w:rPr>
              <w:tab/>
            </w:r>
            <w:r>
              <w:rPr>
                <w:rFonts w:hint="eastAsia"/>
                <w:position w:val="-12"/>
                <w:sz w:val="22"/>
                <w:u w:val="single" w:color="auto"/>
              </w:rPr>
              <w:t xml:space="preserve"> </w:t>
            </w:r>
            <w:r>
              <w:rPr>
                <w:rFonts w:hint="eastAsia"/>
                <w:spacing w:val="-3"/>
                <w:position w:val="-12"/>
                <w:sz w:val="22"/>
                <w:u w:val="single" w:color="auto"/>
              </w:rPr>
              <w:t>署</w:t>
            </w:r>
            <w:r>
              <w:rPr>
                <w:rFonts w:hint="eastAsia"/>
                <w:position w:val="-12"/>
                <w:sz w:val="22"/>
                <w:u w:val="single" w:color="auto"/>
              </w:rPr>
              <w:t>名欄</w:t>
            </w:r>
            <w:r>
              <w:rPr>
                <w:rFonts w:hint="eastAsia"/>
                <w:position w:val="-12"/>
                <w:sz w:val="22"/>
                <w:u w:val="single" w:color="auto"/>
              </w:rPr>
              <w:tab/>
            </w:r>
          </w:p>
        </w:tc>
      </w:tr>
      <w:tr>
        <w:trPr>
          <w:trHeight w:val="434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6"/>
              <w:kinsoku w:val="0"/>
              <w:overflowPunct w:val="0"/>
              <w:spacing w:before="77" w:beforeLines="0" w:beforeAutospacing="0"/>
              <w:ind w:left="222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利用施設</w:t>
            </w:r>
          </w:p>
        </w:tc>
        <w:tc>
          <w:tcPr>
            <w:tcW w:w="8390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6"/>
              <w:kinsoku w:val="0"/>
              <w:overflowPunct w:val="0"/>
              <w:spacing w:before="77" w:beforeLines="0" w:beforeAutospacing="0"/>
              <w:ind w:left="242"/>
              <w:rPr>
                <w:rFonts w:hint="default"/>
                <w:sz w:val="22"/>
              </w:rPr>
            </w:pPr>
          </w:p>
        </w:tc>
      </w:tr>
      <w:tr>
        <w:trPr>
          <w:trHeight w:val="440" w:hRule="atLeast"/>
        </w:trPr>
        <w:tc>
          <w:tcPr>
            <w:tcW w:w="1668" w:type="dxa"/>
            <w:vMerge w:val="restart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6"/>
              <w:kinsoku w:val="0"/>
              <w:overflowPunct w:val="0"/>
              <w:spacing w:before="80" w:beforeLines="0" w:beforeAutospacing="0"/>
              <w:ind w:left="222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申請者</w:t>
            </w:r>
          </w:p>
          <w:p>
            <w:pPr>
              <w:pStyle w:val="16"/>
              <w:kinsoku w:val="0"/>
              <w:overflowPunct w:val="0"/>
              <w:rPr>
                <w:rFonts w:hint="default" w:ascii="Times New Roman" w:hAnsi="Times New Roman" w:eastAsia="游明朝"/>
                <w:sz w:val="22"/>
              </w:rPr>
            </w:pPr>
          </w:p>
          <w:p>
            <w:pPr>
              <w:pStyle w:val="16"/>
              <w:kinsoku w:val="0"/>
              <w:overflowPunct w:val="0"/>
              <w:rPr>
                <w:rFonts w:hint="default" w:ascii="Times New Roman" w:hAnsi="Times New Roman" w:eastAsia="游明朝"/>
                <w:sz w:val="22"/>
              </w:rPr>
            </w:pPr>
          </w:p>
          <w:p>
            <w:pPr>
              <w:pStyle w:val="16"/>
              <w:kinsoku w:val="0"/>
              <w:overflowPunct w:val="0"/>
              <w:rPr>
                <w:rFonts w:hint="default" w:ascii="Times New Roman" w:hAnsi="Times New Roman" w:eastAsia="游明朝"/>
                <w:sz w:val="22"/>
              </w:rPr>
            </w:pPr>
          </w:p>
          <w:p>
            <w:pPr>
              <w:pStyle w:val="16"/>
              <w:kinsoku w:val="0"/>
              <w:overflowPunct w:val="0"/>
              <w:rPr>
                <w:rFonts w:hint="default" w:ascii="Times New Roman" w:hAnsi="Times New Roman" w:eastAsia="游明朝"/>
                <w:sz w:val="22"/>
              </w:rPr>
            </w:pPr>
          </w:p>
          <w:p>
            <w:pPr>
              <w:pStyle w:val="16"/>
              <w:kinsoku w:val="0"/>
              <w:overflowPunct w:val="0"/>
              <w:rPr>
                <w:rFonts w:hint="default" w:ascii="Times New Roman" w:hAnsi="Times New Roman" w:eastAsia="游明朝"/>
                <w:sz w:val="22"/>
              </w:rPr>
            </w:pPr>
          </w:p>
          <w:p>
            <w:pPr>
              <w:pStyle w:val="16"/>
              <w:kinsoku w:val="0"/>
              <w:overflowPunct w:val="0"/>
              <w:rPr>
                <w:rFonts w:hint="default" w:ascii="Times New Roman" w:hAnsi="Times New Roman" w:eastAsia="游明朝"/>
                <w:sz w:val="22"/>
              </w:rPr>
            </w:pPr>
          </w:p>
          <w:p>
            <w:pPr>
              <w:pStyle w:val="16"/>
              <w:kinsoku w:val="0"/>
              <w:overflowPunct w:val="0"/>
              <w:rPr>
                <w:rFonts w:hint="default" w:ascii="Times New Roman" w:hAnsi="Times New Roman" w:eastAsia="游明朝"/>
                <w:sz w:val="20"/>
              </w:rPr>
            </w:pPr>
          </w:p>
          <w:p>
            <w:pPr>
              <w:pStyle w:val="16"/>
              <w:kinsoku w:val="0"/>
              <w:overflowPunct w:val="0"/>
              <w:ind w:left="102"/>
              <w:rPr>
                <w:rFonts w:hint="default"/>
                <w:sz w:val="22"/>
              </w:rPr>
            </w:pPr>
            <w:r>
              <w:rPr>
                <w:rFonts w:hint="eastAsia"/>
                <w:spacing w:val="-3"/>
                <w:sz w:val="22"/>
              </w:rPr>
              <w:t>（</w:t>
            </w:r>
            <w:r>
              <w:rPr>
                <w:rFonts w:hint="eastAsia"/>
                <w:spacing w:val="-1"/>
                <w:sz w:val="22"/>
              </w:rPr>
              <w:t>代表者</w:t>
            </w:r>
            <w:r>
              <w:rPr>
                <w:rFonts w:hint="eastAsia"/>
                <w:sz w:val="22"/>
              </w:rPr>
              <w:t>）</w:t>
            </w:r>
          </w:p>
          <w:p>
            <w:pPr>
              <w:pStyle w:val="16"/>
              <w:kinsoku w:val="0"/>
              <w:overflowPunct w:val="0"/>
              <w:rPr>
                <w:rFonts w:hint="default" w:ascii="Times New Roman" w:hAnsi="Times New Roman" w:eastAsia="游明朝"/>
                <w:sz w:val="22"/>
              </w:rPr>
            </w:pPr>
          </w:p>
          <w:p>
            <w:pPr>
              <w:pStyle w:val="16"/>
              <w:kinsoku w:val="0"/>
              <w:overflowPunct w:val="0"/>
              <w:rPr>
                <w:rFonts w:hint="default" w:ascii="Times New Roman" w:hAnsi="Times New Roman" w:eastAsia="游明朝"/>
                <w:sz w:val="22"/>
              </w:rPr>
            </w:pPr>
          </w:p>
          <w:p>
            <w:pPr>
              <w:pStyle w:val="16"/>
              <w:kinsoku w:val="0"/>
              <w:overflowPunct w:val="0"/>
              <w:rPr>
                <w:rFonts w:hint="default" w:ascii="Times New Roman" w:hAnsi="Times New Roman" w:eastAsia="游明朝"/>
                <w:sz w:val="22"/>
              </w:rPr>
            </w:pPr>
          </w:p>
          <w:p>
            <w:pPr>
              <w:pStyle w:val="16"/>
              <w:kinsoku w:val="0"/>
              <w:overflowPunct w:val="0"/>
              <w:rPr>
                <w:rFonts w:hint="default" w:ascii="Times New Roman" w:hAnsi="Times New Roman" w:eastAsia="游明朝"/>
                <w:sz w:val="22"/>
              </w:rPr>
            </w:pPr>
          </w:p>
          <w:p>
            <w:pPr>
              <w:pStyle w:val="16"/>
              <w:kinsoku w:val="0"/>
              <w:overflowPunct w:val="0"/>
              <w:rPr>
                <w:rFonts w:hint="default" w:ascii="Times New Roman" w:hAnsi="Times New Roman" w:eastAsia="游明朝"/>
                <w:sz w:val="22"/>
              </w:rPr>
            </w:pPr>
          </w:p>
          <w:p>
            <w:pPr>
              <w:pStyle w:val="16"/>
              <w:kinsoku w:val="0"/>
              <w:overflowPunct w:val="0"/>
              <w:rPr>
                <w:rFonts w:hint="default" w:ascii="Times New Roman" w:hAnsi="Times New Roman" w:eastAsia="游明朝"/>
                <w:sz w:val="22"/>
              </w:rPr>
            </w:pPr>
          </w:p>
          <w:p>
            <w:pPr>
              <w:pStyle w:val="16"/>
              <w:kinsoku w:val="0"/>
              <w:overflowPunct w:val="0"/>
              <w:rPr>
                <w:rFonts w:hint="default" w:ascii="Times New Roman" w:hAnsi="Times New Roman" w:eastAsia="游明朝"/>
                <w:sz w:val="22"/>
              </w:rPr>
            </w:pPr>
          </w:p>
          <w:p>
            <w:pPr>
              <w:pStyle w:val="16"/>
              <w:kinsoku w:val="0"/>
              <w:overflowPunct w:val="0"/>
              <w:rPr>
                <w:rFonts w:hint="default" w:ascii="Times New Roman" w:hAnsi="Times New Roman" w:eastAsia="游明朝"/>
                <w:sz w:val="22"/>
              </w:rPr>
            </w:pPr>
          </w:p>
          <w:p>
            <w:pPr>
              <w:pStyle w:val="16"/>
              <w:kinsoku w:val="0"/>
              <w:overflowPunct w:val="0"/>
              <w:rPr>
                <w:rFonts w:hint="default" w:ascii="Times New Roman" w:hAnsi="Times New Roman" w:eastAsia="游明朝"/>
                <w:sz w:val="22"/>
              </w:rPr>
            </w:pPr>
          </w:p>
          <w:p>
            <w:pPr>
              <w:pStyle w:val="16"/>
              <w:kinsoku w:val="0"/>
              <w:overflowPunct w:val="0"/>
              <w:rPr>
                <w:rFonts w:hint="default" w:ascii="Times New Roman" w:hAnsi="Times New Roman" w:eastAsia="游明朝"/>
                <w:sz w:val="22"/>
              </w:rPr>
            </w:pPr>
          </w:p>
          <w:p>
            <w:pPr>
              <w:pStyle w:val="16"/>
              <w:kinsoku w:val="0"/>
              <w:overflowPunct w:val="0"/>
              <w:rPr>
                <w:rFonts w:hint="default" w:ascii="Times New Roman" w:hAnsi="Times New Roman" w:eastAsia="游明朝"/>
                <w:sz w:val="22"/>
              </w:rPr>
            </w:pPr>
          </w:p>
          <w:p>
            <w:pPr>
              <w:pStyle w:val="16"/>
              <w:kinsoku w:val="0"/>
              <w:overflowPunct w:val="0"/>
              <w:spacing w:before="9" w:beforeLines="0" w:beforeAutospacing="0"/>
              <w:rPr>
                <w:rFonts w:hint="default" w:ascii="Times New Roman" w:hAnsi="Times New Roman" w:eastAsia="游明朝"/>
                <w:sz w:val="18"/>
              </w:rPr>
            </w:pPr>
          </w:p>
          <w:p>
            <w:pPr>
              <w:pStyle w:val="16"/>
              <w:kinsoku w:val="0"/>
              <w:overflowPunct w:val="0"/>
              <w:ind w:left="102"/>
              <w:rPr>
                <w:rFonts w:hint="default"/>
                <w:spacing w:val="-3"/>
                <w:sz w:val="22"/>
              </w:rPr>
            </w:pPr>
            <w:r>
              <w:rPr>
                <w:rFonts w:hint="eastAsia"/>
                <w:spacing w:val="-3"/>
                <w:sz w:val="22"/>
              </w:rPr>
              <w:t>（</w:t>
            </w:r>
            <w:r>
              <w:rPr>
                <w:rFonts w:hint="eastAsia"/>
                <w:spacing w:val="-1"/>
                <w:sz w:val="22"/>
              </w:rPr>
              <w:t>連絡者</w:t>
            </w:r>
            <w:r>
              <w:rPr>
                <w:rFonts w:hint="eastAsia"/>
                <w:spacing w:val="-3"/>
                <w:sz w:val="22"/>
              </w:rPr>
              <w:t>）</w:t>
            </w:r>
          </w:p>
        </w:tc>
        <w:tc>
          <w:tcPr>
            <w:tcW w:w="8390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6"/>
              <w:tabs>
                <w:tab w:val="left" w:leader="none" w:pos="2402"/>
              </w:tabs>
              <w:kinsoku w:val="0"/>
              <w:overflowPunct w:val="0"/>
              <w:spacing w:before="80" w:beforeLines="0" w:beforeAutospacing="0"/>
              <w:ind w:left="242" w:firstLine="440" w:firstLineChars="20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登録</w:t>
            </w:r>
            <w:r>
              <w:rPr>
                <w:rFonts w:hint="eastAsia"/>
                <w:sz w:val="22"/>
              </w:rPr>
              <w:tab/>
            </w:r>
            <w:r>
              <w:rPr>
                <w:rFonts w:hint="eastAsia"/>
                <w:sz w:val="22"/>
              </w:rPr>
              <w:t>－</w:t>
            </w:r>
            <w:r>
              <w:rPr>
                <w:rFonts w:hint="eastAsia"/>
                <w:spacing w:val="28"/>
                <w:sz w:val="22"/>
              </w:rPr>
              <w:t xml:space="preserve"> </w:t>
            </w:r>
          </w:p>
        </w:tc>
      </w:tr>
      <w:tr>
        <w:trPr>
          <w:trHeight w:val="1124" w:hRule="atLeast"/>
        </w:trPr>
        <w:tc>
          <w:tcPr>
            <w:tcW w:w="1668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kinsoku w:val="0"/>
              <w:overflowPunct w:val="0"/>
              <w:spacing w:before="5" w:beforeLines="0" w:beforeAutospacing="0"/>
              <w:rPr>
                <w:rFonts w:hint="default"/>
                <w:sz w:val="2"/>
              </w:rPr>
            </w:pPr>
          </w:p>
        </w:tc>
        <w:tc>
          <w:tcPr>
            <w:tcW w:w="8390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6"/>
              <w:kinsoku w:val="0"/>
              <w:overflowPunct w:val="0"/>
              <w:spacing w:before="67" w:beforeLines="0" w:beforeAutospacing="0"/>
              <w:ind w:left="242"/>
              <w:rPr>
                <w:rFonts w:hint="default"/>
                <w:sz w:val="22"/>
              </w:rPr>
            </w:pPr>
          </w:p>
        </w:tc>
      </w:tr>
      <w:tr>
        <w:trPr>
          <w:trHeight w:val="387" w:hRule="atLeast"/>
        </w:trPr>
        <w:tc>
          <w:tcPr>
            <w:tcW w:w="1668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kinsoku w:val="0"/>
              <w:overflowPunct w:val="0"/>
              <w:spacing w:before="5" w:beforeLines="0" w:beforeAutospacing="0"/>
              <w:rPr>
                <w:rFonts w:hint="default"/>
                <w:sz w:val="2"/>
              </w:rPr>
            </w:pPr>
          </w:p>
        </w:tc>
        <w:tc>
          <w:tcPr>
            <w:tcW w:w="8390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6"/>
              <w:tabs>
                <w:tab w:val="left" w:leader="none" w:pos="1803"/>
              </w:tabs>
              <w:kinsoku w:val="0"/>
              <w:overflowPunct w:val="0"/>
              <w:spacing w:before="70" w:beforeLines="0" w:beforeAutospacing="0"/>
              <w:ind w:left="242"/>
              <w:rPr>
                <w:rFonts w:hint="default"/>
                <w:sz w:val="22"/>
              </w:rPr>
            </w:pPr>
            <w:r>
              <w:rPr>
                <w:rFonts w:hint="eastAsia"/>
                <w:spacing w:val="-3"/>
                <w:sz w:val="22"/>
              </w:rPr>
              <w:t>利</w:t>
            </w:r>
            <w:r>
              <w:rPr>
                <w:rFonts w:hint="eastAsia"/>
                <w:sz w:val="22"/>
              </w:rPr>
              <w:t>用者ＩＤ：</w:t>
            </w:r>
            <w:r>
              <w:rPr>
                <w:rFonts w:hint="eastAsia"/>
                <w:sz w:val="22"/>
              </w:rPr>
              <w:tab/>
            </w:r>
          </w:p>
        </w:tc>
      </w:tr>
      <w:tr>
        <w:trPr>
          <w:trHeight w:val="3250" w:hRule="atLeast"/>
        </w:trPr>
        <w:tc>
          <w:tcPr>
            <w:tcW w:w="1668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kinsoku w:val="0"/>
              <w:overflowPunct w:val="0"/>
              <w:spacing w:before="5" w:beforeLines="0" w:beforeAutospacing="0"/>
              <w:rPr>
                <w:rFonts w:hint="default"/>
                <w:sz w:val="2"/>
              </w:rPr>
            </w:pPr>
          </w:p>
        </w:tc>
        <w:tc>
          <w:tcPr>
            <w:tcW w:w="8390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6"/>
              <w:tabs>
                <w:tab w:val="left" w:leader="none" w:pos="681"/>
                <w:tab w:val="left" w:leader="none" w:pos="2443"/>
              </w:tabs>
              <w:kinsoku w:val="0"/>
              <w:overflowPunct w:val="0"/>
              <w:spacing w:before="67" w:beforeLines="0" w:beforeAutospacing="0"/>
              <w:ind w:left="242"/>
              <w:rPr>
                <w:rFonts w:hint="default"/>
                <w:sz w:val="22"/>
              </w:rPr>
            </w:pPr>
          </w:p>
          <w:p>
            <w:pPr>
              <w:pStyle w:val="16"/>
              <w:kinsoku w:val="0"/>
              <w:overflowPunct w:val="0"/>
              <w:spacing w:before="133" w:beforeLines="0" w:beforeAutospacing="0"/>
              <w:ind w:left="242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</w:p>
          <w:p>
            <w:pPr>
              <w:pStyle w:val="16"/>
              <w:kinsoku w:val="0"/>
              <w:overflowPunct w:val="0"/>
              <w:spacing w:before="79" w:beforeLines="0" w:beforeAutospacing="0"/>
              <w:ind w:left="242"/>
              <w:rPr>
                <w:rFonts w:hint="default"/>
                <w:sz w:val="22"/>
              </w:rPr>
            </w:pPr>
          </w:p>
          <w:p>
            <w:pPr>
              <w:pStyle w:val="16"/>
              <w:kinsoku w:val="0"/>
              <w:overflowPunct w:val="0"/>
              <w:rPr>
                <w:rFonts w:hint="default" w:ascii="Times New Roman" w:hAnsi="Times New Roman" w:eastAsia="游明朝"/>
                <w:sz w:val="22"/>
              </w:rPr>
            </w:pPr>
          </w:p>
          <w:p>
            <w:pPr>
              <w:pStyle w:val="16"/>
              <w:tabs>
                <w:tab w:val="left" w:leader="none" w:pos="1099"/>
              </w:tabs>
              <w:kinsoku w:val="0"/>
              <w:overflowPunct w:val="0"/>
              <w:spacing w:before="185" w:beforeLines="0" w:beforeAutospacing="0"/>
              <w:ind w:right="880" w:rightChars="400"/>
              <w:rPr>
                <w:rFonts w:hint="default"/>
                <w:spacing w:val="-2"/>
                <w:sz w:val="22"/>
              </w:rPr>
            </w:pPr>
          </w:p>
          <w:p>
            <w:pPr>
              <w:pStyle w:val="16"/>
              <w:tabs>
                <w:tab w:val="left" w:leader="none" w:pos="1099"/>
              </w:tabs>
              <w:kinsoku w:val="0"/>
              <w:overflowPunct w:val="0"/>
              <w:spacing w:before="185" w:beforeLines="0" w:beforeAutospacing="0"/>
              <w:ind w:right="880" w:rightChars="400"/>
              <w:rPr>
                <w:rFonts w:hint="default"/>
                <w:spacing w:val="-2"/>
                <w:sz w:val="22"/>
              </w:rPr>
            </w:pPr>
            <w:r>
              <w:rPr>
                <w:rFonts w:hint="eastAsia"/>
                <w:sz w:val="22"/>
              </w:rPr>
              <w:t>電</w:t>
            </w:r>
            <w:r>
              <w:rPr>
                <w:rFonts w:hint="eastAsia"/>
                <w:spacing w:val="-3"/>
                <w:sz w:val="22"/>
              </w:rPr>
              <w:t>話</w:t>
            </w:r>
            <w:r>
              <w:rPr>
                <w:rFonts w:hint="eastAsia"/>
                <w:sz w:val="22"/>
              </w:rPr>
              <w:t>番号</w:t>
            </w:r>
          </w:p>
          <w:p>
            <w:pPr>
              <w:pStyle w:val="16"/>
              <w:kinsoku w:val="0"/>
              <w:overflowPunct w:val="0"/>
              <w:rPr>
                <w:rFonts w:hint="default" w:ascii="Times New Roman" w:hAnsi="Times New Roman" w:eastAsia="游明朝"/>
                <w:sz w:val="22"/>
              </w:rPr>
            </w:pPr>
          </w:p>
          <w:p>
            <w:pPr>
              <w:pStyle w:val="16"/>
              <w:kinsoku w:val="0"/>
              <w:overflowPunct w:val="0"/>
              <w:spacing w:before="9" w:beforeLines="0" w:beforeAutospacing="0"/>
              <w:rPr>
                <w:rFonts w:hint="default" w:ascii="Times New Roman" w:hAnsi="Times New Roman" w:eastAsia="游明朝"/>
                <w:sz w:val="31"/>
              </w:rPr>
            </w:pPr>
          </w:p>
          <w:p>
            <w:pPr>
              <w:pStyle w:val="16"/>
              <w:kinsoku w:val="0"/>
              <w:overflowPunct w:val="0"/>
              <w:rPr>
                <w:rFonts w:hint="default" w:ascii="Times New Roman" w:hAnsi="Times New Roman" w:eastAsia="游明朝"/>
                <w:sz w:val="22"/>
              </w:rPr>
            </w:pPr>
          </w:p>
        </w:tc>
      </w:tr>
      <w:tr>
        <w:trPr>
          <w:trHeight w:val="3205" w:hRule="atLeast"/>
        </w:trPr>
        <w:tc>
          <w:tcPr>
            <w:tcW w:w="1668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kinsoku w:val="0"/>
              <w:overflowPunct w:val="0"/>
              <w:spacing w:before="5" w:beforeLines="0" w:beforeAutospacing="0"/>
              <w:rPr>
                <w:rFonts w:hint="default"/>
                <w:sz w:val="2"/>
              </w:rPr>
            </w:pPr>
          </w:p>
        </w:tc>
        <w:tc>
          <w:tcPr>
            <w:tcW w:w="8390" w:type="dxa"/>
            <w:tcBorders>
              <w:top w:val="single" w:color="000000" w:sz="4" w:space="0"/>
              <w:left w:val="single" w:color="000000" w:sz="6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6"/>
              <w:tabs>
                <w:tab w:val="left" w:leader="none" w:pos="681"/>
                <w:tab w:val="left" w:leader="none" w:pos="2443"/>
              </w:tabs>
              <w:kinsoku w:val="0"/>
              <w:overflowPunct w:val="0"/>
              <w:spacing w:before="67" w:beforeLines="0" w:beforeAutospacing="0"/>
              <w:ind w:left="242"/>
              <w:rPr>
                <w:rFonts w:hint="default"/>
                <w:sz w:val="22"/>
              </w:rPr>
            </w:pPr>
          </w:p>
          <w:p>
            <w:pPr>
              <w:pStyle w:val="16"/>
              <w:kinsoku w:val="0"/>
              <w:overflowPunct w:val="0"/>
              <w:spacing w:before="78" w:beforeLines="0" w:beforeAutospacing="0"/>
              <w:ind w:left="242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</w:p>
          <w:p>
            <w:pPr>
              <w:pStyle w:val="16"/>
              <w:kinsoku w:val="0"/>
              <w:overflowPunct w:val="0"/>
              <w:spacing w:before="78" w:beforeLines="0" w:beforeAutospacing="0"/>
              <w:ind w:left="242"/>
              <w:rPr>
                <w:rFonts w:hint="default"/>
                <w:sz w:val="22"/>
              </w:rPr>
            </w:pPr>
          </w:p>
          <w:p>
            <w:pPr>
              <w:pStyle w:val="16"/>
              <w:kinsoku w:val="0"/>
              <w:overflowPunct w:val="0"/>
              <w:rPr>
                <w:rFonts w:hint="default" w:ascii="Times New Roman" w:hAnsi="Times New Roman" w:eastAsia="游明朝"/>
                <w:sz w:val="22"/>
              </w:rPr>
            </w:pPr>
          </w:p>
          <w:p>
            <w:pPr>
              <w:pStyle w:val="16"/>
              <w:tabs>
                <w:tab w:val="left" w:leader="none" w:pos="1099"/>
              </w:tabs>
              <w:kinsoku w:val="0"/>
              <w:overflowPunct w:val="0"/>
              <w:spacing w:before="185" w:beforeLines="0" w:beforeAutospacing="0"/>
              <w:ind w:right="880" w:rightChars="40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電</w:t>
            </w:r>
            <w:r>
              <w:rPr>
                <w:rFonts w:hint="eastAsia"/>
                <w:spacing w:val="-3"/>
                <w:sz w:val="22"/>
              </w:rPr>
              <w:t>話</w:t>
            </w:r>
            <w:r>
              <w:rPr>
                <w:rFonts w:hint="eastAsia"/>
                <w:sz w:val="22"/>
              </w:rPr>
              <w:t>番号</w:t>
            </w:r>
          </w:p>
          <w:p>
            <w:pPr>
              <w:pStyle w:val="16"/>
              <w:kinsoku w:val="0"/>
              <w:overflowPunct w:val="0"/>
              <w:rPr>
                <w:rFonts w:hint="default" w:ascii="Times New Roman" w:hAnsi="Times New Roman" w:eastAsia="游明朝"/>
                <w:sz w:val="22"/>
              </w:rPr>
            </w:pPr>
          </w:p>
        </w:tc>
      </w:tr>
    </w:tbl>
    <w:p>
      <w:pPr>
        <w:pStyle w:val="0"/>
        <w:rPr>
          <w:rFonts w:hint="default"/>
        </w:rPr>
      </w:pPr>
    </w:p>
    <w:sectPr>
      <w:type w:val="continuous"/>
      <w:pgSz w:w="11900" w:h="16840"/>
      <w:pgMar w:top="900" w:right="680" w:bottom="280" w:left="900" w:header="720" w:footer="720" w:gutter="0"/>
      <w:cols w:space="720"/>
      <w:textDirection w:val="lrTb"/>
      <w:docGrid w:linePitch="29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游明朝">
    <w:panose1 w:val="00000000000000000000"/>
    <w:charset w:val="80"/>
    <w:family w:val="roman"/>
    <w:pitch w:val="fixed"/>
    <w:sig w:usb0="00000000" w:usb1="00000000" w:usb2="00000000" w:usb3="00000000" w:csb0="0002009F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30"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ShadeFormData/>
  <w:hdrShapeDefaults>
    <o:shapelayout v:ext="edit"/>
  </w:hdrShapeDefaults>
  <w:compat>
    <w:spaceForUL/>
    <w:doNotLeaveBackslashAlone/>
    <w:ulTrailSpace/>
    <w:doNotExpandShiftReturn/>
    <w:adjustLineHeightInTable/>
    <w:doNotUseHTMLParagraphAutoSpacing/>
    <w:doNotBreakWrappedTables/>
    <w:selectFldWithFirstOrLastChar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游明朝" w:hAnsi="游明朝" w:eastAsia="游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0"/>
      <w:autoSpaceDN w:val="0"/>
      <w:adjustRightInd w:val="0"/>
    </w:pPr>
    <w:rPr>
      <w:rFonts w:ascii="ＭＳ 明朝" w:hAnsi="ＭＳ 明朝" w:eastAsia="ＭＳ 明朝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rPr>
      <w:rFonts w:ascii="Times New Roman" w:hAnsi="Times New Roman" w:eastAsia="游明朝"/>
      <w:sz w:val="24"/>
    </w:rPr>
  </w:style>
  <w:style w:type="paragraph" w:styleId="16" w:customStyle="1">
    <w:name w:val="Table Paragraph"/>
    <w:basedOn w:val="0"/>
    <w:next w:val="16"/>
    <w:link w:val="0"/>
    <w:uiPriority w:val="0"/>
    <w:qFormat/>
    <w:rPr>
      <w:sz w:val="24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qFormat/>
    <w:rPr>
      <w:rFonts w:ascii="ＭＳ 明朝" w:hAnsi="ＭＳ 明朝" w:eastAsia="ＭＳ 明朝"/>
      <w:kern w:val="0"/>
      <w:sz w:val="22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qFormat/>
    <w:rPr>
      <w:rFonts w:ascii="ＭＳ 明朝" w:hAnsi="ＭＳ 明朝" w:eastAsia="ＭＳ 明朝"/>
      <w:kern w:val="0"/>
      <w:sz w:val="22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paragraph" w:styleId="23">
    <w:name w:val="Balloon Text"/>
    <w:basedOn w:val="0"/>
    <w:next w:val="23"/>
    <w:link w:val="24"/>
    <w:uiPriority w:val="0"/>
    <w:semiHidden/>
    <w:rPr>
      <w:rFonts w:asciiTheme="majorHAnsi" w:hAnsiTheme="majorHAnsi" w:eastAsiaTheme="majorEastAsia"/>
      <w:sz w:val="18"/>
    </w:rPr>
  </w:style>
  <w:style w:type="character" w:styleId="24" w:customStyle="1">
    <w:name w:val="吹き出し (文字)"/>
    <w:basedOn w:val="10"/>
    <w:next w:val="24"/>
    <w:link w:val="23"/>
    <w:uiPriority w:val="0"/>
    <w:rPr>
      <w:rFonts w:asciiTheme="majorHAnsi" w:hAnsiTheme="majorHAnsi" w:eastAsiaTheme="majorEastAsia"/>
      <w:sz w:val="18"/>
    </w:rPr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ettings.xml" Id="rId3" Type="http://schemas.openxmlformats.org/officeDocument/2006/relationships/settings"/><Relationship Target="media/image1.png" Id="rId5" Type="http://schemas.openxmlformats.org/officeDocument/2006/relationships/image"/><Relationship Target="styles.xml" Id="rId2" Type="http://schemas.openxmlformats.org/officeDocument/2006/relationships/styles"/><Relationship Target="theme/theme1.xml" Id="rId4" Type="http://schemas.openxmlformats.org/officeDocument/2006/relationships/theme"/><Relationship Target="commentsExtended.xml" Id="rId6" Type="http://schemas.microsoft.com/office/2011/relationships/commentsExtended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</TotalTime>
  <Pages>1</Pages>
  <Words>0</Words>
  <Characters>84</Characters>
  <Application>JUST Note</Application>
  <Lines>82</Lines>
  <Paragraphs>14</Paragraphs>
  <Company>Toshiba</Company>
  <CharactersWithSpaces>94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u22163</dc:creator>
  <cp:lastModifiedBy>u22157</cp:lastModifiedBy>
  <dcterms:created xsi:type="dcterms:W3CDTF">2019-11-26T10:42:00Z</dcterms:created>
  <dcterms:modified xsi:type="dcterms:W3CDTF">2019-12-16T08:12:08Z</dcterms:modified>
  <cp:revision>3</cp:revision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Creator">
    <vt:lpwstr>eDocument Library version 2.6</vt:lpwstr>
  </property>
</Properties>
</file>