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0BFB5" w14:textId="77777777" w:rsidR="00861AB7" w:rsidRPr="000B4917" w:rsidRDefault="00637421" w:rsidP="000B4917">
      <w:pPr>
        <w:rPr>
          <w:rFonts w:ascii="HG丸ｺﾞｼｯｸM-PRO" w:eastAsia="HG丸ｺﾞｼｯｸM-PRO" w:hAnsi="HG丸ｺﾞｼｯｸM-PRO"/>
          <w:sz w:val="28"/>
          <w:szCs w:val="28"/>
        </w:rPr>
      </w:pPr>
      <w:r w:rsidRPr="0017081C">
        <w:rPr>
          <w:rFonts w:ascii="HG丸ｺﾞｼｯｸM-PRO" w:eastAsia="HG丸ｺﾞｼｯｸM-PRO" w:hAnsi="HG丸ｺﾞｼｯｸM-PRO" w:hint="eastAsia"/>
          <w:sz w:val="28"/>
          <w:szCs w:val="28"/>
          <w:highlight w:val="cyan"/>
        </w:rPr>
        <w:t>●</w:t>
      </w:r>
      <w:r w:rsidR="008C6578" w:rsidRPr="0017081C">
        <w:rPr>
          <w:rFonts w:ascii="HG丸ｺﾞｼｯｸM-PRO" w:eastAsia="HG丸ｺﾞｼｯｸM-PRO" w:hAnsi="HG丸ｺﾞｼｯｸM-PRO" w:hint="eastAsia"/>
          <w:sz w:val="28"/>
          <w:szCs w:val="28"/>
          <w:highlight w:val="cyan"/>
        </w:rPr>
        <w:t>四條畷南中学校跡地運動場等の使用に関する</w:t>
      </w:r>
      <w:r w:rsidRPr="0017081C">
        <w:rPr>
          <w:rFonts w:ascii="HG丸ｺﾞｼｯｸM-PRO" w:eastAsia="HG丸ｺﾞｼｯｸM-PRO" w:hAnsi="HG丸ｺﾞｼｯｸM-PRO" w:hint="eastAsia"/>
          <w:sz w:val="28"/>
          <w:szCs w:val="28"/>
          <w:highlight w:val="cyan"/>
        </w:rPr>
        <w:t>注意事項</w:t>
      </w:r>
      <w:r w:rsidR="00D1651E" w:rsidRPr="0017081C">
        <w:rPr>
          <w:rFonts w:ascii="HG丸ｺﾞｼｯｸM-PRO" w:eastAsia="HG丸ｺﾞｼｯｸM-PRO" w:hAnsi="HG丸ｺﾞｼｯｸM-PRO" w:hint="eastAsia"/>
          <w:sz w:val="28"/>
          <w:szCs w:val="28"/>
          <w:highlight w:val="cyan"/>
        </w:rPr>
        <w:t>●</w:t>
      </w:r>
    </w:p>
    <w:p w14:paraId="3587442B" w14:textId="6D78252D" w:rsidR="008D3FFA" w:rsidRDefault="004B77DA" w:rsidP="008D3FFA">
      <w:pPr>
        <w:ind w:left="240" w:hangingChars="100" w:hanging="24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四條畷市</w:t>
      </w:r>
      <w:r w:rsidR="00103E50">
        <w:rPr>
          <w:rFonts w:ascii="HG丸ｺﾞｼｯｸM-PRO" w:eastAsia="HG丸ｺﾞｼｯｸM-PRO" w:hAnsi="HG丸ｺﾞｼｯｸM-PRO" w:hint="eastAsia"/>
          <w:sz w:val="24"/>
          <w:szCs w:val="24"/>
        </w:rPr>
        <w:t>地域協働部　文化</w:t>
      </w:r>
      <w:r w:rsidR="002604A7">
        <w:rPr>
          <w:rFonts w:ascii="HG丸ｺﾞｼｯｸM-PRO" w:eastAsia="HG丸ｺﾞｼｯｸM-PRO" w:hAnsi="HG丸ｺﾞｼｯｸM-PRO" w:hint="eastAsia"/>
          <w:sz w:val="24"/>
          <w:szCs w:val="24"/>
        </w:rPr>
        <w:t>・</w:t>
      </w:r>
      <w:r w:rsidR="00103E50">
        <w:rPr>
          <w:rFonts w:ascii="HG丸ｺﾞｼｯｸM-PRO" w:eastAsia="HG丸ｺﾞｼｯｸM-PRO" w:hAnsi="HG丸ｺﾞｼｯｸM-PRO" w:hint="eastAsia"/>
          <w:sz w:val="24"/>
          <w:szCs w:val="24"/>
        </w:rPr>
        <w:t>スポーツ</w:t>
      </w:r>
      <w:r w:rsidR="008D3FFA">
        <w:rPr>
          <w:rFonts w:ascii="HG丸ｺﾞｼｯｸM-PRO" w:eastAsia="HG丸ｺﾞｼｯｸM-PRO" w:hAnsi="HG丸ｺﾞｼｯｸM-PRO" w:hint="eastAsia"/>
          <w:sz w:val="24"/>
          <w:szCs w:val="24"/>
        </w:rPr>
        <w:t>課</w:t>
      </w:r>
    </w:p>
    <w:p w14:paraId="214EEF0E" w14:textId="77777777" w:rsidR="008D3FFA" w:rsidRDefault="008D3FFA" w:rsidP="008D3FFA">
      <w:pPr>
        <w:ind w:left="240" w:hangingChars="100" w:hanging="240"/>
        <w:jc w:val="right"/>
        <w:rPr>
          <w:rFonts w:ascii="HG丸ｺﾞｼｯｸM-PRO" w:eastAsia="HG丸ｺﾞｼｯｸM-PRO" w:hAnsi="HG丸ｺﾞｼｯｸM-PRO"/>
          <w:sz w:val="24"/>
          <w:szCs w:val="24"/>
        </w:rPr>
      </w:pPr>
    </w:p>
    <w:p w14:paraId="6C359FDC" w14:textId="77777777" w:rsidR="00637421" w:rsidRDefault="00BF55FF" w:rsidP="00664AC7">
      <w:pPr>
        <w:ind w:left="240" w:hangingChars="100" w:hanging="240"/>
        <w:rPr>
          <w:rFonts w:ascii="HG丸ｺﾞｼｯｸM-PRO" w:eastAsia="HG丸ｺﾞｼｯｸM-PRO" w:hAnsi="HG丸ｺﾞｼｯｸM-PRO"/>
          <w:sz w:val="24"/>
          <w:szCs w:val="24"/>
        </w:rPr>
      </w:pPr>
      <w:r w:rsidRPr="00BF55FF">
        <w:rPr>
          <w:rFonts w:ascii="HG丸ｺﾞｼｯｸM-PRO" w:eastAsia="HG丸ｺﾞｼｯｸM-PRO" w:hAnsi="HG丸ｺﾞｼｯｸM-PRO" w:hint="eastAsia"/>
          <w:sz w:val="24"/>
          <w:szCs w:val="24"/>
        </w:rPr>
        <w:t>〇</w:t>
      </w:r>
      <w:r w:rsidR="00C92234">
        <w:rPr>
          <w:rFonts w:ascii="HG丸ｺﾞｼｯｸM-PRO" w:eastAsia="HG丸ｺﾞｼｯｸM-PRO" w:hAnsi="HG丸ｺﾞｼｯｸM-PRO" w:hint="eastAsia"/>
          <w:sz w:val="24"/>
          <w:szCs w:val="24"/>
        </w:rPr>
        <w:t>駐車される際には、</w:t>
      </w:r>
      <w:r w:rsidR="00C92234" w:rsidRPr="00BF55FF">
        <w:rPr>
          <w:rFonts w:ascii="HG丸ｺﾞｼｯｸM-PRO" w:eastAsia="HG丸ｺﾞｼｯｸM-PRO" w:hAnsi="HG丸ｺﾞｼｯｸM-PRO" w:hint="eastAsia"/>
          <w:sz w:val="24"/>
          <w:szCs w:val="24"/>
        </w:rPr>
        <w:t>運動場側の校舎前</w:t>
      </w:r>
      <w:r w:rsidR="00144064">
        <w:rPr>
          <w:rFonts w:ascii="HG丸ｺﾞｼｯｸM-PRO" w:eastAsia="HG丸ｺﾞｼｯｸM-PRO" w:hAnsi="HG丸ｺﾞｼｯｸM-PRO" w:hint="eastAsia"/>
          <w:sz w:val="24"/>
          <w:szCs w:val="24"/>
        </w:rPr>
        <w:t>（駐車位置図①）</w:t>
      </w:r>
      <w:r w:rsidR="00C92234" w:rsidRPr="00BF55FF">
        <w:rPr>
          <w:rFonts w:ascii="HG丸ｺﾞｼｯｸM-PRO" w:eastAsia="HG丸ｺﾞｼｯｸM-PRO" w:hAnsi="HG丸ｺﾞｼｯｸM-PRO" w:hint="eastAsia"/>
          <w:sz w:val="24"/>
          <w:szCs w:val="24"/>
        </w:rPr>
        <w:t>に縦列駐車</w:t>
      </w:r>
      <w:r w:rsidR="00C92234">
        <w:rPr>
          <w:rFonts w:ascii="HG丸ｺﾞｼｯｸM-PRO" w:eastAsia="HG丸ｺﾞｼｯｸM-PRO" w:hAnsi="HG丸ｺﾞｼｯｸM-PRO" w:hint="eastAsia"/>
          <w:sz w:val="24"/>
          <w:szCs w:val="24"/>
        </w:rPr>
        <w:t>をしてください。次に、運動場スロープ</w:t>
      </w:r>
      <w:r w:rsidR="00144064">
        <w:rPr>
          <w:rFonts w:ascii="HG丸ｺﾞｼｯｸM-PRO" w:eastAsia="HG丸ｺﾞｼｯｸM-PRO" w:hAnsi="HG丸ｺﾞｼｯｸM-PRO" w:hint="eastAsia"/>
          <w:sz w:val="24"/>
          <w:szCs w:val="24"/>
        </w:rPr>
        <w:t>（駐車位置図②）</w:t>
      </w:r>
      <w:r w:rsidR="008C6578">
        <w:rPr>
          <w:rFonts w:ascii="HG丸ｺﾞｼｯｸM-PRO" w:eastAsia="HG丸ｺﾞｼｯｸM-PRO" w:hAnsi="HG丸ｺﾞｼｯｸM-PRO" w:hint="eastAsia"/>
          <w:sz w:val="24"/>
          <w:szCs w:val="24"/>
        </w:rPr>
        <w:t>に駐車してください。</w:t>
      </w:r>
      <w:r w:rsidR="00C92234">
        <w:rPr>
          <w:rFonts w:ascii="HG丸ｺﾞｼｯｸM-PRO" w:eastAsia="HG丸ｺﾞｼｯｸM-PRO" w:hAnsi="HG丸ｺﾞｼｯｸM-PRO" w:hint="eastAsia"/>
          <w:sz w:val="24"/>
          <w:szCs w:val="24"/>
        </w:rPr>
        <w:t>正規の</w:t>
      </w:r>
      <w:r w:rsidR="00637421" w:rsidRPr="00BF55FF">
        <w:rPr>
          <w:rFonts w:ascii="HG丸ｺﾞｼｯｸM-PRO" w:eastAsia="HG丸ｺﾞｼｯｸM-PRO" w:hAnsi="HG丸ｺﾞｼｯｸM-PRO" w:hint="eastAsia"/>
          <w:sz w:val="24"/>
          <w:szCs w:val="24"/>
        </w:rPr>
        <w:t>駐車場</w:t>
      </w:r>
      <w:r w:rsidR="00144064">
        <w:rPr>
          <w:rFonts w:ascii="HG丸ｺﾞｼｯｸM-PRO" w:eastAsia="HG丸ｺﾞｼｯｸM-PRO" w:hAnsi="HG丸ｺﾞｼｯｸM-PRO" w:hint="eastAsia"/>
          <w:sz w:val="24"/>
          <w:szCs w:val="24"/>
        </w:rPr>
        <w:t>（正門を入って左側のスペース・駐車位置図③）</w:t>
      </w:r>
      <w:r w:rsidR="001754F2">
        <w:rPr>
          <w:rFonts w:ascii="HG丸ｺﾞｼｯｸM-PRO" w:eastAsia="HG丸ｺﾞｼｯｸM-PRO" w:hAnsi="HG丸ｺﾞｼｯｸM-PRO" w:hint="eastAsia"/>
          <w:sz w:val="24"/>
          <w:szCs w:val="24"/>
        </w:rPr>
        <w:t>は民家に接して</w:t>
      </w:r>
      <w:r w:rsidR="00664AC7">
        <w:rPr>
          <w:rFonts w:ascii="HG丸ｺﾞｼｯｸM-PRO" w:eastAsia="HG丸ｺﾞｼｯｸM-PRO" w:hAnsi="HG丸ｺﾞｼｯｸM-PRO" w:hint="eastAsia"/>
          <w:sz w:val="24"/>
          <w:szCs w:val="24"/>
        </w:rPr>
        <w:t>おり</w:t>
      </w:r>
      <w:r w:rsidR="001754F2">
        <w:rPr>
          <w:rFonts w:ascii="HG丸ｺﾞｼｯｸM-PRO" w:eastAsia="HG丸ｺﾞｼｯｸM-PRO" w:hAnsi="HG丸ｺﾞｼｯｸM-PRO" w:hint="eastAsia"/>
          <w:sz w:val="24"/>
          <w:szCs w:val="24"/>
        </w:rPr>
        <w:t>、騒音</w:t>
      </w:r>
      <w:r w:rsidR="00664AC7">
        <w:rPr>
          <w:rFonts w:ascii="HG丸ｺﾞｼｯｸM-PRO" w:eastAsia="HG丸ｺﾞｼｯｸM-PRO" w:hAnsi="HG丸ｺﾞｼｯｸM-PRO" w:hint="eastAsia"/>
          <w:sz w:val="24"/>
          <w:szCs w:val="24"/>
        </w:rPr>
        <w:t>で近隣のご迷惑となる</w:t>
      </w:r>
      <w:r w:rsidR="001754F2">
        <w:rPr>
          <w:rFonts w:ascii="HG丸ｺﾞｼｯｸM-PRO" w:eastAsia="HG丸ｺﾞｼｯｸM-PRO" w:hAnsi="HG丸ｺﾞｼｯｸM-PRO" w:hint="eastAsia"/>
          <w:sz w:val="24"/>
          <w:szCs w:val="24"/>
        </w:rPr>
        <w:t>恐れがあります</w:t>
      </w:r>
      <w:r w:rsidR="00637421" w:rsidRPr="00BF55FF">
        <w:rPr>
          <w:rFonts w:ascii="HG丸ｺﾞｼｯｸM-PRO" w:eastAsia="HG丸ｺﾞｼｯｸM-PRO" w:hAnsi="HG丸ｺﾞｼｯｸM-PRO" w:hint="eastAsia"/>
          <w:sz w:val="24"/>
          <w:szCs w:val="24"/>
        </w:rPr>
        <w:t>の</w:t>
      </w:r>
      <w:r w:rsidR="001754F2">
        <w:rPr>
          <w:rFonts w:ascii="HG丸ｺﾞｼｯｸM-PRO" w:eastAsia="HG丸ｺﾞｼｯｸM-PRO" w:hAnsi="HG丸ｺﾞｼｯｸM-PRO" w:hint="eastAsia"/>
          <w:sz w:val="24"/>
          <w:szCs w:val="24"/>
        </w:rPr>
        <w:t>で、</w:t>
      </w:r>
      <w:r w:rsidR="00637421" w:rsidRPr="00BF55FF">
        <w:rPr>
          <w:rFonts w:ascii="HG丸ｺﾞｼｯｸM-PRO" w:eastAsia="HG丸ｺﾞｼｯｸM-PRO" w:hAnsi="HG丸ｺﾞｼｯｸM-PRO" w:hint="eastAsia"/>
          <w:sz w:val="24"/>
          <w:szCs w:val="24"/>
        </w:rPr>
        <w:t>ご使用は極力お控えください。</w:t>
      </w:r>
      <w:r w:rsidR="00C92234">
        <w:rPr>
          <w:rFonts w:ascii="HG丸ｺﾞｼｯｸM-PRO" w:eastAsia="HG丸ｺﾞｼｯｸM-PRO" w:hAnsi="HG丸ｺﾞｼｯｸM-PRO" w:hint="eastAsia"/>
          <w:sz w:val="24"/>
          <w:szCs w:val="24"/>
        </w:rPr>
        <w:t>万が一、使用せざるを得ない場合には、近隣住民の騒音とならないよう、自動車</w:t>
      </w:r>
      <w:r w:rsidR="008C6578">
        <w:rPr>
          <w:rFonts w:ascii="HG丸ｺﾞｼｯｸM-PRO" w:eastAsia="HG丸ｺﾞｼｯｸM-PRO" w:hAnsi="HG丸ｺﾞｼｯｸM-PRO" w:hint="eastAsia"/>
          <w:sz w:val="24"/>
          <w:szCs w:val="24"/>
        </w:rPr>
        <w:t>の</w:t>
      </w:r>
      <w:r w:rsidR="00C92234">
        <w:rPr>
          <w:rFonts w:ascii="HG丸ｺﾞｼｯｸM-PRO" w:eastAsia="HG丸ｺﾞｼｯｸM-PRO" w:hAnsi="HG丸ｺﾞｼｯｸM-PRO" w:hint="eastAsia"/>
          <w:sz w:val="24"/>
          <w:szCs w:val="24"/>
        </w:rPr>
        <w:t>ドアの開閉</w:t>
      </w:r>
      <w:r w:rsidR="00EB5C1C">
        <w:rPr>
          <w:rFonts w:ascii="HG丸ｺﾞｼｯｸM-PRO" w:eastAsia="HG丸ｺﾞｼｯｸM-PRO" w:hAnsi="HG丸ｺﾞｼｯｸM-PRO" w:hint="eastAsia"/>
          <w:sz w:val="24"/>
          <w:szCs w:val="24"/>
        </w:rPr>
        <w:t>音</w:t>
      </w:r>
      <w:r w:rsidR="00C92234">
        <w:rPr>
          <w:rFonts w:ascii="HG丸ｺﾞｼｯｸM-PRO" w:eastAsia="HG丸ｺﾞｼｯｸM-PRO" w:hAnsi="HG丸ｺﾞｼｯｸM-PRO" w:hint="eastAsia"/>
          <w:sz w:val="24"/>
          <w:szCs w:val="24"/>
        </w:rPr>
        <w:t>や</w:t>
      </w:r>
      <w:r w:rsidR="008C6578">
        <w:rPr>
          <w:rFonts w:ascii="HG丸ｺﾞｼｯｸM-PRO" w:eastAsia="HG丸ｺﾞｼｯｸM-PRO" w:hAnsi="HG丸ｺﾞｼｯｸM-PRO" w:hint="eastAsia"/>
          <w:sz w:val="24"/>
          <w:szCs w:val="24"/>
        </w:rPr>
        <w:t>大きな声での</w:t>
      </w:r>
      <w:r w:rsidR="00C92234">
        <w:rPr>
          <w:rFonts w:ascii="HG丸ｺﾞｼｯｸM-PRO" w:eastAsia="HG丸ｺﾞｼｯｸM-PRO" w:hAnsi="HG丸ｺﾞｼｯｸM-PRO" w:hint="eastAsia"/>
          <w:sz w:val="24"/>
          <w:szCs w:val="24"/>
        </w:rPr>
        <w:t>会話には十分</w:t>
      </w:r>
      <w:r w:rsidR="00EB5C1C">
        <w:rPr>
          <w:rFonts w:ascii="HG丸ｺﾞｼｯｸM-PRO" w:eastAsia="HG丸ｺﾞｼｯｸM-PRO" w:hAnsi="HG丸ｺﾞｼｯｸM-PRO" w:hint="eastAsia"/>
          <w:sz w:val="24"/>
          <w:szCs w:val="24"/>
        </w:rPr>
        <w:t>ご</w:t>
      </w:r>
      <w:r w:rsidR="00C92234">
        <w:rPr>
          <w:rFonts w:ascii="HG丸ｺﾞｼｯｸM-PRO" w:eastAsia="HG丸ｺﾞｼｯｸM-PRO" w:hAnsi="HG丸ｺﾞｼｯｸM-PRO" w:hint="eastAsia"/>
          <w:sz w:val="24"/>
          <w:szCs w:val="24"/>
        </w:rPr>
        <w:t>注意</w:t>
      </w:r>
      <w:r w:rsidR="00EB5C1C">
        <w:rPr>
          <w:rFonts w:ascii="HG丸ｺﾞｼｯｸM-PRO" w:eastAsia="HG丸ｺﾞｼｯｸM-PRO" w:hAnsi="HG丸ｺﾞｼｯｸM-PRO" w:hint="eastAsia"/>
          <w:sz w:val="24"/>
          <w:szCs w:val="24"/>
        </w:rPr>
        <w:t>ください</w:t>
      </w:r>
      <w:r w:rsidR="00C92234">
        <w:rPr>
          <w:rFonts w:ascii="HG丸ｺﾞｼｯｸM-PRO" w:eastAsia="HG丸ｺﾞｼｯｸM-PRO" w:hAnsi="HG丸ｺﾞｼｯｸM-PRO" w:hint="eastAsia"/>
          <w:sz w:val="24"/>
          <w:szCs w:val="24"/>
        </w:rPr>
        <w:t>。</w:t>
      </w:r>
      <w:r w:rsidR="00664AC7">
        <w:rPr>
          <w:rFonts w:ascii="HG丸ｺﾞｼｯｸM-PRO" w:eastAsia="HG丸ｺﾞｼｯｸM-PRO" w:hAnsi="HG丸ｺﾞｼｯｸM-PRO" w:hint="eastAsia"/>
          <w:sz w:val="24"/>
          <w:szCs w:val="24"/>
        </w:rPr>
        <w:t>また、アイドリングはご遠慮ください。</w:t>
      </w:r>
    </w:p>
    <w:p w14:paraId="6042A877" w14:textId="77777777" w:rsidR="00522809" w:rsidRDefault="00522809" w:rsidP="0014406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《駐車</w:t>
      </w:r>
      <w:r w:rsidR="00144064">
        <w:rPr>
          <w:rFonts w:ascii="HG丸ｺﾞｼｯｸM-PRO" w:eastAsia="HG丸ｺﾞｼｯｸM-PRO" w:hAnsi="HG丸ｺﾞｼｯｸM-PRO" w:hint="eastAsia"/>
          <w:sz w:val="24"/>
          <w:szCs w:val="24"/>
        </w:rPr>
        <w:t>位置図</w:t>
      </w:r>
      <w:r>
        <w:rPr>
          <w:rFonts w:ascii="HG丸ｺﾞｼｯｸM-PRO" w:eastAsia="HG丸ｺﾞｼｯｸM-PRO" w:hAnsi="HG丸ｺﾞｼｯｸM-PRO" w:hint="eastAsia"/>
          <w:sz w:val="24"/>
          <w:szCs w:val="24"/>
        </w:rPr>
        <w:t>》</w:t>
      </w:r>
      <w:r w:rsidR="002A7D93">
        <w:rPr>
          <w:rFonts w:ascii="HG丸ｺﾞｼｯｸM-PRO" w:eastAsia="HG丸ｺﾞｼｯｸM-PRO" w:hAnsi="HG丸ｺﾞｼｯｸM-PRO" w:hint="eastAsia"/>
          <w:sz w:val="24"/>
          <w:szCs w:val="24"/>
        </w:rPr>
        <w:t>①⇒②⇒③の順に駐車してください。</w:t>
      </w:r>
    </w:p>
    <w:p w14:paraId="7845CCA5" w14:textId="77777777" w:rsidR="00144064" w:rsidRDefault="00D54A8B" w:rsidP="00144064">
      <w:pPr>
        <w:ind w:left="210" w:hangingChars="100" w:hanging="210"/>
        <w:rPr>
          <w:rFonts w:ascii="HG丸ｺﾞｼｯｸM-PRO" w:eastAsia="HG丸ｺﾞｼｯｸM-PRO" w:hAnsi="HG丸ｺﾞｼｯｸM-PRO"/>
          <w:sz w:val="24"/>
          <w:szCs w:val="24"/>
        </w:rPr>
      </w:pPr>
      <w:r w:rsidRPr="00D54A8B">
        <w:rPr>
          <w:rFonts w:hint="eastAsia"/>
          <w:noProof/>
        </w:rPr>
        <w:drawing>
          <wp:inline distT="0" distB="0" distL="0" distR="0" wp14:anchorId="40457561" wp14:editId="43B4D04C">
            <wp:extent cx="5400040" cy="2691538"/>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2691538"/>
                    </a:xfrm>
                    <a:prstGeom prst="rect">
                      <a:avLst/>
                    </a:prstGeom>
                    <a:noFill/>
                    <a:ln>
                      <a:noFill/>
                    </a:ln>
                  </pic:spPr>
                </pic:pic>
              </a:graphicData>
            </a:graphic>
          </wp:inline>
        </w:drawing>
      </w:r>
    </w:p>
    <w:p w14:paraId="28C8D9F8" w14:textId="77777777" w:rsidR="00D54A8B" w:rsidRDefault="00D54A8B" w:rsidP="00144064">
      <w:pPr>
        <w:ind w:left="240" w:hangingChars="100" w:hanging="240"/>
        <w:rPr>
          <w:rFonts w:ascii="HG丸ｺﾞｼｯｸM-PRO" w:eastAsia="HG丸ｺﾞｼｯｸM-PRO" w:hAnsi="HG丸ｺﾞｼｯｸM-PRO"/>
          <w:sz w:val="24"/>
          <w:szCs w:val="24"/>
        </w:rPr>
      </w:pPr>
    </w:p>
    <w:p w14:paraId="3C5EB4AB" w14:textId="26015AD1" w:rsidR="00637421" w:rsidRPr="00BF55FF" w:rsidRDefault="00BF55FF" w:rsidP="00D1651E">
      <w:pPr>
        <w:ind w:left="240" w:hangingChars="100" w:hanging="240"/>
        <w:rPr>
          <w:rFonts w:ascii="HG丸ｺﾞｼｯｸM-PRO" w:eastAsia="HG丸ｺﾞｼｯｸM-PRO" w:hAnsi="HG丸ｺﾞｼｯｸM-PRO"/>
          <w:sz w:val="24"/>
          <w:szCs w:val="24"/>
        </w:rPr>
      </w:pPr>
      <w:r w:rsidRPr="00BF55FF">
        <w:rPr>
          <w:rFonts w:ascii="HG丸ｺﾞｼｯｸM-PRO" w:eastAsia="HG丸ｺﾞｼｯｸM-PRO" w:hAnsi="HG丸ｺﾞｼｯｸM-PRO" w:hint="eastAsia"/>
          <w:sz w:val="24"/>
          <w:szCs w:val="24"/>
        </w:rPr>
        <w:t>〇</w:t>
      </w:r>
      <w:r w:rsidR="00637421" w:rsidRPr="00BF55FF">
        <w:rPr>
          <w:rFonts w:ascii="HG丸ｺﾞｼｯｸM-PRO" w:eastAsia="HG丸ｺﾞｼｯｸM-PRO" w:hAnsi="HG丸ｺﾞｼｯｸM-PRO" w:hint="eastAsia"/>
          <w:sz w:val="24"/>
          <w:szCs w:val="24"/>
        </w:rPr>
        <w:t>使用後には、チェックリスト</w:t>
      </w:r>
      <w:r w:rsidR="00C02CBE">
        <w:rPr>
          <w:rFonts w:ascii="HG丸ｺﾞｼｯｸM-PRO" w:eastAsia="HG丸ｺﾞｼｯｸM-PRO" w:hAnsi="HG丸ｺﾞｼｯｸM-PRO" w:hint="eastAsia"/>
          <w:sz w:val="24"/>
          <w:szCs w:val="24"/>
        </w:rPr>
        <w:t>（別紙）</w:t>
      </w:r>
      <w:r w:rsidR="00637421" w:rsidRPr="00BF55FF">
        <w:rPr>
          <w:rFonts w:ascii="HG丸ｺﾞｼｯｸM-PRO" w:eastAsia="HG丸ｺﾞｼｯｸM-PRO" w:hAnsi="HG丸ｺﾞｼｯｸM-PRO" w:hint="eastAsia"/>
          <w:sz w:val="24"/>
          <w:szCs w:val="24"/>
        </w:rPr>
        <w:t>に従い、原状復帰が完了していることを確認してください。</w:t>
      </w:r>
      <w:r w:rsidR="00C92234">
        <w:rPr>
          <w:rFonts w:ascii="HG丸ｺﾞｼｯｸM-PRO" w:eastAsia="HG丸ｺﾞｼｯｸM-PRO" w:hAnsi="HG丸ｺﾞｼｯｸM-PRO" w:hint="eastAsia"/>
          <w:sz w:val="24"/>
          <w:szCs w:val="24"/>
        </w:rPr>
        <w:t>チェックリストは</w:t>
      </w:r>
      <w:r w:rsidR="00144064">
        <w:rPr>
          <w:rFonts w:ascii="HG丸ｺﾞｼｯｸM-PRO" w:eastAsia="HG丸ｺﾞｼｯｸM-PRO" w:hAnsi="HG丸ｺﾞｼｯｸM-PRO" w:hint="eastAsia"/>
          <w:sz w:val="24"/>
          <w:szCs w:val="24"/>
        </w:rPr>
        <w:t>使用後１週間以内</w:t>
      </w:r>
      <w:r w:rsidR="002604A7">
        <w:rPr>
          <w:rFonts w:ascii="HG丸ｺﾞｼｯｸM-PRO" w:eastAsia="HG丸ｺﾞｼｯｸM-PRO" w:hAnsi="HG丸ｺﾞｼｯｸM-PRO" w:hint="eastAsia"/>
          <w:sz w:val="24"/>
          <w:szCs w:val="24"/>
        </w:rPr>
        <w:t>に</w:t>
      </w:r>
      <w:r w:rsidR="00103E50">
        <w:rPr>
          <w:rFonts w:ascii="HG丸ｺﾞｼｯｸM-PRO" w:eastAsia="HG丸ｺﾞｼｯｸM-PRO" w:hAnsi="HG丸ｺﾞｼｯｸM-PRO" w:hint="eastAsia"/>
          <w:sz w:val="24"/>
          <w:szCs w:val="24"/>
        </w:rPr>
        <w:t>文化</w:t>
      </w:r>
      <w:r w:rsidR="002604A7">
        <w:rPr>
          <w:rFonts w:ascii="HG丸ｺﾞｼｯｸM-PRO" w:eastAsia="HG丸ｺﾞｼｯｸM-PRO" w:hAnsi="HG丸ｺﾞｼｯｸM-PRO" w:hint="eastAsia"/>
          <w:sz w:val="24"/>
          <w:szCs w:val="24"/>
        </w:rPr>
        <w:t>・</w:t>
      </w:r>
      <w:r w:rsidR="00103E50">
        <w:rPr>
          <w:rFonts w:ascii="HG丸ｺﾞｼｯｸM-PRO" w:eastAsia="HG丸ｺﾞｼｯｸM-PRO" w:hAnsi="HG丸ｺﾞｼｯｸM-PRO" w:hint="eastAsia"/>
          <w:sz w:val="24"/>
          <w:szCs w:val="24"/>
        </w:rPr>
        <w:t>スポーツ</w:t>
      </w:r>
      <w:r w:rsidR="00EE74B4" w:rsidRPr="00E27AE4">
        <w:rPr>
          <w:rFonts w:ascii="HG丸ｺﾞｼｯｸM-PRO" w:eastAsia="HG丸ｺﾞｼｯｸM-PRO" w:hAnsi="HG丸ｺﾞｼｯｸM-PRO" w:hint="eastAsia"/>
          <w:sz w:val="24"/>
          <w:szCs w:val="24"/>
        </w:rPr>
        <w:t>課へ</w:t>
      </w:r>
      <w:r w:rsidR="00C92234" w:rsidRPr="00E27AE4">
        <w:rPr>
          <w:rFonts w:ascii="HG丸ｺﾞｼｯｸM-PRO" w:eastAsia="HG丸ｺﾞｼｯｸM-PRO" w:hAnsi="HG丸ｺﾞｼｯｸM-PRO" w:hint="eastAsia"/>
          <w:sz w:val="24"/>
          <w:szCs w:val="24"/>
        </w:rPr>
        <w:t>ＦＡ</w:t>
      </w:r>
      <w:r w:rsidR="00C92234">
        <w:rPr>
          <w:rFonts w:ascii="HG丸ｺﾞｼｯｸM-PRO" w:eastAsia="HG丸ｺﾞｼｯｸM-PRO" w:hAnsi="HG丸ｺﾞｼｯｸM-PRO" w:hint="eastAsia"/>
          <w:sz w:val="24"/>
          <w:szCs w:val="24"/>
        </w:rPr>
        <w:t>Ｘ</w:t>
      </w:r>
      <w:r w:rsidR="002604A7">
        <w:rPr>
          <w:rFonts w:ascii="HG丸ｺﾞｼｯｸM-PRO" w:eastAsia="HG丸ｺﾞｼｯｸM-PRO" w:hAnsi="HG丸ｺﾞｼｯｸM-PRO" w:hint="eastAsia"/>
          <w:sz w:val="24"/>
          <w:szCs w:val="24"/>
        </w:rPr>
        <w:t>または持参にて提出してください。なお、使用後に</w:t>
      </w:r>
      <w:r w:rsidR="008D1765">
        <w:rPr>
          <w:rFonts w:ascii="HG丸ｺﾞｼｯｸM-PRO" w:eastAsia="HG丸ｺﾞｼｯｸM-PRO" w:hAnsi="HG丸ｺﾞｼｯｸM-PRO" w:hint="eastAsia"/>
          <w:sz w:val="24"/>
          <w:szCs w:val="24"/>
        </w:rPr>
        <w:t>チェックリストのご提出が</w:t>
      </w:r>
      <w:r w:rsidR="00C92234">
        <w:rPr>
          <w:rFonts w:ascii="HG丸ｺﾞｼｯｸM-PRO" w:eastAsia="HG丸ｺﾞｼｯｸM-PRO" w:hAnsi="HG丸ｺﾞｼｯｸM-PRO" w:hint="eastAsia"/>
          <w:sz w:val="24"/>
          <w:szCs w:val="24"/>
        </w:rPr>
        <w:t>ない場合には、以後の使用を承認しませんのでご注意ください。</w:t>
      </w:r>
    </w:p>
    <w:p w14:paraId="1845D918" w14:textId="77777777" w:rsidR="0044591A" w:rsidRPr="002604A7" w:rsidRDefault="0044591A" w:rsidP="0044591A">
      <w:pPr>
        <w:ind w:left="240" w:hangingChars="100" w:hanging="240"/>
        <w:rPr>
          <w:rFonts w:ascii="HG丸ｺﾞｼｯｸM-PRO" w:eastAsia="HG丸ｺﾞｼｯｸM-PRO" w:hAnsi="HG丸ｺﾞｼｯｸM-PRO"/>
          <w:sz w:val="24"/>
          <w:szCs w:val="24"/>
        </w:rPr>
      </w:pPr>
    </w:p>
    <w:p w14:paraId="4AA62072" w14:textId="77777777" w:rsidR="0044591A" w:rsidRDefault="0044591A" w:rsidP="0044591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〇使用目的以外の使用はしないでください。</w:t>
      </w:r>
    </w:p>
    <w:p w14:paraId="62378E21" w14:textId="77777777" w:rsidR="00861AB7" w:rsidRDefault="00861AB7" w:rsidP="00637421">
      <w:pPr>
        <w:rPr>
          <w:rFonts w:ascii="HG丸ｺﾞｼｯｸM-PRO" w:eastAsia="HG丸ｺﾞｼｯｸM-PRO" w:hAnsi="HG丸ｺﾞｼｯｸM-PRO"/>
          <w:sz w:val="24"/>
          <w:szCs w:val="24"/>
        </w:rPr>
      </w:pPr>
    </w:p>
    <w:p w14:paraId="0854643B" w14:textId="77777777" w:rsidR="00054B8A" w:rsidRDefault="00054B8A" w:rsidP="00054B8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w:t>
      </w:r>
      <w:r w:rsidRPr="0044591A">
        <w:rPr>
          <w:rFonts w:ascii="HG丸ｺﾞｼｯｸM-PRO" w:eastAsia="HG丸ｺﾞｼｯｸM-PRO" w:hAnsi="HG丸ｺﾞｼｯｸM-PRO"/>
          <w:sz w:val="24"/>
          <w:szCs w:val="24"/>
        </w:rPr>
        <w:t>ボール等が隣接する民家にまで及んだ場合など、近隣住民への対応は必ず使用者の責任のもと行ってください。</w:t>
      </w:r>
    </w:p>
    <w:p w14:paraId="2895CF8D" w14:textId="77777777" w:rsidR="00054B8A" w:rsidRDefault="00054B8A" w:rsidP="00637421">
      <w:pPr>
        <w:rPr>
          <w:rFonts w:ascii="HG丸ｺﾞｼｯｸM-PRO" w:eastAsia="HG丸ｺﾞｼｯｸM-PRO" w:hAnsi="HG丸ｺﾞｼｯｸM-PRO"/>
          <w:sz w:val="24"/>
          <w:szCs w:val="24"/>
        </w:rPr>
      </w:pPr>
    </w:p>
    <w:p w14:paraId="16481CD5" w14:textId="77777777" w:rsidR="00BF55FF" w:rsidRDefault="00BF55FF" w:rsidP="00637421">
      <w:pPr>
        <w:rPr>
          <w:rFonts w:ascii="HG丸ｺﾞｼｯｸM-PRO" w:eastAsia="HG丸ｺﾞｼｯｸM-PRO" w:hAnsi="HG丸ｺﾞｼｯｸM-PRO"/>
          <w:sz w:val="24"/>
          <w:szCs w:val="24"/>
        </w:rPr>
      </w:pPr>
      <w:r w:rsidRPr="00BF55FF">
        <w:rPr>
          <w:rFonts w:ascii="HG丸ｺﾞｼｯｸM-PRO" w:eastAsia="HG丸ｺﾞｼｯｸM-PRO" w:hAnsi="HG丸ｺﾞｼｯｸM-PRO" w:hint="eastAsia"/>
          <w:sz w:val="24"/>
          <w:szCs w:val="24"/>
        </w:rPr>
        <w:t>〇あらかじめ承認されている使用時間内で整地等を終えて退場してください。</w:t>
      </w:r>
      <w:r w:rsidR="00054B8A">
        <w:rPr>
          <w:rFonts w:ascii="HG丸ｺﾞｼｯｸM-PRO" w:eastAsia="HG丸ｺﾞｼｯｸM-PRO" w:hAnsi="HG丸ｺﾞｼｯｸM-PRO" w:hint="eastAsia"/>
          <w:sz w:val="24"/>
          <w:szCs w:val="24"/>
        </w:rPr>
        <w:lastRenderedPageBreak/>
        <w:t>整地用備品は四條畷南中学校跡地西側の倉庫にありますので、ご活用ください。</w:t>
      </w:r>
    </w:p>
    <w:p w14:paraId="6786CB3A" w14:textId="77777777" w:rsidR="00054B8A" w:rsidRDefault="00054B8A" w:rsidP="00637421">
      <w:pPr>
        <w:rPr>
          <w:rFonts w:ascii="HG丸ｺﾞｼｯｸM-PRO" w:eastAsia="HG丸ｺﾞｼｯｸM-PRO" w:hAnsi="HG丸ｺﾞｼｯｸM-PRO"/>
          <w:sz w:val="24"/>
          <w:szCs w:val="24"/>
        </w:rPr>
      </w:pPr>
      <w:r w:rsidRPr="00054B8A">
        <w:rPr>
          <w:noProof/>
        </w:rPr>
        <w:drawing>
          <wp:inline distT="0" distB="0" distL="0" distR="0" wp14:anchorId="0AA7C715" wp14:editId="618D3171">
            <wp:extent cx="5400040" cy="2691538"/>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2691538"/>
                    </a:xfrm>
                    <a:prstGeom prst="rect">
                      <a:avLst/>
                    </a:prstGeom>
                    <a:noFill/>
                    <a:ln>
                      <a:noFill/>
                    </a:ln>
                  </pic:spPr>
                </pic:pic>
              </a:graphicData>
            </a:graphic>
          </wp:inline>
        </w:drawing>
      </w:r>
    </w:p>
    <w:p w14:paraId="392F6496" w14:textId="77777777" w:rsidR="0044591A" w:rsidRDefault="0044591A" w:rsidP="00054B8A">
      <w:pPr>
        <w:rPr>
          <w:rFonts w:ascii="HG丸ｺﾞｼｯｸM-PRO" w:eastAsia="HG丸ｺﾞｼｯｸM-PRO" w:hAnsi="HG丸ｺﾞｼｯｸM-PRO"/>
          <w:sz w:val="24"/>
          <w:szCs w:val="24"/>
        </w:rPr>
      </w:pPr>
    </w:p>
    <w:p w14:paraId="6A329346" w14:textId="77777777" w:rsidR="0044591A" w:rsidRDefault="0044591A" w:rsidP="0044591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〇善良なる使用者としての注意と責任をもって使用してください。不適切な使用があった場合には、以後の使用承認を取り消します。</w:t>
      </w:r>
    </w:p>
    <w:p w14:paraId="3148DAE4" w14:textId="77777777" w:rsidR="0044591A" w:rsidRDefault="0044591A" w:rsidP="002C764E">
      <w:pPr>
        <w:ind w:left="240" w:hangingChars="100" w:hanging="240"/>
        <w:rPr>
          <w:rFonts w:ascii="HG丸ｺﾞｼｯｸM-PRO" w:eastAsia="HG丸ｺﾞｼｯｸM-PRO" w:hAnsi="HG丸ｺﾞｼｯｸM-PRO"/>
          <w:sz w:val="24"/>
          <w:szCs w:val="24"/>
        </w:rPr>
      </w:pPr>
    </w:p>
    <w:p w14:paraId="53023D56" w14:textId="77777777" w:rsidR="00861AB7" w:rsidRDefault="00861AB7" w:rsidP="0044591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〇指定された場所</w:t>
      </w:r>
      <w:r w:rsidR="0044591A">
        <w:rPr>
          <w:rFonts w:ascii="HG丸ｺﾞｼｯｸM-PRO" w:eastAsia="HG丸ｺﾞｼｯｸM-PRO" w:hAnsi="HG丸ｺﾞｼｯｸM-PRO" w:hint="eastAsia"/>
          <w:sz w:val="24"/>
          <w:szCs w:val="24"/>
        </w:rPr>
        <w:t>（運動場および校舎１階トイレ）</w:t>
      </w:r>
      <w:r>
        <w:rPr>
          <w:rFonts w:ascii="HG丸ｺﾞｼｯｸM-PRO" w:eastAsia="HG丸ｺﾞｼｯｸM-PRO" w:hAnsi="HG丸ｺﾞｼｯｸM-PRO" w:hint="eastAsia"/>
          <w:sz w:val="24"/>
          <w:szCs w:val="24"/>
        </w:rPr>
        <w:t>以外への立ち入りは固くお断りします。</w:t>
      </w:r>
    </w:p>
    <w:p w14:paraId="17F7E449" w14:textId="77777777" w:rsidR="0044591A" w:rsidRPr="0044591A" w:rsidRDefault="0044591A" w:rsidP="0044591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《校内配置図》</w:t>
      </w:r>
    </w:p>
    <w:p w14:paraId="1BFD8868" w14:textId="77777777" w:rsidR="0044591A" w:rsidRDefault="0044591A" w:rsidP="002C764E">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inline distT="0" distB="0" distL="0" distR="0" wp14:anchorId="57175FAB" wp14:editId="523A9E38">
            <wp:extent cx="5551251" cy="274510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561767" cy="2750305"/>
                    </a:xfrm>
                    <a:prstGeom prst="rect">
                      <a:avLst/>
                    </a:prstGeom>
                    <a:noFill/>
                    <a:ln>
                      <a:noFill/>
                    </a:ln>
                  </pic:spPr>
                </pic:pic>
              </a:graphicData>
            </a:graphic>
          </wp:inline>
        </w:drawing>
      </w:r>
    </w:p>
    <w:p w14:paraId="6866C6FC" w14:textId="77777777" w:rsidR="0044591A" w:rsidRDefault="0044591A" w:rsidP="0044591A">
      <w:pPr>
        <w:rPr>
          <w:rFonts w:ascii="HG丸ｺﾞｼｯｸM-PRO" w:eastAsia="HG丸ｺﾞｼｯｸM-PRO" w:hAnsi="HG丸ｺﾞｼｯｸM-PRO"/>
          <w:sz w:val="24"/>
          <w:szCs w:val="24"/>
        </w:rPr>
      </w:pPr>
    </w:p>
    <w:p w14:paraId="49EC9D25" w14:textId="77777777" w:rsidR="00B5679E" w:rsidRDefault="00B5679E" w:rsidP="002C764E">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〇喫煙は固くお断りいたします。</w:t>
      </w:r>
    </w:p>
    <w:p w14:paraId="155567FD" w14:textId="77777777" w:rsidR="00861AB7" w:rsidRDefault="00861AB7" w:rsidP="0044591A">
      <w:pPr>
        <w:rPr>
          <w:rFonts w:ascii="HG丸ｺﾞｼｯｸM-PRO" w:eastAsia="HG丸ｺﾞｼｯｸM-PRO" w:hAnsi="HG丸ｺﾞｼｯｸM-PRO"/>
          <w:sz w:val="24"/>
          <w:szCs w:val="24"/>
        </w:rPr>
      </w:pPr>
    </w:p>
    <w:p w14:paraId="08831CB2" w14:textId="1EB5D1D5" w:rsidR="00E27AE4" w:rsidRPr="009F00BB" w:rsidRDefault="00E27AE4" w:rsidP="00E27AE4">
      <w:pPr>
        <w:ind w:left="240" w:hangingChars="100" w:hanging="240"/>
        <w:rPr>
          <w:rFonts w:ascii="HG丸ｺﾞｼｯｸM-PRO" w:eastAsia="HG丸ｺﾞｼｯｸM-PRO" w:hAnsi="HG丸ｺﾞｼｯｸM-PRO"/>
          <w:sz w:val="24"/>
          <w:szCs w:val="24"/>
        </w:rPr>
      </w:pPr>
      <w:r w:rsidRPr="009F00BB">
        <w:rPr>
          <w:rFonts w:ascii="HG丸ｺﾞｼｯｸM-PRO" w:eastAsia="HG丸ｺﾞｼｯｸM-PRO" w:hAnsi="HG丸ｺﾞｼｯｸM-PRO" w:hint="eastAsia"/>
          <w:sz w:val="24"/>
          <w:szCs w:val="24"/>
        </w:rPr>
        <w:lastRenderedPageBreak/>
        <w:t>○運</w:t>
      </w:r>
      <w:r w:rsidR="002604A7">
        <w:rPr>
          <w:rFonts w:ascii="HG丸ｺﾞｼｯｸM-PRO" w:eastAsia="HG丸ｺﾞｼｯｸM-PRO" w:hAnsi="HG丸ｺﾞｼｯｸM-PRO" w:hint="eastAsia"/>
          <w:sz w:val="24"/>
          <w:szCs w:val="24"/>
        </w:rPr>
        <w:t>動場及び校舎内等に異常がみられた際は、使用を中止し速やかに</w:t>
      </w:r>
      <w:r w:rsidR="00103E50">
        <w:rPr>
          <w:rFonts w:ascii="HG丸ｺﾞｼｯｸM-PRO" w:eastAsia="HG丸ｺﾞｼｯｸM-PRO" w:hAnsi="HG丸ｺﾞｼｯｸM-PRO" w:hint="eastAsia"/>
          <w:sz w:val="24"/>
          <w:szCs w:val="24"/>
        </w:rPr>
        <w:t>文化・スポーツ</w:t>
      </w:r>
      <w:r w:rsidRPr="009F00BB">
        <w:rPr>
          <w:rFonts w:ascii="HG丸ｺﾞｼｯｸM-PRO" w:eastAsia="HG丸ｺﾞｼｯｸM-PRO" w:hAnsi="HG丸ｺﾞｼｯｸM-PRO" w:hint="eastAsia"/>
          <w:sz w:val="24"/>
          <w:szCs w:val="24"/>
        </w:rPr>
        <w:t>課までご連絡ください。</w:t>
      </w:r>
    </w:p>
    <w:p w14:paraId="28F08C97" w14:textId="77777777" w:rsidR="00E27AE4" w:rsidRPr="002604A7" w:rsidRDefault="00E27AE4" w:rsidP="00E27AE4">
      <w:pPr>
        <w:rPr>
          <w:rFonts w:ascii="HG丸ｺﾞｼｯｸM-PRO" w:eastAsia="HG丸ｺﾞｼｯｸM-PRO" w:hAnsi="HG丸ｺﾞｼｯｸM-PRO"/>
          <w:sz w:val="24"/>
          <w:szCs w:val="24"/>
        </w:rPr>
      </w:pPr>
    </w:p>
    <w:p w14:paraId="2F4E51FA" w14:textId="77777777" w:rsidR="0044591A" w:rsidRDefault="0044591A" w:rsidP="0044591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〇私物</w:t>
      </w:r>
      <w:r w:rsidR="00E27AE4" w:rsidRPr="009F00BB">
        <w:rPr>
          <w:rFonts w:ascii="HG丸ｺﾞｼｯｸM-PRO" w:eastAsia="HG丸ｺﾞｼｯｸM-PRO" w:hAnsi="HG丸ｺﾞｼｯｸM-PRO" w:hint="eastAsia"/>
          <w:sz w:val="24"/>
          <w:szCs w:val="24"/>
        </w:rPr>
        <w:t>は</w:t>
      </w:r>
      <w:r>
        <w:rPr>
          <w:rFonts w:ascii="HG丸ｺﾞｼｯｸM-PRO" w:eastAsia="HG丸ｺﾞｼｯｸM-PRO" w:hAnsi="HG丸ｺﾞｼｯｸM-PRO" w:hint="eastAsia"/>
          <w:sz w:val="24"/>
          <w:szCs w:val="24"/>
        </w:rPr>
        <w:t>運動場内等</w:t>
      </w:r>
      <w:r w:rsidR="000235A5" w:rsidRPr="009F00BB">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留め置かず</w:t>
      </w:r>
      <w:r w:rsidR="00E27AE4" w:rsidRPr="009F00BB">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使用の都度</w:t>
      </w:r>
      <w:r w:rsidR="00E27AE4" w:rsidRPr="009F00BB">
        <w:rPr>
          <w:rFonts w:ascii="HG丸ｺﾞｼｯｸM-PRO" w:eastAsia="HG丸ｺﾞｼｯｸM-PRO" w:hAnsi="HG丸ｺﾞｼｯｸM-PRO" w:hint="eastAsia"/>
          <w:sz w:val="24"/>
          <w:szCs w:val="24"/>
        </w:rPr>
        <w:t>持ち帰ってください。</w:t>
      </w:r>
    </w:p>
    <w:p w14:paraId="6AABA47B" w14:textId="77777777" w:rsidR="0044591A" w:rsidRPr="009F00BB" w:rsidRDefault="0044591A" w:rsidP="00E27AE4">
      <w:pPr>
        <w:ind w:left="240" w:hangingChars="100" w:hanging="240"/>
        <w:rPr>
          <w:rFonts w:ascii="HG丸ｺﾞｼｯｸM-PRO" w:eastAsia="HG丸ｺﾞｼｯｸM-PRO" w:hAnsi="HG丸ｺﾞｼｯｸM-PRO"/>
          <w:sz w:val="24"/>
          <w:szCs w:val="24"/>
        </w:rPr>
      </w:pPr>
    </w:p>
    <w:p w14:paraId="55D1F985" w14:textId="77777777" w:rsidR="0044591A" w:rsidRDefault="00664AC7" w:rsidP="00E27AE4">
      <w:pPr>
        <w:ind w:left="240" w:hangingChars="100" w:hanging="240"/>
        <w:rPr>
          <w:rFonts w:ascii="HG丸ｺﾞｼｯｸM-PRO" w:eastAsia="HG丸ｺﾞｼｯｸM-PRO" w:hAnsi="HG丸ｺﾞｼｯｸM-PRO"/>
          <w:sz w:val="24"/>
          <w:szCs w:val="24"/>
        </w:rPr>
      </w:pPr>
      <w:r w:rsidRPr="009F00BB">
        <w:rPr>
          <w:rFonts w:ascii="HG丸ｺﾞｼｯｸM-PRO" w:eastAsia="HG丸ｺﾞｼｯｸM-PRO" w:hAnsi="HG丸ｺﾞｼｯｸM-PRO" w:hint="eastAsia"/>
          <w:sz w:val="24"/>
          <w:szCs w:val="24"/>
        </w:rPr>
        <w:t>〇水道</w:t>
      </w:r>
      <w:r w:rsidR="001754F2" w:rsidRPr="009F00BB">
        <w:rPr>
          <w:rFonts w:ascii="HG丸ｺﾞｼｯｸM-PRO" w:eastAsia="HG丸ｺﾞｼｯｸM-PRO" w:hAnsi="HG丸ｺﾞｼｯｸM-PRO" w:hint="eastAsia"/>
          <w:sz w:val="24"/>
          <w:szCs w:val="24"/>
        </w:rPr>
        <w:t>は、</w:t>
      </w:r>
      <w:r w:rsidR="00E27AE4" w:rsidRPr="009F00BB">
        <w:rPr>
          <w:rFonts w:ascii="HG丸ｺﾞｼｯｸM-PRO" w:eastAsia="HG丸ｺﾞｼｯｸM-PRO" w:hAnsi="HG丸ｺﾞｼｯｸM-PRO" w:hint="eastAsia"/>
          <w:sz w:val="24"/>
          <w:szCs w:val="24"/>
        </w:rPr>
        <w:t>１階校舎内トイレのみ使用してください。</w:t>
      </w:r>
    </w:p>
    <w:p w14:paraId="735E404D" w14:textId="77777777" w:rsidR="0044591A" w:rsidRDefault="0044591A" w:rsidP="0044591A">
      <w:pPr>
        <w:ind w:leftChars="100" w:left="210"/>
        <w:rPr>
          <w:rFonts w:ascii="HG丸ｺﾞｼｯｸM-PRO" w:eastAsia="HG丸ｺﾞｼｯｸM-PRO" w:hAnsi="HG丸ｺﾞｼｯｸM-PRO"/>
          <w:sz w:val="24"/>
          <w:szCs w:val="24"/>
        </w:rPr>
      </w:pPr>
      <w:r w:rsidRPr="009F00BB">
        <w:rPr>
          <w:rFonts w:ascii="HG丸ｺﾞｼｯｸM-PRO" w:eastAsia="HG丸ｺﾞｼｯｸM-PRO" w:hAnsi="HG丸ｺﾞｼｯｸM-PRO" w:hint="eastAsia"/>
          <w:sz w:val="24"/>
          <w:szCs w:val="24"/>
        </w:rPr>
        <w:t>ただし、飲み水ではありませんので、手洗いの使用に限ります。</w:t>
      </w:r>
    </w:p>
    <w:p w14:paraId="01D5B3C7" w14:textId="77777777" w:rsidR="00E27AE4" w:rsidRDefault="0044591A" w:rsidP="0044591A">
      <w:pPr>
        <w:ind w:leftChars="100" w:left="21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運動場内の水道は、水道管の漏水が発生しているため、使用できません。</w:t>
      </w:r>
    </w:p>
    <w:p w14:paraId="7E5E78AF" w14:textId="77777777" w:rsidR="00054B8A" w:rsidRDefault="00054B8A" w:rsidP="00054B8A">
      <w:pPr>
        <w:rPr>
          <w:rFonts w:ascii="HG丸ｺﾞｼｯｸM-PRO" w:eastAsia="HG丸ｺﾞｼｯｸM-PRO" w:hAnsi="HG丸ｺﾞｼｯｸM-PRO"/>
          <w:sz w:val="24"/>
          <w:szCs w:val="24"/>
        </w:rPr>
      </w:pPr>
    </w:p>
    <w:p w14:paraId="0948D5E7" w14:textId="77777777" w:rsidR="00E27AE4" w:rsidRPr="001754F2" w:rsidRDefault="009F00BB" w:rsidP="008D3FF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〇四條畷南中学校跡地内東側には活断層が確認されています。地震の揺れを感じられた際には、速やかに使用を中止し、安全を確保できる場所まで離れてください。</w:t>
      </w:r>
    </w:p>
    <w:p w14:paraId="4A42C0EE" w14:textId="77777777" w:rsidR="009F00BB" w:rsidRDefault="009F00BB" w:rsidP="00D86432">
      <w:pPr>
        <w:ind w:left="240" w:hangingChars="100" w:hanging="240"/>
        <w:rPr>
          <w:rFonts w:ascii="HG丸ｺﾞｼｯｸM-PRO" w:eastAsia="HG丸ｺﾞｼｯｸM-PRO" w:hAnsi="HG丸ｺﾞｼｯｸM-PRO"/>
          <w:sz w:val="24"/>
          <w:szCs w:val="24"/>
        </w:rPr>
      </w:pPr>
    </w:p>
    <w:p w14:paraId="7DF04545" w14:textId="77777777" w:rsidR="009F00BB" w:rsidRDefault="009F00BB" w:rsidP="0044591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〇四條畷南中学校跡地は避難所指定緊急避難場所(一時避難地)となりますので、災害対策本部が設置された場合には、使用ができません。</w:t>
      </w:r>
    </w:p>
    <w:p w14:paraId="059E6DF8" w14:textId="77777777" w:rsidR="00054B8A" w:rsidRDefault="00054B8A" w:rsidP="0044591A">
      <w:pPr>
        <w:ind w:left="240" w:hangingChars="100" w:hanging="240"/>
        <w:rPr>
          <w:rFonts w:ascii="HG丸ｺﾞｼｯｸM-PRO" w:eastAsia="HG丸ｺﾞｼｯｸM-PRO" w:hAnsi="HG丸ｺﾞｼｯｸM-PRO"/>
          <w:sz w:val="24"/>
          <w:szCs w:val="24"/>
        </w:rPr>
      </w:pPr>
    </w:p>
    <w:p w14:paraId="29ED66FC" w14:textId="77777777" w:rsidR="009F00BB" w:rsidRDefault="00D86432" w:rsidP="00D86432">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〇四條畷南中学校跡地</w:t>
      </w:r>
      <w:r w:rsidR="009F00BB">
        <w:rPr>
          <w:rFonts w:ascii="HG丸ｺﾞｼｯｸM-PRO" w:eastAsia="HG丸ｺﾞｼｯｸM-PRO" w:hAnsi="HG丸ｺﾞｼｯｸM-PRO" w:hint="eastAsia"/>
          <w:sz w:val="24"/>
          <w:szCs w:val="24"/>
        </w:rPr>
        <w:t>内東側の一部</w:t>
      </w:r>
      <w:r>
        <w:rPr>
          <w:rFonts w:ascii="HG丸ｺﾞｼｯｸM-PRO" w:eastAsia="HG丸ｺﾞｼｯｸM-PRO" w:hAnsi="HG丸ｺﾞｼｯｸM-PRO" w:hint="eastAsia"/>
          <w:sz w:val="24"/>
          <w:szCs w:val="24"/>
        </w:rPr>
        <w:t>は土砂災害警戒区域となります</w:t>
      </w:r>
      <w:r w:rsidR="002510AE">
        <w:rPr>
          <w:rFonts w:ascii="HG丸ｺﾞｼｯｸM-PRO" w:eastAsia="HG丸ｺﾞｼｯｸM-PRO" w:hAnsi="HG丸ｺﾞｼｯｸM-PRO" w:hint="eastAsia"/>
          <w:sz w:val="24"/>
          <w:szCs w:val="24"/>
        </w:rPr>
        <w:t>。</w:t>
      </w:r>
      <w:r w:rsidR="009F00BB">
        <w:rPr>
          <w:rFonts w:ascii="HG丸ｺﾞｼｯｸM-PRO" w:eastAsia="HG丸ｺﾞｼｯｸM-PRO" w:hAnsi="HG丸ｺﾞｼｯｸM-PRO" w:hint="eastAsia"/>
          <w:sz w:val="24"/>
          <w:szCs w:val="24"/>
        </w:rPr>
        <w:t>異常を感じた場合は、速やかに使用を中止し、安全を確保できる場所まで離れてください。</w:t>
      </w:r>
    </w:p>
    <w:p w14:paraId="1394AB9D" w14:textId="77777777" w:rsidR="00F47371" w:rsidRDefault="00F47371" w:rsidP="00D86432">
      <w:pPr>
        <w:ind w:left="240" w:hangingChars="100" w:hanging="240"/>
        <w:rPr>
          <w:rFonts w:ascii="HG丸ｺﾞｼｯｸM-PRO" w:eastAsia="HG丸ｺﾞｼｯｸM-PRO" w:hAnsi="HG丸ｺﾞｼｯｸM-PRO"/>
          <w:sz w:val="24"/>
          <w:szCs w:val="24"/>
        </w:rPr>
      </w:pPr>
    </w:p>
    <w:p w14:paraId="49886640" w14:textId="77777777" w:rsidR="00F47371" w:rsidRDefault="00F47371" w:rsidP="00F47371">
      <w:pPr>
        <w:ind w:left="24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w:drawing>
          <wp:anchor distT="0" distB="0" distL="114300" distR="114300" simplePos="0" relativeHeight="251660288" behindDoc="0" locked="0" layoutInCell="1" allowOverlap="1" wp14:anchorId="4568759C" wp14:editId="5374CC38">
            <wp:simplePos x="0" y="0"/>
            <wp:positionH relativeFrom="column">
              <wp:posOffset>386715</wp:posOffset>
            </wp:positionH>
            <wp:positionV relativeFrom="paragraph">
              <wp:posOffset>6350</wp:posOffset>
            </wp:positionV>
            <wp:extent cx="5436136" cy="3581400"/>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6136" cy="3581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C77248" w14:textId="77777777" w:rsidR="00A2231D" w:rsidRDefault="0022007D" w:rsidP="00144064">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noProof/>
          <w:sz w:val="24"/>
          <w:szCs w:val="24"/>
        </w:rPr>
        <mc:AlternateContent>
          <mc:Choice Requires="wps">
            <w:drawing>
              <wp:anchor distT="0" distB="0" distL="114300" distR="114300" simplePos="0" relativeHeight="251659264" behindDoc="0" locked="0" layoutInCell="1" allowOverlap="1" wp14:anchorId="42CB70E3" wp14:editId="11B68790">
                <wp:simplePos x="0" y="0"/>
                <wp:positionH relativeFrom="column">
                  <wp:posOffset>1091565</wp:posOffset>
                </wp:positionH>
                <wp:positionV relativeFrom="paragraph">
                  <wp:posOffset>1158875</wp:posOffset>
                </wp:positionV>
                <wp:extent cx="809625" cy="3429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809625" cy="3429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F6CC5" id="正方形/長方形 1" o:spid="_x0000_s1026" style="position:absolute;left:0;text-align:left;margin-left:85.95pt;margin-top:91.25pt;width:63.7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" fillcolor="white [3212]" strokecolor="white [3212]" strokeweight="1pt"/>
            </w:pict>
          </mc:Fallback>
        </mc:AlternateContent>
      </w:r>
    </w:p>
    <w:p w14:paraId="4E77DD24" w14:textId="77777777" w:rsidR="008D3FFA" w:rsidRDefault="008D3FFA" w:rsidP="00144064">
      <w:pPr>
        <w:ind w:left="240" w:hangingChars="100" w:hanging="240"/>
        <w:rPr>
          <w:rFonts w:ascii="HG丸ｺﾞｼｯｸM-PRO" w:eastAsia="HG丸ｺﾞｼｯｸM-PRO" w:hAnsi="HG丸ｺﾞｼｯｸM-PRO"/>
          <w:sz w:val="24"/>
          <w:szCs w:val="24"/>
        </w:rPr>
      </w:pPr>
    </w:p>
    <w:p w14:paraId="676B95A0" w14:textId="77777777" w:rsidR="008D3FFA" w:rsidRDefault="008D3FFA" w:rsidP="00144064">
      <w:pPr>
        <w:ind w:left="240" w:hangingChars="100" w:hanging="240"/>
        <w:rPr>
          <w:rFonts w:ascii="HG丸ｺﾞｼｯｸM-PRO" w:eastAsia="HG丸ｺﾞｼｯｸM-PRO" w:hAnsi="HG丸ｺﾞｼｯｸM-PRO"/>
          <w:sz w:val="24"/>
          <w:szCs w:val="24"/>
        </w:rPr>
      </w:pPr>
    </w:p>
    <w:p w14:paraId="25581C61" w14:textId="77777777" w:rsidR="008D3FFA" w:rsidRPr="000235A5" w:rsidRDefault="008D3FFA" w:rsidP="00144064">
      <w:pPr>
        <w:ind w:left="240" w:hangingChars="100" w:hanging="240"/>
        <w:rPr>
          <w:rFonts w:ascii="HG丸ｺﾞｼｯｸM-PRO" w:eastAsia="HG丸ｺﾞｼｯｸM-PRO" w:hAnsi="HG丸ｺﾞｼｯｸM-PRO"/>
          <w:sz w:val="24"/>
          <w:szCs w:val="24"/>
        </w:rPr>
      </w:pPr>
    </w:p>
    <w:sectPr w:rsidR="008D3FFA" w:rsidRPr="000235A5" w:rsidSect="008D3FFA">
      <w:footerReference w:type="default" r:id="rId10"/>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35B02" w14:textId="77777777" w:rsidR="00140164" w:rsidRDefault="00140164" w:rsidP="00924EE3">
      <w:r>
        <w:separator/>
      </w:r>
    </w:p>
  </w:endnote>
  <w:endnote w:type="continuationSeparator" w:id="0">
    <w:p w14:paraId="1CB8449D" w14:textId="77777777" w:rsidR="00140164" w:rsidRDefault="00140164" w:rsidP="0092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3537990"/>
      <w:docPartObj>
        <w:docPartGallery w:val="Page Numbers (Bottom of Page)"/>
        <w:docPartUnique/>
      </w:docPartObj>
    </w:sdtPr>
    <w:sdtEndPr/>
    <w:sdtContent>
      <w:p w14:paraId="65487731" w14:textId="77777777" w:rsidR="008D3FFA" w:rsidRDefault="008D3FFA">
        <w:pPr>
          <w:pStyle w:val="a5"/>
          <w:jc w:val="center"/>
        </w:pPr>
        <w:r>
          <w:fldChar w:fldCharType="begin"/>
        </w:r>
        <w:r>
          <w:instrText>PAGE   \* MERGEFORMAT</w:instrText>
        </w:r>
        <w:r>
          <w:fldChar w:fldCharType="separate"/>
        </w:r>
        <w:r w:rsidR="002604A7" w:rsidRPr="002604A7">
          <w:rPr>
            <w:noProof/>
            <w:lang w:val="ja-JP"/>
          </w:rPr>
          <w:t>-</w:t>
        </w:r>
        <w:r w:rsidR="002604A7">
          <w:rPr>
            <w:noProof/>
          </w:rPr>
          <w:t xml:space="preserve"> 2 -</w:t>
        </w:r>
        <w:r>
          <w:fldChar w:fldCharType="end"/>
        </w:r>
      </w:p>
    </w:sdtContent>
  </w:sdt>
  <w:p w14:paraId="2811819F" w14:textId="77777777" w:rsidR="008D3FFA" w:rsidRDefault="008D3F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22F8" w14:textId="77777777" w:rsidR="00140164" w:rsidRDefault="00140164" w:rsidP="00924EE3">
      <w:r>
        <w:separator/>
      </w:r>
    </w:p>
  </w:footnote>
  <w:footnote w:type="continuationSeparator" w:id="0">
    <w:p w14:paraId="46307D25" w14:textId="77777777" w:rsidR="00140164" w:rsidRDefault="00140164" w:rsidP="00924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21"/>
    <w:rsid w:val="000235A5"/>
    <w:rsid w:val="000335DB"/>
    <w:rsid w:val="00054B8A"/>
    <w:rsid w:val="00076953"/>
    <w:rsid w:val="000B4917"/>
    <w:rsid w:val="000D11E0"/>
    <w:rsid w:val="00103E50"/>
    <w:rsid w:val="00140164"/>
    <w:rsid w:val="00144064"/>
    <w:rsid w:val="0017081C"/>
    <w:rsid w:val="001754F2"/>
    <w:rsid w:val="001B3ABA"/>
    <w:rsid w:val="0022007D"/>
    <w:rsid w:val="002510AE"/>
    <w:rsid w:val="002564A7"/>
    <w:rsid w:val="002604A7"/>
    <w:rsid w:val="002A7D93"/>
    <w:rsid w:val="002C764E"/>
    <w:rsid w:val="00441C5B"/>
    <w:rsid w:val="0044591A"/>
    <w:rsid w:val="00490F2B"/>
    <w:rsid w:val="004A7712"/>
    <w:rsid w:val="004B77DA"/>
    <w:rsid w:val="00522809"/>
    <w:rsid w:val="00546D9D"/>
    <w:rsid w:val="00635346"/>
    <w:rsid w:val="00637421"/>
    <w:rsid w:val="00664AC7"/>
    <w:rsid w:val="00726AB5"/>
    <w:rsid w:val="007D75DD"/>
    <w:rsid w:val="007E49EB"/>
    <w:rsid w:val="00832E22"/>
    <w:rsid w:val="00861AB7"/>
    <w:rsid w:val="008C6578"/>
    <w:rsid w:val="008D1765"/>
    <w:rsid w:val="008D3FFA"/>
    <w:rsid w:val="00916C6C"/>
    <w:rsid w:val="00924EE3"/>
    <w:rsid w:val="009D6CE4"/>
    <w:rsid w:val="009E2F28"/>
    <w:rsid w:val="009F00BB"/>
    <w:rsid w:val="00A2231D"/>
    <w:rsid w:val="00B5679E"/>
    <w:rsid w:val="00BA49A4"/>
    <w:rsid w:val="00BF55FF"/>
    <w:rsid w:val="00C01CDB"/>
    <w:rsid w:val="00C02CBE"/>
    <w:rsid w:val="00C92234"/>
    <w:rsid w:val="00D1651E"/>
    <w:rsid w:val="00D379A3"/>
    <w:rsid w:val="00D54A8B"/>
    <w:rsid w:val="00D86432"/>
    <w:rsid w:val="00E27AE4"/>
    <w:rsid w:val="00E87C42"/>
    <w:rsid w:val="00EB5C1C"/>
    <w:rsid w:val="00EE74B4"/>
    <w:rsid w:val="00F47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AF8BE8"/>
  <w15:chartTrackingRefBased/>
  <w15:docId w15:val="{4783CFBC-E050-45AE-9ECA-42D34932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EE3"/>
    <w:pPr>
      <w:tabs>
        <w:tab w:val="center" w:pos="4252"/>
        <w:tab w:val="right" w:pos="8504"/>
      </w:tabs>
      <w:snapToGrid w:val="0"/>
    </w:pPr>
  </w:style>
  <w:style w:type="character" w:customStyle="1" w:styleId="a4">
    <w:name w:val="ヘッダー (文字)"/>
    <w:basedOn w:val="a0"/>
    <w:link w:val="a3"/>
    <w:uiPriority w:val="99"/>
    <w:rsid w:val="00924EE3"/>
  </w:style>
  <w:style w:type="paragraph" w:styleId="a5">
    <w:name w:val="footer"/>
    <w:basedOn w:val="a"/>
    <w:link w:val="a6"/>
    <w:uiPriority w:val="99"/>
    <w:unhideWhenUsed/>
    <w:rsid w:val="00924EE3"/>
    <w:pPr>
      <w:tabs>
        <w:tab w:val="center" w:pos="4252"/>
        <w:tab w:val="right" w:pos="8504"/>
      </w:tabs>
      <w:snapToGrid w:val="0"/>
    </w:pPr>
  </w:style>
  <w:style w:type="character" w:customStyle="1" w:styleId="a6">
    <w:name w:val="フッター (文字)"/>
    <w:basedOn w:val="a0"/>
    <w:link w:val="a5"/>
    <w:uiPriority w:val="99"/>
    <w:rsid w:val="00924EE3"/>
  </w:style>
  <w:style w:type="paragraph" w:styleId="a7">
    <w:name w:val="Balloon Text"/>
    <w:basedOn w:val="a"/>
    <w:link w:val="a8"/>
    <w:uiPriority w:val="99"/>
    <w:semiHidden/>
    <w:unhideWhenUsed/>
    <w:rsid w:val="000B49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4917"/>
    <w:rPr>
      <w:rFonts w:asciiTheme="majorHAnsi" w:eastAsiaTheme="majorEastAsia" w:hAnsiTheme="majorHAnsi" w:cstheme="majorBidi"/>
      <w:sz w:val="18"/>
      <w:szCs w:val="18"/>
    </w:rPr>
  </w:style>
  <w:style w:type="paragraph" w:styleId="Web">
    <w:name w:val="Normal (Web)"/>
    <w:basedOn w:val="a"/>
    <w:uiPriority w:val="99"/>
    <w:semiHidden/>
    <w:unhideWhenUsed/>
    <w:rsid w:val="00F473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迫田 航輝</cp:lastModifiedBy>
  <cp:revision>9</cp:revision>
  <cp:lastPrinted>2022-04-15T07:20:00Z</cp:lastPrinted>
  <dcterms:created xsi:type="dcterms:W3CDTF">2020-07-07T06:46:00Z</dcterms:created>
  <dcterms:modified xsi:type="dcterms:W3CDTF">2026-04-07T08:42:00Z</dcterms:modified>
</cp:coreProperties>
</file>