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5CAC" w14:textId="77777777" w:rsidR="00D02B1C" w:rsidRPr="00C13350" w:rsidRDefault="00D02B1C" w:rsidP="00C13350">
      <w:pPr>
        <w:rPr>
          <w:rFonts w:ascii="ＭＳ 明朝" w:eastAsia="ＭＳ 明朝" w:hAnsi="ＭＳ 明朝"/>
          <w:b/>
          <w:sz w:val="24"/>
          <w:szCs w:val="24"/>
        </w:rPr>
      </w:pPr>
      <w:r w:rsidRPr="00C13350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書類作成要領</w:t>
      </w:r>
      <w:r w:rsidRPr="00C1335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【測量・建設コンサルタント等】</w:t>
      </w:r>
    </w:p>
    <w:p w14:paraId="3710E1B1" w14:textId="77777777" w:rsidR="00594294" w:rsidRDefault="00594294" w:rsidP="00ED107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1DAF076A" w14:textId="77777777" w:rsidR="00ED1073" w:rsidRPr="00517CDB" w:rsidRDefault="00D02B1C" w:rsidP="00ED107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517CDB">
        <w:rPr>
          <w:rFonts w:ascii="ＭＳ 明朝" w:eastAsia="ＭＳ 明朝" w:hAnsi="ＭＳ 明朝" w:hint="eastAsia"/>
          <w:sz w:val="24"/>
          <w:szCs w:val="24"/>
        </w:rPr>
        <w:t>＜Ａ＞…一般競争（指名競争）参加資格審査申請書</w:t>
      </w:r>
    </w:p>
    <w:p w14:paraId="5EBC3C42" w14:textId="77777777" w:rsidR="008E57B5" w:rsidRPr="00ED1073" w:rsidRDefault="00ED1073" w:rsidP="00ED1073">
      <w:pPr>
        <w:spacing w:line="276" w:lineRule="auto"/>
        <w:ind w:firstLineChars="200" w:firstLine="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・　</w:t>
      </w:r>
      <w:r w:rsidR="008E57B5" w:rsidRPr="000E7E6B">
        <w:rPr>
          <w:rFonts w:ascii="ＭＳ 明朝" w:eastAsia="ＭＳ 明朝" w:hAnsi="ＭＳ 明朝" w:hint="eastAsia"/>
          <w:sz w:val="22"/>
          <w:szCs w:val="24"/>
        </w:rPr>
        <w:t>背景色が水色、またはピンク色の項目を入力してください。ピンク色は必須項目です。</w:t>
      </w:r>
    </w:p>
    <w:p w14:paraId="76608624" w14:textId="77777777" w:rsidR="008E57B5" w:rsidRDefault="00ED1073" w:rsidP="008E57B5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E57B5" w:rsidRPr="000E7E6B">
        <w:rPr>
          <w:rFonts w:ascii="ＭＳ 明朝" w:eastAsia="ＭＳ 明朝" w:hAnsi="ＭＳ 明朝" w:hint="eastAsia"/>
          <w:sz w:val="22"/>
          <w:szCs w:val="24"/>
        </w:rPr>
        <w:t>・　エクセルの計算方法は「自動」に設定してください。</w:t>
      </w:r>
    </w:p>
    <w:p w14:paraId="70070EEF" w14:textId="77777777" w:rsidR="00ED1073" w:rsidRDefault="008E57B5" w:rsidP="00ED1073">
      <w:pPr>
        <w:spacing w:line="276" w:lineRule="auto"/>
        <w:ind w:left="480" w:hangingChars="200" w:hanging="4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E7E6B">
        <w:rPr>
          <w:rFonts w:ascii="ＭＳ 明朝" w:eastAsia="ＭＳ 明朝" w:hAnsi="ＭＳ 明朝" w:hint="eastAsia"/>
          <w:sz w:val="22"/>
          <w:szCs w:val="24"/>
        </w:rPr>
        <w:t>・　行の追加、削除、シートの変更などはできません。</w:t>
      </w:r>
    </w:p>
    <w:p w14:paraId="59D4CA67" w14:textId="77777777" w:rsidR="00EA231F" w:rsidRDefault="00EA231F" w:rsidP="00ED1073">
      <w:pPr>
        <w:spacing w:line="276" w:lineRule="auto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</w:rPr>
        <w:t>・　A.本社（店）情報（支店・営業所に入札・契約権限を委任する場合は、B.契約する営業所情報）のメールアドレスは、入札、見積合せ等の連絡用に使用するメールアドレスを記入してください。</w:t>
      </w:r>
    </w:p>
    <w:p w14:paraId="5365BAB1" w14:textId="77777777" w:rsidR="008E57B5" w:rsidRPr="002668A4" w:rsidRDefault="008E57B5" w:rsidP="00EA231F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62F46">
        <w:rPr>
          <w:rFonts w:ascii="ＭＳ 明朝" w:eastAsia="ＭＳ 明朝" w:hAnsi="ＭＳ 明朝" w:hint="eastAsia"/>
          <w:sz w:val="22"/>
        </w:rPr>
        <w:t xml:space="preserve">・　</w:t>
      </w:r>
      <w:r>
        <w:rPr>
          <w:rFonts w:ascii="ＭＳ 明朝" w:eastAsia="ＭＳ 明朝" w:hAnsi="ＭＳ 明朝" w:hint="eastAsia"/>
          <w:sz w:val="22"/>
        </w:rPr>
        <w:t>「H</w:t>
      </w:r>
      <w:r>
        <w:rPr>
          <w:rFonts w:ascii="ＭＳ 明朝" w:eastAsia="ＭＳ 明朝" w:hAnsi="ＭＳ 明朝"/>
          <w:sz w:val="22"/>
        </w:rPr>
        <w:t>.</w:t>
      </w:r>
      <w:r w:rsidR="00815E77">
        <w:rPr>
          <w:rFonts w:ascii="ＭＳ 明朝" w:eastAsia="ＭＳ 明朝" w:hAnsi="ＭＳ 明朝" w:hint="eastAsia"/>
          <w:sz w:val="22"/>
        </w:rPr>
        <w:t>業種情報</w:t>
      </w:r>
      <w:r>
        <w:rPr>
          <w:rFonts w:ascii="ＭＳ 明朝" w:eastAsia="ＭＳ 明朝" w:hAnsi="ＭＳ 明朝" w:hint="eastAsia"/>
          <w:sz w:val="22"/>
        </w:rPr>
        <w:t>希望業務」</w:t>
      </w:r>
      <w:r w:rsidRPr="00062F46">
        <w:rPr>
          <w:rFonts w:ascii="ＭＳ 明朝" w:eastAsia="ＭＳ 明朝" w:hAnsi="ＭＳ 明朝" w:hint="eastAsia"/>
          <w:sz w:val="22"/>
        </w:rPr>
        <w:t>は、</w:t>
      </w:r>
      <w:r w:rsidR="00EA231F">
        <w:rPr>
          <w:rFonts w:ascii="ＭＳ 明朝" w:eastAsia="ＭＳ 明朝" w:hAnsi="ＭＳ 明朝" w:hint="eastAsia"/>
          <w:sz w:val="22"/>
        </w:rPr>
        <w:t>「測量・建設関係建設コンサルタント・土木関係建設コンサルタント・地質調査・補償コンサルタント・その他の業種」のうち</w:t>
      </w:r>
      <w:r w:rsidRPr="00062F46">
        <w:rPr>
          <w:rFonts w:ascii="ＭＳ 明朝" w:eastAsia="ＭＳ 明朝" w:hAnsi="ＭＳ 明朝" w:hint="eastAsia"/>
          <w:sz w:val="22"/>
        </w:rPr>
        <w:t>許可がある登録を希望する</w:t>
      </w:r>
      <w:r w:rsidRPr="00517CDB">
        <w:rPr>
          <w:rFonts w:ascii="ＭＳ 明朝" w:eastAsia="ＭＳ 明朝" w:hAnsi="ＭＳ 明朝" w:hint="eastAsia"/>
          <w:sz w:val="22"/>
          <w:u w:val="double"/>
        </w:rPr>
        <w:t>４業種以内</w:t>
      </w:r>
      <w:r w:rsidR="00EA231F">
        <w:rPr>
          <w:rFonts w:ascii="ＭＳ 明朝" w:eastAsia="ＭＳ 明朝" w:hAnsi="ＭＳ 明朝" w:hint="eastAsia"/>
          <w:sz w:val="22"/>
        </w:rPr>
        <w:t>を選択</w:t>
      </w:r>
      <w:r w:rsidRPr="00062F46">
        <w:rPr>
          <w:rFonts w:ascii="ＭＳ 明朝" w:eastAsia="ＭＳ 明朝" w:hAnsi="ＭＳ 明朝" w:hint="eastAsia"/>
          <w:sz w:val="22"/>
        </w:rPr>
        <w:t>してください。</w:t>
      </w:r>
      <w:r w:rsidR="00EA231F">
        <w:rPr>
          <w:rFonts w:ascii="ＭＳ 明朝" w:eastAsia="ＭＳ 明朝" w:hAnsi="ＭＳ 明朝" w:hint="eastAsia"/>
          <w:sz w:val="22"/>
        </w:rPr>
        <w:t>また、「</w:t>
      </w:r>
      <w:r w:rsidRPr="00062F46">
        <w:rPr>
          <w:rFonts w:ascii="ＭＳ 明朝" w:eastAsia="ＭＳ 明朝" w:hAnsi="ＭＳ 明朝" w:hint="eastAsia"/>
          <w:sz w:val="22"/>
        </w:rPr>
        <w:t>土木関係コンサルタント業務」を希望する場合、</w:t>
      </w:r>
      <w:r w:rsidRPr="00517CDB">
        <w:rPr>
          <w:rFonts w:ascii="ＭＳ 明朝" w:eastAsia="ＭＳ 明朝" w:hAnsi="ＭＳ 明朝" w:hint="eastAsia"/>
          <w:sz w:val="22"/>
          <w:u w:val="double"/>
        </w:rPr>
        <w:t>希望８業種</w:t>
      </w:r>
      <w:r w:rsidRPr="00062F46">
        <w:rPr>
          <w:rFonts w:ascii="ＭＳ 明朝" w:eastAsia="ＭＳ 明朝" w:hAnsi="ＭＳ 明朝" w:hint="eastAsia"/>
          <w:sz w:val="22"/>
        </w:rPr>
        <w:t>を</w:t>
      </w:r>
      <w:r w:rsidR="00EA231F">
        <w:rPr>
          <w:rFonts w:ascii="ＭＳ 明朝" w:eastAsia="ＭＳ 明朝" w:hAnsi="ＭＳ 明朝" w:hint="eastAsia"/>
          <w:sz w:val="22"/>
        </w:rPr>
        <w:t>選択</w:t>
      </w:r>
      <w:r w:rsidRPr="00062F46">
        <w:rPr>
          <w:rFonts w:ascii="ＭＳ 明朝" w:eastAsia="ＭＳ 明朝" w:hAnsi="ＭＳ 明朝" w:hint="eastAsia"/>
          <w:sz w:val="22"/>
        </w:rPr>
        <w:t xml:space="preserve">してください。　　　</w:t>
      </w:r>
    </w:p>
    <w:p w14:paraId="00B7FA03" w14:textId="77777777" w:rsidR="00D02B1C" w:rsidRPr="00517CDB" w:rsidRDefault="00D02B1C" w:rsidP="00D02B1C">
      <w:pPr>
        <w:spacing w:line="276" w:lineRule="auto"/>
        <w:rPr>
          <w:rFonts w:ascii="ＭＳ 明朝" w:eastAsia="ＭＳ 明朝" w:hAnsi="ＭＳ 明朝"/>
          <w:sz w:val="22"/>
        </w:rPr>
      </w:pPr>
      <w:r w:rsidRPr="00517CDB">
        <w:rPr>
          <w:rFonts w:ascii="ＭＳ 明朝" w:eastAsia="ＭＳ 明朝" w:hAnsi="ＭＳ 明朝" w:hint="eastAsia"/>
          <w:sz w:val="24"/>
          <w:szCs w:val="24"/>
        </w:rPr>
        <w:t>＜Ｂ＞…営業登録証明書</w:t>
      </w:r>
    </w:p>
    <w:p w14:paraId="2CFEF32C" w14:textId="77777777" w:rsidR="00D02B1C" w:rsidRDefault="00D02B1C" w:rsidP="00D02B1C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　営業に関し法令上、免許、許可又は登録を要するときは、その証明書を添付してくだ</w:t>
      </w:r>
    </w:p>
    <w:p w14:paraId="4BC3ADA9" w14:textId="77777777" w:rsidR="00D02B1C" w:rsidRDefault="00D02B1C" w:rsidP="00D02B1C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さい。</w:t>
      </w:r>
    </w:p>
    <w:p w14:paraId="2CEA0719" w14:textId="77777777" w:rsidR="00D02B1C" w:rsidRDefault="00D02B1C" w:rsidP="00D02B1C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　建設コンサルタント業務、地質調査業務及び補償コンサルタント業務について、国土</w:t>
      </w:r>
    </w:p>
    <w:p w14:paraId="291F0C05" w14:textId="77777777" w:rsidR="00D02B1C" w:rsidRDefault="00D02B1C" w:rsidP="00D02B1C">
      <w:pPr>
        <w:spacing w:line="276" w:lineRule="auto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交通省に登録している方は、現況報告書の全文の写しを添付してください。</w:t>
      </w:r>
    </w:p>
    <w:p w14:paraId="07455E88" w14:textId="77777777" w:rsidR="00D02B1C" w:rsidRPr="00517CDB" w:rsidRDefault="00D02B1C" w:rsidP="00D02B1C">
      <w:pPr>
        <w:spacing w:line="276" w:lineRule="auto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517CDB">
        <w:rPr>
          <w:rFonts w:ascii="ＭＳ 明朝" w:eastAsia="ＭＳ 明朝" w:hAnsi="ＭＳ 明朝" w:hint="eastAsia"/>
          <w:sz w:val="24"/>
          <w:szCs w:val="24"/>
        </w:rPr>
        <w:t>＜Ｄ＞…測量等実績調書</w:t>
      </w:r>
    </w:p>
    <w:p w14:paraId="0B4837AA" w14:textId="77777777" w:rsidR="00D02B1C" w:rsidRPr="00653508" w:rsidRDefault="00D02B1C" w:rsidP="00F91547">
      <w:pPr>
        <w:spacing w:line="276" w:lineRule="auto"/>
        <w:ind w:left="964" w:hangingChars="400" w:hanging="96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653508">
        <w:rPr>
          <w:rFonts w:ascii="ＭＳ 明朝" w:eastAsia="ＭＳ 明朝" w:hAnsi="ＭＳ 明朝" w:hint="eastAsia"/>
          <w:sz w:val="22"/>
        </w:rPr>
        <w:t>・　他の官公庁等の</w:t>
      </w:r>
      <w:r>
        <w:rPr>
          <w:rFonts w:ascii="ＭＳ 明朝" w:eastAsia="ＭＳ 明朝" w:hAnsi="ＭＳ 明朝" w:hint="eastAsia"/>
          <w:sz w:val="22"/>
        </w:rPr>
        <w:t>申請で測量等実績調書を作成している場合は、</w:t>
      </w:r>
      <w:r w:rsidR="00F91547">
        <w:rPr>
          <w:rFonts w:ascii="ＭＳ 明朝" w:eastAsia="ＭＳ 明朝" w:hAnsi="ＭＳ 明朝" w:hint="eastAsia"/>
          <w:sz w:val="22"/>
        </w:rPr>
        <w:t>本市様式以外でも受け付けます。</w:t>
      </w:r>
    </w:p>
    <w:p w14:paraId="04F43BF2" w14:textId="77777777" w:rsidR="00D02B1C" w:rsidRPr="009E333A" w:rsidRDefault="00D02B1C" w:rsidP="009E333A">
      <w:pPr>
        <w:spacing w:line="276" w:lineRule="auto"/>
        <w:ind w:left="883" w:hangingChars="400" w:hanging="883"/>
        <w:rPr>
          <w:rFonts w:ascii="ＭＳ 明朝" w:eastAsia="ＭＳ 明朝" w:hAnsi="ＭＳ 明朝"/>
          <w:b/>
          <w:sz w:val="22"/>
          <w:u w:val="single"/>
        </w:rPr>
      </w:pPr>
    </w:p>
    <w:sectPr w:rsidR="00D02B1C" w:rsidRPr="009E333A" w:rsidSect="0054252F">
      <w:pgSz w:w="11906" w:h="16838"/>
      <w:pgMar w:top="1191" w:right="1247" w:bottom="794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FCFB" w14:textId="77777777" w:rsidR="00E24B1C" w:rsidRDefault="00E24B1C" w:rsidP="00926C28">
      <w:r>
        <w:separator/>
      </w:r>
    </w:p>
  </w:endnote>
  <w:endnote w:type="continuationSeparator" w:id="0">
    <w:p w14:paraId="766641FE" w14:textId="77777777" w:rsidR="00E24B1C" w:rsidRDefault="00E24B1C" w:rsidP="0092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FAD1" w14:textId="77777777" w:rsidR="00E24B1C" w:rsidRDefault="00E24B1C" w:rsidP="00926C28">
      <w:r>
        <w:separator/>
      </w:r>
    </w:p>
  </w:footnote>
  <w:footnote w:type="continuationSeparator" w:id="0">
    <w:p w14:paraId="70C63C12" w14:textId="77777777" w:rsidR="00E24B1C" w:rsidRDefault="00E24B1C" w:rsidP="0092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65440"/>
    <w:multiLevelType w:val="hybridMultilevel"/>
    <w:tmpl w:val="90DA7A9C"/>
    <w:lvl w:ilvl="0" w:tplc="73949132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78549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1C"/>
    <w:rsid w:val="000062F1"/>
    <w:rsid w:val="000F022A"/>
    <w:rsid w:val="001165E2"/>
    <w:rsid w:val="0014622F"/>
    <w:rsid w:val="00147F38"/>
    <w:rsid w:val="001744FD"/>
    <w:rsid w:val="00190200"/>
    <w:rsid w:val="001E4702"/>
    <w:rsid w:val="00280A3B"/>
    <w:rsid w:val="002B2A8B"/>
    <w:rsid w:val="002D788A"/>
    <w:rsid w:val="00351A82"/>
    <w:rsid w:val="00373A08"/>
    <w:rsid w:val="0037717C"/>
    <w:rsid w:val="003B29F1"/>
    <w:rsid w:val="0041064C"/>
    <w:rsid w:val="00467A04"/>
    <w:rsid w:val="00475104"/>
    <w:rsid w:val="00475CA6"/>
    <w:rsid w:val="0048173E"/>
    <w:rsid w:val="00517CDB"/>
    <w:rsid w:val="00594294"/>
    <w:rsid w:val="00596610"/>
    <w:rsid w:val="006127DD"/>
    <w:rsid w:val="006D00BA"/>
    <w:rsid w:val="006D16DB"/>
    <w:rsid w:val="007109D9"/>
    <w:rsid w:val="007245C7"/>
    <w:rsid w:val="007406B5"/>
    <w:rsid w:val="008032B4"/>
    <w:rsid w:val="00815E77"/>
    <w:rsid w:val="008A42A5"/>
    <w:rsid w:val="008E57B5"/>
    <w:rsid w:val="00926C28"/>
    <w:rsid w:val="009C2DC3"/>
    <w:rsid w:val="009E333A"/>
    <w:rsid w:val="00A56405"/>
    <w:rsid w:val="00BE6C46"/>
    <w:rsid w:val="00C11A31"/>
    <w:rsid w:val="00C13350"/>
    <w:rsid w:val="00CE02DB"/>
    <w:rsid w:val="00D02B1C"/>
    <w:rsid w:val="00D041BC"/>
    <w:rsid w:val="00D42A93"/>
    <w:rsid w:val="00D57649"/>
    <w:rsid w:val="00D94145"/>
    <w:rsid w:val="00E242EB"/>
    <w:rsid w:val="00E24B1C"/>
    <w:rsid w:val="00E26E8F"/>
    <w:rsid w:val="00EA231F"/>
    <w:rsid w:val="00ED1073"/>
    <w:rsid w:val="00F80600"/>
    <w:rsid w:val="00F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D8646"/>
  <w15:chartTrackingRefBased/>
  <w15:docId w15:val="{598E688B-19DB-4206-A43C-A78CE8FB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C28"/>
  </w:style>
  <w:style w:type="paragraph" w:styleId="a6">
    <w:name w:val="footer"/>
    <w:basedOn w:val="a"/>
    <w:link w:val="a7"/>
    <w:uiPriority w:val="99"/>
    <w:unhideWhenUsed/>
    <w:rsid w:val="00926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C28"/>
  </w:style>
  <w:style w:type="paragraph" w:styleId="a8">
    <w:name w:val="List Paragraph"/>
    <w:basedOn w:val="a"/>
    <w:uiPriority w:val="34"/>
    <w:qFormat/>
    <w:rsid w:val="00D04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羽田 朋哉</cp:lastModifiedBy>
  <cp:revision>2</cp:revision>
  <dcterms:created xsi:type="dcterms:W3CDTF">2021-10-27T01:28:00Z</dcterms:created>
  <dcterms:modified xsi:type="dcterms:W3CDTF">2025-05-14T05:31:00Z</dcterms:modified>
</cp:coreProperties>
</file>