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41CA" w14:textId="77777777" w:rsidR="007E3D29" w:rsidRPr="00F02230" w:rsidRDefault="007E3D29" w:rsidP="00F02230">
      <w:pPr>
        <w:jc w:val="left"/>
        <w:rPr>
          <w:rFonts w:ascii="ＭＳ 明朝" w:eastAsia="ＭＳ 明朝" w:hAnsi="ＭＳ 明朝"/>
          <w:b/>
          <w:sz w:val="24"/>
          <w:szCs w:val="24"/>
        </w:rPr>
      </w:pPr>
      <w:r w:rsidRPr="00F02230">
        <w:rPr>
          <w:rFonts w:ascii="ＭＳ 明朝" w:eastAsia="ＭＳ 明朝" w:hAnsi="ＭＳ 明朝" w:hint="eastAsia"/>
          <w:kern w:val="0"/>
          <w:sz w:val="24"/>
          <w:szCs w:val="24"/>
          <w:bdr w:val="single" w:sz="4" w:space="0" w:color="auto"/>
        </w:rPr>
        <w:t>書類作成要領【建設工事】</w:t>
      </w:r>
    </w:p>
    <w:p w14:paraId="16EBA945" w14:textId="77777777" w:rsidR="007E3D29" w:rsidRDefault="007E3D29" w:rsidP="007E3D29">
      <w:pPr>
        <w:spacing w:line="240" w:lineRule="exact"/>
        <w:rPr>
          <w:rFonts w:ascii="ＭＳ ゴシック" w:eastAsia="ＭＳ ゴシック" w:hAnsi="ＭＳ ゴシック"/>
          <w:b/>
          <w:sz w:val="24"/>
          <w:szCs w:val="24"/>
        </w:rPr>
      </w:pPr>
    </w:p>
    <w:p w14:paraId="69C96919" w14:textId="51329C6A" w:rsidR="000E7E6B" w:rsidRDefault="007E3D29" w:rsidP="000E7E6B">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＜Ａ＞…一般競争（指名競争）参加資格</w:t>
      </w:r>
      <w:r w:rsidR="004F52E8">
        <w:rPr>
          <w:rFonts w:ascii="ＭＳ 明朝" w:eastAsia="ＭＳ 明朝" w:hAnsi="ＭＳ 明朝" w:hint="eastAsia"/>
          <w:sz w:val="24"/>
          <w:szCs w:val="24"/>
        </w:rPr>
        <w:t>追加</w:t>
      </w:r>
      <w:r w:rsidRPr="007E3D29">
        <w:rPr>
          <w:rFonts w:ascii="ＭＳ 明朝" w:eastAsia="ＭＳ 明朝" w:hAnsi="ＭＳ 明朝" w:hint="eastAsia"/>
          <w:sz w:val="24"/>
          <w:szCs w:val="24"/>
        </w:rPr>
        <w:t>申請書</w:t>
      </w:r>
    </w:p>
    <w:p w14:paraId="6ED1C44A" w14:textId="77777777" w:rsidR="000E7E6B" w:rsidRDefault="000E7E6B" w:rsidP="00A75F31">
      <w:pPr>
        <w:spacing w:line="276" w:lineRule="auto"/>
        <w:ind w:firstLineChars="200" w:firstLine="440"/>
        <w:rPr>
          <w:rFonts w:ascii="ＭＳ 明朝" w:eastAsia="ＭＳ 明朝" w:hAnsi="ＭＳ 明朝"/>
          <w:sz w:val="24"/>
          <w:szCs w:val="24"/>
        </w:rPr>
      </w:pPr>
      <w:r>
        <w:rPr>
          <w:rFonts w:ascii="ＭＳ 明朝" w:eastAsia="ＭＳ 明朝" w:hAnsi="ＭＳ 明朝" w:hint="eastAsia"/>
          <w:sz w:val="22"/>
          <w:szCs w:val="24"/>
        </w:rPr>
        <w:t>・</w:t>
      </w:r>
      <w:r w:rsidR="005E5E43">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背景色が水色、またはピンク色の項目を入力してください。ピンク色は必須項目です。</w:t>
      </w:r>
    </w:p>
    <w:p w14:paraId="00642D6B" w14:textId="77777777" w:rsidR="000E7E6B" w:rsidRDefault="000E7E6B" w:rsidP="000E7E6B">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E5E43">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エクセルの計算方法は「自動」に設定してください。</w:t>
      </w:r>
    </w:p>
    <w:p w14:paraId="1E2F0FF4" w14:textId="77777777" w:rsidR="000E7E6B" w:rsidRDefault="000E7E6B" w:rsidP="000E7E6B">
      <w:pPr>
        <w:spacing w:line="276" w:lineRule="auto"/>
        <w:ind w:left="720" w:hangingChars="300" w:hanging="720"/>
        <w:rPr>
          <w:rFonts w:ascii="ＭＳ 明朝" w:eastAsia="ＭＳ 明朝" w:hAnsi="ＭＳ 明朝"/>
          <w:sz w:val="22"/>
          <w:szCs w:val="24"/>
        </w:rPr>
      </w:pPr>
      <w:r>
        <w:rPr>
          <w:rFonts w:ascii="ＭＳ 明朝" w:eastAsia="ＭＳ 明朝" w:hAnsi="ＭＳ 明朝" w:hint="eastAsia"/>
          <w:sz w:val="24"/>
          <w:szCs w:val="24"/>
        </w:rPr>
        <w:t xml:space="preserve">　　</w:t>
      </w:r>
      <w:r w:rsidRPr="000E7E6B">
        <w:rPr>
          <w:rFonts w:ascii="ＭＳ 明朝" w:eastAsia="ＭＳ 明朝" w:hAnsi="ＭＳ 明朝" w:hint="eastAsia"/>
          <w:sz w:val="22"/>
          <w:szCs w:val="24"/>
        </w:rPr>
        <w:t>・　行の追加、削除、シートの変更などはできません。</w:t>
      </w:r>
    </w:p>
    <w:p w14:paraId="0E83D252" w14:textId="77777777" w:rsidR="00441241" w:rsidRDefault="00441241" w:rsidP="00441241">
      <w:pPr>
        <w:spacing w:line="276" w:lineRule="auto"/>
        <w:ind w:leftChars="200" w:left="640" w:hangingChars="100" w:hanging="220"/>
        <w:rPr>
          <w:rFonts w:ascii="ＭＳ 明朝" w:eastAsia="ＭＳ 明朝" w:hAnsi="ＭＳ 明朝"/>
          <w:sz w:val="22"/>
          <w:szCs w:val="24"/>
        </w:rPr>
      </w:pPr>
      <w:r>
        <w:rPr>
          <w:rFonts w:ascii="ＭＳ 明朝" w:eastAsia="ＭＳ 明朝" w:hAnsi="ＭＳ 明朝" w:hint="eastAsia"/>
          <w:kern w:val="0"/>
          <w:sz w:val="22"/>
        </w:rPr>
        <w:t>・　A</w:t>
      </w:r>
      <w:r>
        <w:rPr>
          <w:rFonts w:ascii="ＭＳ 明朝" w:eastAsia="ＭＳ 明朝" w:hAnsi="ＭＳ 明朝"/>
          <w:kern w:val="0"/>
          <w:sz w:val="22"/>
        </w:rPr>
        <w:t>.</w:t>
      </w:r>
      <w:r>
        <w:rPr>
          <w:rFonts w:ascii="ＭＳ 明朝" w:eastAsia="ＭＳ 明朝" w:hAnsi="ＭＳ 明朝" w:hint="eastAsia"/>
          <w:kern w:val="0"/>
          <w:sz w:val="22"/>
        </w:rPr>
        <w:t>本社（店）情報（支店・営業所に入札・契約権限を委任する場合は、B.契約する営業所情報）のメールアドレスは、入札、見積合せ等の連絡用に使用するメールアドレスを記入してください。</w:t>
      </w:r>
    </w:p>
    <w:p w14:paraId="72284B02" w14:textId="77777777" w:rsidR="00B55B46" w:rsidRPr="000E7E6B" w:rsidRDefault="00B55B46" w:rsidP="000E7E6B">
      <w:pPr>
        <w:spacing w:line="276" w:lineRule="auto"/>
        <w:ind w:left="660" w:hangingChars="300" w:hanging="660"/>
        <w:rPr>
          <w:rFonts w:ascii="ＭＳ 明朝" w:eastAsia="ＭＳ 明朝" w:hAnsi="ＭＳ 明朝"/>
          <w:b/>
          <w:sz w:val="24"/>
          <w:szCs w:val="24"/>
        </w:rPr>
      </w:pPr>
      <w:r>
        <w:rPr>
          <w:rFonts w:ascii="ＭＳ 明朝" w:eastAsia="ＭＳ 明朝" w:hAnsi="ＭＳ 明朝" w:hint="eastAsia"/>
          <w:sz w:val="22"/>
          <w:szCs w:val="24"/>
        </w:rPr>
        <w:t xml:space="preserve">　　</w:t>
      </w:r>
      <w:r>
        <w:rPr>
          <w:rFonts w:ascii="ＭＳ 明朝" w:eastAsia="ＭＳ 明朝" w:hAnsi="ＭＳ 明朝" w:hint="eastAsia"/>
          <w:sz w:val="22"/>
        </w:rPr>
        <w:t>・　F</w:t>
      </w:r>
      <w:r>
        <w:rPr>
          <w:rFonts w:ascii="ＭＳ 明朝" w:eastAsia="ＭＳ 明朝" w:hAnsi="ＭＳ 明朝"/>
          <w:sz w:val="22"/>
        </w:rPr>
        <w:t>.</w:t>
      </w:r>
      <w:r>
        <w:rPr>
          <w:rFonts w:ascii="ＭＳ 明朝" w:eastAsia="ＭＳ 明朝" w:hAnsi="ＭＳ 明朝" w:hint="eastAsia"/>
          <w:sz w:val="22"/>
        </w:rPr>
        <w:t>業種情報⑶競争参加資格希望業種表</w:t>
      </w:r>
      <w:r w:rsidRPr="007E3D29">
        <w:rPr>
          <w:rFonts w:ascii="ＭＳ 明朝" w:eastAsia="ＭＳ 明朝" w:hAnsi="ＭＳ 明朝" w:hint="eastAsia"/>
          <w:sz w:val="22"/>
        </w:rPr>
        <w:t>は、業種の許可があり、経営規模等評価結果通知書・総合評価値通知書における審査対象業種</w:t>
      </w:r>
      <w:r w:rsidRPr="00DE7904">
        <w:rPr>
          <w:rFonts w:ascii="ＭＳ 明朝" w:eastAsia="ＭＳ 明朝" w:hAnsi="ＭＳ 明朝" w:hint="eastAsia"/>
          <w:sz w:val="22"/>
          <w:u w:val="double"/>
        </w:rPr>
        <w:t>８業種以内</w:t>
      </w:r>
      <w:r w:rsidRPr="007E3D29">
        <w:rPr>
          <w:rFonts w:ascii="ＭＳ 明朝" w:eastAsia="ＭＳ 明朝" w:hAnsi="ＭＳ 明朝" w:hint="eastAsia"/>
          <w:sz w:val="22"/>
        </w:rPr>
        <w:t>の希望する業種を記入してください。</w:t>
      </w:r>
    </w:p>
    <w:p w14:paraId="0ED286E9" w14:textId="34E4BAD8" w:rsidR="007E3D29" w:rsidRPr="007E3D29" w:rsidRDefault="007E3D29" w:rsidP="007E3D29">
      <w:pPr>
        <w:spacing w:line="276" w:lineRule="auto"/>
        <w:ind w:left="960" w:hangingChars="400" w:hanging="960"/>
        <w:rPr>
          <w:rFonts w:ascii="ＭＳ 明朝" w:eastAsia="ＭＳ 明朝" w:hAnsi="ＭＳ 明朝"/>
          <w:sz w:val="22"/>
        </w:rPr>
      </w:pPr>
      <w:r w:rsidRPr="007E3D29">
        <w:rPr>
          <w:rFonts w:ascii="ＭＳ 明朝" w:eastAsia="ＭＳ 明朝" w:hAnsi="ＭＳ 明朝" w:hint="eastAsia"/>
          <w:sz w:val="24"/>
          <w:szCs w:val="24"/>
        </w:rPr>
        <w:t>＜Ｂ＞…建設業許可証明書</w:t>
      </w:r>
    </w:p>
    <w:p w14:paraId="3D8E63CC" w14:textId="77777777" w:rsidR="007E3D29" w:rsidRPr="007E3D29" w:rsidRDefault="007E3D29" w:rsidP="007E3D29">
      <w:pPr>
        <w:spacing w:line="276" w:lineRule="auto"/>
        <w:ind w:left="880" w:hangingChars="400" w:hanging="880"/>
        <w:rPr>
          <w:rFonts w:ascii="ＭＳ 明朝" w:eastAsia="ＭＳ 明朝" w:hAnsi="ＭＳ 明朝"/>
          <w:sz w:val="22"/>
        </w:rPr>
      </w:pPr>
      <w:r w:rsidRPr="007E3D29">
        <w:rPr>
          <w:rFonts w:ascii="ＭＳ 明朝" w:eastAsia="ＭＳ 明朝" w:hAnsi="ＭＳ 明朝" w:hint="eastAsia"/>
          <w:sz w:val="22"/>
        </w:rPr>
        <w:t xml:space="preserve">　　・　建設業法（昭和２４年法律第１００号）第３条に基づく建設業許可証明書を添付して</w:t>
      </w:r>
    </w:p>
    <w:p w14:paraId="1A976A12" w14:textId="77777777" w:rsidR="007E3D29" w:rsidRDefault="007E3D29" w:rsidP="007E3D29">
      <w:pPr>
        <w:spacing w:line="276" w:lineRule="auto"/>
        <w:ind w:left="880" w:hangingChars="400" w:hanging="880"/>
        <w:rPr>
          <w:rFonts w:ascii="ＭＳ 明朝" w:eastAsia="ＭＳ 明朝" w:hAnsi="ＭＳ 明朝"/>
          <w:sz w:val="22"/>
        </w:rPr>
      </w:pPr>
      <w:r w:rsidRPr="007E3D29">
        <w:rPr>
          <w:rFonts w:ascii="ＭＳ 明朝" w:eastAsia="ＭＳ 明朝" w:hAnsi="ＭＳ 明朝" w:hint="eastAsia"/>
          <w:sz w:val="22"/>
        </w:rPr>
        <w:t xml:space="preserve">　　　ください。</w:t>
      </w:r>
    </w:p>
    <w:p w14:paraId="58A4AE10" w14:textId="1040C551" w:rsidR="008705EF" w:rsidRPr="008705EF" w:rsidRDefault="008705EF" w:rsidP="008705EF">
      <w:pPr>
        <w:spacing w:line="276" w:lineRule="auto"/>
        <w:ind w:left="880" w:hanging="880"/>
        <w:rPr>
          <w:rFonts w:ascii="ＭＳ 明朝" w:eastAsia="ＭＳ 明朝" w:hAnsi="ＭＳ 明朝" w:hint="eastAsia"/>
          <w:sz w:val="22"/>
        </w:rPr>
      </w:pPr>
      <w:r w:rsidRPr="008705EF">
        <w:rPr>
          <w:rFonts w:ascii="ＭＳ 明朝" w:eastAsia="ＭＳ 明朝" w:hAnsi="ＭＳ 明朝" w:hint="eastAsia"/>
          <w:sz w:val="22"/>
        </w:rPr>
        <w:t xml:space="preserve">　</w:t>
      </w:r>
      <w:r>
        <w:rPr>
          <w:rFonts w:ascii="ＭＳ 明朝" w:eastAsia="ＭＳ 明朝" w:hAnsi="ＭＳ 明朝" w:hint="eastAsia"/>
          <w:sz w:val="22"/>
        </w:rPr>
        <w:t xml:space="preserve">　・　追加しようとする業種が許可されていることを示す証明書を添付してください。</w:t>
      </w:r>
    </w:p>
    <w:p w14:paraId="3DCCE9AA" w14:textId="77777777" w:rsidR="005E5E43" w:rsidRPr="00475C3A" w:rsidRDefault="007E3D29" w:rsidP="005E5E43">
      <w:pPr>
        <w:spacing w:line="380" w:lineRule="exact"/>
        <w:ind w:left="660" w:hangingChars="300" w:hanging="660"/>
        <w:rPr>
          <w:rFonts w:ascii="ＭＳ 明朝" w:eastAsia="ＭＳ 明朝" w:hAnsi="ＭＳ 明朝"/>
          <w:b/>
          <w:sz w:val="22"/>
        </w:rPr>
      </w:pPr>
      <w:r w:rsidRPr="007E3D29">
        <w:rPr>
          <w:rFonts w:ascii="ＭＳ 明朝" w:eastAsia="ＭＳ 明朝" w:hAnsi="ＭＳ 明朝" w:hint="eastAsia"/>
          <w:sz w:val="22"/>
        </w:rPr>
        <w:t xml:space="preserve">　　・　申請時に建設業の許可を更新中の場合は、更新中の証明となるものを添付してください。なお、更新後の証明書が発行され次第、</w:t>
      </w:r>
      <w:r w:rsidR="005E5E43" w:rsidRPr="00924017">
        <w:rPr>
          <w:rFonts w:ascii="ＭＳ 明朝" w:eastAsia="ＭＳ 明朝" w:hAnsi="ＭＳ 明朝"/>
          <w:sz w:val="22"/>
        </w:rPr>
        <w:t>インターネットの専用申請サイト</w:t>
      </w:r>
      <w:r w:rsidR="005E5E43" w:rsidRPr="00924017">
        <w:rPr>
          <w:rFonts w:ascii="ＭＳ 明朝" w:eastAsia="ＭＳ 明朝" w:hAnsi="ＭＳ 明朝" w:hint="eastAsia"/>
          <w:sz w:val="22"/>
        </w:rPr>
        <w:t>にアップロードして</w:t>
      </w:r>
      <w:r w:rsidR="005E5E43" w:rsidRPr="00924017">
        <w:rPr>
          <w:rFonts w:ascii="ＭＳ 明朝" w:eastAsia="ＭＳ 明朝" w:hAnsi="ＭＳ 明朝"/>
          <w:sz w:val="22"/>
        </w:rPr>
        <w:t>提出</w:t>
      </w:r>
      <w:r w:rsidR="005E5E43">
        <w:rPr>
          <w:rFonts w:ascii="ＭＳ 明朝" w:eastAsia="ＭＳ 明朝" w:hAnsi="ＭＳ 明朝" w:hint="eastAsia"/>
          <w:sz w:val="22"/>
        </w:rPr>
        <w:t>して</w:t>
      </w:r>
      <w:r w:rsidR="005E5E43" w:rsidRPr="00924017">
        <w:rPr>
          <w:rFonts w:ascii="ＭＳ 明朝" w:eastAsia="ＭＳ 明朝" w:hAnsi="ＭＳ 明朝"/>
          <w:sz w:val="22"/>
        </w:rPr>
        <w:t>ください 。</w:t>
      </w:r>
      <w:r w:rsidR="00784BC3">
        <w:rPr>
          <w:rFonts w:ascii="ＭＳ 明朝" w:eastAsia="ＭＳ 明朝" w:hAnsi="ＭＳ 明朝" w:hint="eastAsia"/>
          <w:sz w:val="22"/>
        </w:rPr>
        <w:t>郵送等による提出は受け付けません</w:t>
      </w:r>
      <w:r w:rsidR="005E5E43">
        <w:rPr>
          <w:rFonts w:ascii="ＭＳ 明朝" w:eastAsia="ＭＳ 明朝" w:hAnsi="ＭＳ 明朝" w:hint="eastAsia"/>
          <w:sz w:val="22"/>
        </w:rPr>
        <w:t>。</w:t>
      </w:r>
    </w:p>
    <w:p w14:paraId="544BC837" w14:textId="6A6D3AD8" w:rsidR="007E3D29" w:rsidRPr="007E3D29" w:rsidRDefault="007E3D29" w:rsidP="007E3D29">
      <w:pPr>
        <w:spacing w:line="276" w:lineRule="auto"/>
        <w:ind w:left="960" w:hangingChars="400" w:hanging="960"/>
        <w:rPr>
          <w:rFonts w:ascii="ＭＳ 明朝" w:eastAsia="ＭＳ 明朝" w:hAnsi="ＭＳ 明朝"/>
          <w:sz w:val="24"/>
          <w:szCs w:val="24"/>
        </w:rPr>
      </w:pPr>
      <w:r w:rsidRPr="007E3D29">
        <w:rPr>
          <w:rFonts w:ascii="ＭＳ 明朝" w:eastAsia="ＭＳ 明朝" w:hAnsi="ＭＳ 明朝" w:hint="eastAsia"/>
          <w:sz w:val="24"/>
          <w:szCs w:val="24"/>
        </w:rPr>
        <w:t>＜</w:t>
      </w:r>
      <w:r w:rsidR="00CE3D51">
        <w:rPr>
          <w:rFonts w:ascii="ＭＳ 明朝" w:eastAsia="ＭＳ 明朝" w:hAnsi="ＭＳ 明朝" w:hint="eastAsia"/>
          <w:sz w:val="24"/>
          <w:szCs w:val="24"/>
        </w:rPr>
        <w:t>Ｃ</w:t>
      </w:r>
      <w:r w:rsidRPr="007E3D29">
        <w:rPr>
          <w:rFonts w:ascii="ＭＳ 明朝" w:eastAsia="ＭＳ 明朝" w:hAnsi="ＭＳ 明朝" w:hint="eastAsia"/>
          <w:sz w:val="24"/>
          <w:szCs w:val="24"/>
        </w:rPr>
        <w:t>＞…工事経歴書</w:t>
      </w:r>
    </w:p>
    <w:p w14:paraId="7A4CB7F3" w14:textId="77777777" w:rsidR="007E3D29" w:rsidRPr="007E3D29" w:rsidRDefault="007E3D29" w:rsidP="001C114B">
      <w:pPr>
        <w:spacing w:line="276" w:lineRule="auto"/>
        <w:ind w:left="964" w:hangingChars="400" w:hanging="964"/>
        <w:rPr>
          <w:rFonts w:ascii="ＭＳ 明朝" w:eastAsia="ＭＳ 明朝" w:hAnsi="ＭＳ 明朝"/>
          <w:sz w:val="22"/>
        </w:rPr>
      </w:pPr>
      <w:r w:rsidRPr="007E3D29">
        <w:rPr>
          <w:rFonts w:ascii="ＭＳ 明朝" w:eastAsia="ＭＳ 明朝" w:hAnsi="ＭＳ 明朝" w:hint="eastAsia"/>
          <w:b/>
          <w:sz w:val="24"/>
          <w:szCs w:val="24"/>
        </w:rPr>
        <w:t xml:space="preserve">　</w:t>
      </w:r>
      <w:r w:rsidRPr="007E3D29">
        <w:rPr>
          <w:rFonts w:ascii="ＭＳ 明朝" w:eastAsia="ＭＳ 明朝" w:hAnsi="ＭＳ 明朝" w:hint="eastAsia"/>
          <w:b/>
          <w:sz w:val="22"/>
        </w:rPr>
        <w:t xml:space="preserve">　</w:t>
      </w:r>
      <w:r w:rsidRPr="007E3D29">
        <w:rPr>
          <w:rFonts w:ascii="ＭＳ 明朝" w:eastAsia="ＭＳ 明朝" w:hAnsi="ＭＳ 明朝" w:hint="eastAsia"/>
          <w:sz w:val="22"/>
        </w:rPr>
        <w:t xml:space="preserve">・　</w:t>
      </w:r>
      <w:r w:rsidR="001C114B">
        <w:rPr>
          <w:rFonts w:ascii="ＭＳ 明朝" w:eastAsia="ＭＳ 明朝" w:hAnsi="ＭＳ 明朝" w:hint="eastAsia"/>
          <w:sz w:val="22"/>
        </w:rPr>
        <w:t>本市様式以外でも受け付けます。</w:t>
      </w:r>
    </w:p>
    <w:p w14:paraId="6077E16A" w14:textId="3B96C99B" w:rsidR="007E3D29" w:rsidRPr="007E3D29" w:rsidRDefault="007E3D29" w:rsidP="007E3D29">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w:t>
      </w:r>
      <w:r w:rsidR="00CE3D51">
        <w:rPr>
          <w:rFonts w:ascii="ＭＳ 明朝" w:eastAsia="ＭＳ 明朝" w:hAnsi="ＭＳ 明朝" w:hint="eastAsia"/>
          <w:sz w:val="24"/>
          <w:szCs w:val="24"/>
        </w:rPr>
        <w:t>Ｄ</w:t>
      </w:r>
      <w:r w:rsidRPr="007E3D29">
        <w:rPr>
          <w:rFonts w:ascii="ＭＳ 明朝" w:eastAsia="ＭＳ 明朝" w:hAnsi="ＭＳ 明朝" w:hint="eastAsia"/>
          <w:sz w:val="24"/>
          <w:szCs w:val="24"/>
        </w:rPr>
        <w:t>＞…建設業許可申請書及び営業所一覧</w:t>
      </w:r>
      <w:r w:rsidR="00701C99">
        <w:rPr>
          <w:rFonts w:ascii="ＭＳ 明朝" w:eastAsia="ＭＳ 明朝" w:hAnsi="ＭＳ 明朝" w:hint="eastAsia"/>
          <w:sz w:val="24"/>
          <w:szCs w:val="24"/>
        </w:rPr>
        <w:t>表</w:t>
      </w:r>
      <w:r w:rsidRPr="007E3D29">
        <w:rPr>
          <w:rFonts w:ascii="ＭＳ 明朝" w:eastAsia="ＭＳ 明朝" w:hAnsi="ＭＳ 明朝" w:hint="eastAsia"/>
          <w:sz w:val="24"/>
          <w:szCs w:val="24"/>
        </w:rPr>
        <w:t>（別紙二）</w:t>
      </w:r>
    </w:p>
    <w:p w14:paraId="720F8808" w14:textId="77777777"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本店以外で登録を希望する場合のみ添付してください。</w:t>
      </w:r>
    </w:p>
    <w:p w14:paraId="58E283A8" w14:textId="77777777"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許可行政庁に提出し、収受印が押印されたものの写しを添付してください。</w:t>
      </w:r>
    </w:p>
    <w:p w14:paraId="540775A2" w14:textId="142E8CF5" w:rsidR="007E3D29" w:rsidRPr="007E3D29" w:rsidRDefault="007E3D29" w:rsidP="007E3D29">
      <w:pPr>
        <w:spacing w:line="276" w:lineRule="auto"/>
        <w:ind w:left="720" w:hangingChars="300" w:hanging="720"/>
        <w:rPr>
          <w:rFonts w:ascii="ＭＳ 明朝" w:eastAsia="ＭＳ 明朝" w:hAnsi="ＭＳ 明朝"/>
          <w:sz w:val="24"/>
          <w:szCs w:val="24"/>
        </w:rPr>
      </w:pPr>
      <w:r w:rsidRPr="007E3D29">
        <w:rPr>
          <w:rFonts w:ascii="ＭＳ 明朝" w:eastAsia="ＭＳ 明朝" w:hAnsi="ＭＳ 明朝" w:hint="eastAsia"/>
          <w:sz w:val="24"/>
          <w:szCs w:val="24"/>
        </w:rPr>
        <w:t>＜</w:t>
      </w:r>
      <w:r w:rsidR="00CE3D51">
        <w:rPr>
          <w:rFonts w:ascii="ＭＳ 明朝" w:eastAsia="ＭＳ 明朝" w:hAnsi="ＭＳ 明朝" w:hint="eastAsia"/>
          <w:sz w:val="24"/>
          <w:szCs w:val="24"/>
        </w:rPr>
        <w:t>Ｅ</w:t>
      </w:r>
      <w:r w:rsidRPr="007E3D29">
        <w:rPr>
          <w:rFonts w:ascii="ＭＳ 明朝" w:eastAsia="ＭＳ 明朝" w:hAnsi="ＭＳ 明朝" w:hint="eastAsia"/>
          <w:sz w:val="24"/>
          <w:szCs w:val="24"/>
        </w:rPr>
        <w:t>＞…経営規模等評価結果通知書・総合評定値通知書（写）</w:t>
      </w:r>
    </w:p>
    <w:p w14:paraId="3D38AD4E" w14:textId="77777777"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経営規模等評価結果通知書・総合評定値通知書は最新のものを添付してください。</w:t>
      </w:r>
    </w:p>
    <w:p w14:paraId="425D60ED" w14:textId="77777777"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申請時に「結果通知」が届いていない場合は、「経営状況分析終了通知書」又は「経営</w:t>
      </w:r>
    </w:p>
    <w:p w14:paraId="135C4AE7" w14:textId="77777777" w:rsidR="007E3D29" w:rsidRPr="007E3D29" w:rsidRDefault="007E3D29" w:rsidP="007E3D29">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事項審査申請書（受理機関の受理印が押されたもの）」を添付し、「結果通知書」は受理後</w:t>
      </w:r>
      <w:r w:rsidR="00D601A8">
        <w:rPr>
          <w:rFonts w:ascii="ＭＳ 明朝" w:eastAsia="ＭＳ 明朝" w:hAnsi="ＭＳ 明朝" w:hint="eastAsia"/>
          <w:sz w:val="22"/>
        </w:rPr>
        <w:t>（令和７</w:t>
      </w:r>
      <w:r w:rsidR="00143C15">
        <w:rPr>
          <w:rFonts w:ascii="ＭＳ 明朝" w:eastAsia="ＭＳ 明朝" w:hAnsi="ＭＳ 明朝" w:hint="eastAsia"/>
          <w:sz w:val="22"/>
        </w:rPr>
        <w:t>年３月３１日までに受理した場合は、同年４月１日以降）、</w:t>
      </w:r>
      <w:r w:rsidRPr="007E3D29">
        <w:rPr>
          <w:rFonts w:ascii="ＭＳ 明朝" w:eastAsia="ＭＳ 明朝" w:hAnsi="ＭＳ 明朝" w:hint="eastAsia"/>
          <w:sz w:val="22"/>
        </w:rPr>
        <w:t>送付してください。</w:t>
      </w:r>
    </w:p>
    <w:p w14:paraId="56B23B7C" w14:textId="77777777"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「その他の審査項目（社会性等）」欄の雇用保険、健康保険及び厚生年金保険（以下「社</w:t>
      </w:r>
    </w:p>
    <w:p w14:paraId="0EA0ED66" w14:textId="77777777" w:rsidR="007E3D29" w:rsidRPr="007E3D29" w:rsidRDefault="007E3D29" w:rsidP="007E3D29">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会保険」という。）加入状況を確認します。１項目でも未加入の場合は＜Ｌ＞を参照ください。ただし、法令により適用が除外とされる場合は除きます。</w:t>
      </w:r>
    </w:p>
    <w:p w14:paraId="4EC0245E" w14:textId="66F7665D" w:rsidR="007E3D29" w:rsidRPr="007E3D29" w:rsidRDefault="007E3D29" w:rsidP="00143C15">
      <w:pPr>
        <w:spacing w:line="276" w:lineRule="auto"/>
        <w:ind w:left="720" w:hangingChars="300" w:hanging="720"/>
        <w:rPr>
          <w:rFonts w:ascii="ＭＳ 明朝" w:eastAsia="ＭＳ 明朝" w:hAnsi="ＭＳ 明朝"/>
          <w:sz w:val="24"/>
          <w:szCs w:val="24"/>
        </w:rPr>
      </w:pPr>
      <w:r w:rsidRPr="007E3D29">
        <w:rPr>
          <w:rFonts w:ascii="ＭＳ 明朝" w:eastAsia="ＭＳ 明朝" w:hAnsi="ＭＳ 明朝" w:hint="eastAsia"/>
          <w:sz w:val="24"/>
          <w:szCs w:val="24"/>
        </w:rPr>
        <w:t>＜</w:t>
      </w:r>
      <w:r w:rsidR="00CE3D51">
        <w:rPr>
          <w:rFonts w:ascii="ＭＳ 明朝" w:eastAsia="ＭＳ 明朝" w:hAnsi="ＭＳ 明朝" w:hint="eastAsia"/>
          <w:sz w:val="24"/>
          <w:szCs w:val="24"/>
        </w:rPr>
        <w:t>Ｆ</w:t>
      </w:r>
      <w:r w:rsidRPr="007E3D29">
        <w:rPr>
          <w:rFonts w:ascii="ＭＳ 明朝" w:eastAsia="ＭＳ 明朝" w:hAnsi="ＭＳ 明朝" w:hint="eastAsia"/>
          <w:sz w:val="24"/>
          <w:szCs w:val="24"/>
        </w:rPr>
        <w:t>＞…雇用保険適用事業所設置届事業主控及び健康保険・厚生年金保険適用事業所関係確認事項（申請）書</w:t>
      </w:r>
    </w:p>
    <w:p w14:paraId="3C3FFA79" w14:textId="29DC9700" w:rsidR="007E3D29" w:rsidRPr="007E3D29" w:rsidRDefault="007E3D29" w:rsidP="00234BD8">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w:t>
      </w:r>
      <w:r w:rsidR="00CE3D51">
        <w:rPr>
          <w:rFonts w:ascii="ＭＳ 明朝" w:eastAsia="ＭＳ 明朝" w:hAnsi="ＭＳ 明朝" w:hint="eastAsia"/>
          <w:sz w:val="22"/>
        </w:rPr>
        <w:t>Ｅ</w:t>
      </w:r>
      <w:r w:rsidRPr="007E3D29">
        <w:rPr>
          <w:rFonts w:ascii="ＭＳ 明朝" w:eastAsia="ＭＳ 明朝" w:hAnsi="ＭＳ 明朝" w:hint="eastAsia"/>
          <w:sz w:val="22"/>
        </w:rPr>
        <w:t>＞の経営規模等評価結果通知書・総合評価値通知書の「その他の審査項目（社会性）」において社会保険の項目のうち、「有」又は「適用除外」のいずれにも記載のない</w:t>
      </w:r>
      <w:r w:rsidRPr="007E3D29">
        <w:rPr>
          <w:rFonts w:ascii="ＭＳ 明朝" w:eastAsia="ＭＳ 明朝" w:hAnsi="ＭＳ 明朝" w:hint="eastAsia"/>
          <w:sz w:val="22"/>
        </w:rPr>
        <w:lastRenderedPageBreak/>
        <w:t>場合のみ提出してください。</w:t>
      </w:r>
    </w:p>
    <w:p w14:paraId="7D78C301" w14:textId="77777777" w:rsidR="007E3D29" w:rsidRPr="007E3D29" w:rsidRDefault="007E3D29" w:rsidP="000F0F83">
      <w:pPr>
        <w:spacing w:line="276" w:lineRule="auto"/>
        <w:ind w:firstLineChars="200" w:firstLine="440"/>
        <w:rPr>
          <w:rFonts w:ascii="ＭＳ 明朝" w:eastAsia="ＭＳ 明朝" w:hAnsi="ＭＳ 明朝"/>
          <w:sz w:val="22"/>
        </w:rPr>
      </w:pPr>
      <w:r w:rsidRPr="007E3D29">
        <w:rPr>
          <w:rFonts w:ascii="ＭＳ 明朝" w:eastAsia="ＭＳ 明朝" w:hAnsi="ＭＳ 明朝" w:hint="eastAsia"/>
          <w:sz w:val="22"/>
        </w:rPr>
        <w:t>・　雇用保険適用事業所設置届事業主控は公共職業安定所発行のものを、健康保険・厚生</w:t>
      </w:r>
    </w:p>
    <w:p w14:paraId="449CADEB" w14:textId="3B3DECA4" w:rsidR="007E3D29" w:rsidRPr="00854DEC" w:rsidRDefault="007E3D29" w:rsidP="00854DEC">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年金保険適用事業所関係確認事項（申請）書については、年金事務所発行のものをそれぞれ添付してください。（その他社会保険への加入を確認できる書類（領収書等）でも可。）</w:t>
      </w:r>
    </w:p>
    <w:sectPr w:rsidR="007E3D29" w:rsidRPr="00854DEC" w:rsidSect="00930C7C">
      <w:pgSz w:w="11906" w:h="16838"/>
      <w:pgMar w:top="1134" w:right="1247" w:bottom="79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8A4A5" w14:textId="77777777" w:rsidR="0045572B" w:rsidRDefault="0045572B" w:rsidP="00A31207">
      <w:r>
        <w:separator/>
      </w:r>
    </w:p>
  </w:endnote>
  <w:endnote w:type="continuationSeparator" w:id="0">
    <w:p w14:paraId="4CBDC7C0" w14:textId="77777777" w:rsidR="0045572B" w:rsidRDefault="0045572B" w:rsidP="00A3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C56C" w14:textId="77777777" w:rsidR="0045572B" w:rsidRDefault="0045572B" w:rsidP="00A31207">
      <w:r>
        <w:separator/>
      </w:r>
    </w:p>
  </w:footnote>
  <w:footnote w:type="continuationSeparator" w:id="0">
    <w:p w14:paraId="768C9342" w14:textId="77777777" w:rsidR="0045572B" w:rsidRDefault="0045572B" w:rsidP="00A3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67EF"/>
    <w:multiLevelType w:val="hybridMultilevel"/>
    <w:tmpl w:val="CB3C79AE"/>
    <w:lvl w:ilvl="0" w:tplc="DBE2F19E">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5EC6212C"/>
    <w:multiLevelType w:val="hybridMultilevel"/>
    <w:tmpl w:val="313AD76C"/>
    <w:lvl w:ilvl="0" w:tplc="E0C0E74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232666870">
    <w:abstractNumId w:val="1"/>
  </w:num>
  <w:num w:numId="2" w16cid:durableId="168076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29"/>
    <w:rsid w:val="000A00A3"/>
    <w:rsid w:val="000A7196"/>
    <w:rsid w:val="000E2064"/>
    <w:rsid w:val="000E7E6B"/>
    <w:rsid w:val="000F0F83"/>
    <w:rsid w:val="0011742C"/>
    <w:rsid w:val="00143C15"/>
    <w:rsid w:val="00146CBC"/>
    <w:rsid w:val="001C114B"/>
    <w:rsid w:val="00234BD8"/>
    <w:rsid w:val="0025049B"/>
    <w:rsid w:val="002B44D6"/>
    <w:rsid w:val="00312529"/>
    <w:rsid w:val="003521C8"/>
    <w:rsid w:val="003D5BA2"/>
    <w:rsid w:val="003E0CE4"/>
    <w:rsid w:val="00441241"/>
    <w:rsid w:val="0045572B"/>
    <w:rsid w:val="00475104"/>
    <w:rsid w:val="004F52E8"/>
    <w:rsid w:val="005360DD"/>
    <w:rsid w:val="005E5E43"/>
    <w:rsid w:val="005F4EA4"/>
    <w:rsid w:val="006B0E25"/>
    <w:rsid w:val="006C4023"/>
    <w:rsid w:val="006F55C2"/>
    <w:rsid w:val="00701C99"/>
    <w:rsid w:val="007030DD"/>
    <w:rsid w:val="007311CF"/>
    <w:rsid w:val="00784BC3"/>
    <w:rsid w:val="007E3D29"/>
    <w:rsid w:val="0081153E"/>
    <w:rsid w:val="008216C0"/>
    <w:rsid w:val="008430BB"/>
    <w:rsid w:val="00854DEC"/>
    <w:rsid w:val="008705EF"/>
    <w:rsid w:val="008A3B56"/>
    <w:rsid w:val="008E009F"/>
    <w:rsid w:val="009077FD"/>
    <w:rsid w:val="00917295"/>
    <w:rsid w:val="009332D7"/>
    <w:rsid w:val="009A5EBC"/>
    <w:rsid w:val="00A31207"/>
    <w:rsid w:val="00A520CA"/>
    <w:rsid w:val="00A75F31"/>
    <w:rsid w:val="00B55B46"/>
    <w:rsid w:val="00BF32EE"/>
    <w:rsid w:val="00C22355"/>
    <w:rsid w:val="00CE3D51"/>
    <w:rsid w:val="00D16F5A"/>
    <w:rsid w:val="00D2433A"/>
    <w:rsid w:val="00D601A8"/>
    <w:rsid w:val="00DE7904"/>
    <w:rsid w:val="00E04C64"/>
    <w:rsid w:val="00F02230"/>
    <w:rsid w:val="00F42DEE"/>
    <w:rsid w:val="00F7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46D3B"/>
  <w15:chartTrackingRefBased/>
  <w15:docId w15:val="{B20DC472-017E-46B3-877E-1747E0C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207"/>
    <w:pPr>
      <w:tabs>
        <w:tab w:val="center" w:pos="4252"/>
        <w:tab w:val="right" w:pos="8504"/>
      </w:tabs>
      <w:snapToGrid w:val="0"/>
    </w:pPr>
  </w:style>
  <w:style w:type="character" w:customStyle="1" w:styleId="a5">
    <w:name w:val="ヘッダー (文字)"/>
    <w:basedOn w:val="a0"/>
    <w:link w:val="a4"/>
    <w:uiPriority w:val="99"/>
    <w:rsid w:val="00A31207"/>
  </w:style>
  <w:style w:type="paragraph" w:styleId="a6">
    <w:name w:val="footer"/>
    <w:basedOn w:val="a"/>
    <w:link w:val="a7"/>
    <w:uiPriority w:val="99"/>
    <w:unhideWhenUsed/>
    <w:rsid w:val="00A31207"/>
    <w:pPr>
      <w:tabs>
        <w:tab w:val="center" w:pos="4252"/>
        <w:tab w:val="right" w:pos="8504"/>
      </w:tabs>
      <w:snapToGrid w:val="0"/>
    </w:pPr>
  </w:style>
  <w:style w:type="character" w:customStyle="1" w:styleId="a7">
    <w:name w:val="フッター (文字)"/>
    <w:basedOn w:val="a0"/>
    <w:link w:val="a6"/>
    <w:uiPriority w:val="99"/>
    <w:rsid w:val="00A31207"/>
  </w:style>
  <w:style w:type="paragraph" w:styleId="a8">
    <w:name w:val="List Paragraph"/>
    <w:basedOn w:val="a"/>
    <w:uiPriority w:val="34"/>
    <w:qFormat/>
    <w:rsid w:val="00F72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羽田 朋哉</cp:lastModifiedBy>
  <cp:revision>4</cp:revision>
  <dcterms:created xsi:type="dcterms:W3CDTF">2021-11-01T07:16:00Z</dcterms:created>
  <dcterms:modified xsi:type="dcterms:W3CDTF">2025-05-13T01:50:00Z</dcterms:modified>
</cp:coreProperties>
</file>