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D3FE" w14:textId="7FF78E75" w:rsidR="00DF5DEE" w:rsidRPr="008F398B" w:rsidRDefault="00E01F6C" w:rsidP="00D3638E">
      <w:pPr>
        <w:jc w:val="center"/>
        <w:rPr>
          <w:rFonts w:ascii="BIZ UDPゴシック" w:eastAsia="BIZ UDPゴシック" w:hAnsi="BIZ UDPゴシック"/>
          <w:b/>
          <w:sz w:val="32"/>
        </w:rPr>
      </w:pPr>
      <w:r w:rsidRPr="008F398B">
        <w:rPr>
          <w:rFonts w:ascii="BIZ UDPゴシック" w:eastAsia="BIZ UDPゴシック" w:hAnsi="BIZ UDPゴシック" w:hint="eastAsia"/>
          <w:b/>
          <w:sz w:val="32"/>
        </w:rPr>
        <w:t>たわらマルシェ</w:t>
      </w:r>
      <w:r w:rsidR="00521359" w:rsidRPr="008F398B">
        <w:rPr>
          <w:rFonts w:ascii="BIZ UDPゴシック" w:eastAsia="BIZ UDPゴシック" w:hAnsi="BIZ UDPゴシック" w:hint="eastAsia"/>
          <w:b/>
          <w:sz w:val="32"/>
        </w:rPr>
        <w:t>出店要項</w:t>
      </w:r>
    </w:p>
    <w:p w14:paraId="6AF5869F" w14:textId="77777777" w:rsidR="00495B3A" w:rsidRPr="008F398B" w:rsidRDefault="00495B3A" w:rsidP="00495B3A">
      <w:pPr>
        <w:rPr>
          <w:rFonts w:ascii="BIZ UDPゴシック" w:eastAsia="BIZ UDPゴシック" w:hAnsi="BIZ UDPゴシック"/>
          <w:sz w:val="24"/>
        </w:rPr>
      </w:pPr>
      <w:r w:rsidRPr="008F398B">
        <w:rPr>
          <w:rFonts w:ascii="BIZ UDPゴシック" w:eastAsia="BIZ UDPゴシック" w:hAnsi="BIZ UDPゴシック" w:hint="eastAsia"/>
          <w:sz w:val="24"/>
        </w:rPr>
        <w:t>１.</w:t>
      </w:r>
      <w:r w:rsidR="00521359" w:rsidRPr="008F398B">
        <w:rPr>
          <w:rFonts w:ascii="BIZ UDPゴシック" w:eastAsia="BIZ UDPゴシック" w:hAnsi="BIZ UDPゴシック" w:hint="eastAsia"/>
          <w:sz w:val="24"/>
        </w:rPr>
        <w:t>事業目的</w:t>
      </w:r>
      <w:r w:rsidR="002644AD" w:rsidRPr="008F398B">
        <w:rPr>
          <w:rFonts w:ascii="BIZ UDPゴシック" w:eastAsia="BIZ UDPゴシック" w:hAnsi="BIZ UDPゴシック" w:hint="eastAsia"/>
          <w:sz w:val="24"/>
        </w:rPr>
        <w:t xml:space="preserve">　　</w:t>
      </w:r>
    </w:p>
    <w:p w14:paraId="683A694F" w14:textId="77777777" w:rsidR="00521359" w:rsidRPr="008F398B" w:rsidRDefault="00A6004A" w:rsidP="00704B3C">
      <w:pPr>
        <w:ind w:leftChars="100" w:left="21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田原地域にある未利用地を活用</w:t>
      </w:r>
      <w:r w:rsidR="00952B37" w:rsidRPr="008F398B">
        <w:rPr>
          <w:rFonts w:ascii="BIZ UDPゴシック" w:eastAsia="BIZ UDPゴシック" w:hAnsi="BIZ UDPゴシック" w:hint="eastAsia"/>
          <w:sz w:val="24"/>
          <w:szCs w:val="24"/>
        </w:rPr>
        <w:t>したイベントを行うことで</w:t>
      </w:r>
      <w:r w:rsidR="00A5249F" w:rsidRPr="008F398B">
        <w:rPr>
          <w:rFonts w:ascii="BIZ UDPゴシック" w:eastAsia="BIZ UDPゴシック" w:hAnsi="BIZ UDPゴシック" w:hint="eastAsia"/>
          <w:sz w:val="24"/>
          <w:szCs w:val="24"/>
        </w:rPr>
        <w:t>地域の活性を目指す。</w:t>
      </w:r>
    </w:p>
    <w:p w14:paraId="23E6FD1A" w14:textId="77777777" w:rsidR="00952B37" w:rsidRPr="008F398B" w:rsidRDefault="00952B37" w:rsidP="00952B37">
      <w:pPr>
        <w:ind w:leftChars="100" w:left="21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またイベントを通して地域の魅力</w:t>
      </w:r>
      <w:r w:rsidR="0090649F" w:rsidRPr="008F398B">
        <w:rPr>
          <w:rFonts w:ascii="BIZ UDPゴシック" w:eastAsia="BIZ UDPゴシック" w:hAnsi="BIZ UDPゴシック" w:hint="eastAsia"/>
          <w:sz w:val="24"/>
          <w:szCs w:val="24"/>
        </w:rPr>
        <w:t>発信をする。</w:t>
      </w:r>
    </w:p>
    <w:p w14:paraId="6F889C85" w14:textId="77777777" w:rsidR="00FB4DD4" w:rsidRPr="008F398B" w:rsidRDefault="00FB4DD4" w:rsidP="00FB4DD4">
      <w:pPr>
        <w:ind w:firstLineChars="100" w:firstLine="240"/>
        <w:rPr>
          <w:rFonts w:ascii="BIZ UDPゴシック" w:eastAsia="BIZ UDPゴシック" w:hAnsi="BIZ UDPゴシック"/>
          <w:sz w:val="24"/>
          <w:szCs w:val="24"/>
        </w:rPr>
      </w:pPr>
    </w:p>
    <w:p w14:paraId="66E97E7E" w14:textId="4C5E93A4" w:rsidR="002644AD" w:rsidRPr="008F398B" w:rsidRDefault="00495B3A" w:rsidP="0083476D">
      <w:pPr>
        <w:rPr>
          <w:rFonts w:ascii="BIZ UDPゴシック" w:eastAsia="BIZ UDPゴシック" w:hAnsi="BIZ UDPゴシック"/>
          <w:sz w:val="24"/>
        </w:rPr>
      </w:pPr>
      <w:r w:rsidRPr="008F398B">
        <w:rPr>
          <w:rFonts w:ascii="BIZ UDPゴシック" w:eastAsia="BIZ UDPゴシック" w:hAnsi="BIZ UDPゴシック" w:hint="eastAsia"/>
          <w:sz w:val="24"/>
        </w:rPr>
        <w:t>２．</w:t>
      </w:r>
      <w:r w:rsidR="002644AD" w:rsidRPr="008F398B">
        <w:rPr>
          <w:rFonts w:ascii="BIZ UDPゴシック" w:eastAsia="BIZ UDPゴシック" w:hAnsi="BIZ UDPゴシック" w:hint="eastAsia"/>
          <w:sz w:val="24"/>
        </w:rPr>
        <w:t xml:space="preserve">開催日時 </w:t>
      </w:r>
      <w:r w:rsidR="00F220EE" w:rsidRPr="008F398B">
        <w:rPr>
          <w:rFonts w:ascii="BIZ UDPゴシック" w:eastAsia="BIZ UDPゴシック" w:hAnsi="BIZ UDPゴシック" w:hint="eastAsia"/>
          <w:sz w:val="24"/>
        </w:rPr>
        <w:t xml:space="preserve">  </w:t>
      </w:r>
      <w:r w:rsidR="005F4BD7" w:rsidRPr="008F398B">
        <w:rPr>
          <w:rFonts w:ascii="BIZ UDPゴシック" w:eastAsia="BIZ UDPゴシック" w:hAnsi="BIZ UDPゴシック"/>
          <w:sz w:val="24"/>
        </w:rPr>
        <w:t>1</w:t>
      </w:r>
      <w:r w:rsidR="005F4BD7" w:rsidRPr="008F398B">
        <w:rPr>
          <w:rFonts w:ascii="BIZ UDPゴシック" w:eastAsia="BIZ UDPゴシック" w:hAnsi="BIZ UDPゴシック" w:hint="eastAsia"/>
          <w:sz w:val="24"/>
        </w:rPr>
        <w:t>回目</w:t>
      </w:r>
      <w:r w:rsidR="00F220EE" w:rsidRPr="008F398B">
        <w:rPr>
          <w:rFonts w:ascii="BIZ UDPゴシック" w:eastAsia="BIZ UDPゴシック" w:hAnsi="BIZ UDPゴシック" w:hint="eastAsia"/>
          <w:sz w:val="24"/>
        </w:rPr>
        <w:t xml:space="preserve"> </w:t>
      </w:r>
      <w:r w:rsidR="002644AD" w:rsidRPr="008F398B">
        <w:rPr>
          <w:rFonts w:ascii="BIZ UDPゴシック" w:eastAsia="BIZ UDPゴシック" w:hAnsi="BIZ UDPゴシック" w:hint="eastAsia"/>
          <w:sz w:val="24"/>
        </w:rPr>
        <w:t>令和</w:t>
      </w:r>
      <w:r w:rsidR="00AF68A0" w:rsidRPr="008F398B">
        <w:rPr>
          <w:rFonts w:ascii="BIZ UDPゴシック" w:eastAsia="BIZ UDPゴシック" w:hAnsi="BIZ UDPゴシック" w:hint="eastAsia"/>
          <w:sz w:val="24"/>
        </w:rPr>
        <w:t>７年９月２８</w:t>
      </w:r>
      <w:r w:rsidR="002644AD" w:rsidRPr="008F398B">
        <w:rPr>
          <w:rFonts w:ascii="BIZ UDPゴシック" w:eastAsia="BIZ UDPゴシック" w:hAnsi="BIZ UDPゴシック" w:hint="eastAsia"/>
          <w:sz w:val="24"/>
        </w:rPr>
        <w:t>日(</w:t>
      </w:r>
      <w:r w:rsidR="00AF68A0" w:rsidRPr="008F398B">
        <w:rPr>
          <w:rFonts w:ascii="BIZ UDPゴシック" w:eastAsia="BIZ UDPゴシック" w:hAnsi="BIZ UDPゴシック" w:hint="eastAsia"/>
          <w:sz w:val="24"/>
        </w:rPr>
        <w:t>日</w:t>
      </w:r>
      <w:r w:rsidR="002644AD" w:rsidRPr="008F398B">
        <w:rPr>
          <w:rFonts w:ascii="BIZ UDPゴシック" w:eastAsia="BIZ UDPゴシック" w:hAnsi="BIZ UDPゴシック" w:hint="eastAsia"/>
          <w:sz w:val="24"/>
        </w:rPr>
        <w:t>)</w:t>
      </w:r>
      <w:r w:rsidR="00E11287" w:rsidRPr="008F398B">
        <w:rPr>
          <w:rFonts w:ascii="BIZ UDPゴシック" w:eastAsia="BIZ UDPゴシック" w:hAnsi="BIZ UDPゴシック" w:hint="eastAsia"/>
          <w:sz w:val="24"/>
        </w:rPr>
        <w:t xml:space="preserve">　</w:t>
      </w:r>
      <w:r w:rsidR="00AF68A0" w:rsidRPr="008F398B">
        <w:rPr>
          <w:rFonts w:ascii="BIZ UDPゴシック" w:eastAsia="BIZ UDPゴシック" w:hAnsi="BIZ UDPゴシック" w:hint="eastAsia"/>
          <w:sz w:val="24"/>
        </w:rPr>
        <w:t>10：00～15：00</w:t>
      </w:r>
    </w:p>
    <w:p w14:paraId="26A6A26F" w14:textId="6C2D32B7" w:rsidR="00E01F6C" w:rsidRPr="008F398B" w:rsidRDefault="005F4BD7" w:rsidP="00F85D80">
      <w:pPr>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2回目</w:t>
      </w:r>
      <w:r w:rsidR="00E11287" w:rsidRPr="008F398B">
        <w:rPr>
          <w:rFonts w:ascii="BIZ UDPゴシック" w:eastAsia="BIZ UDPゴシック" w:hAnsi="BIZ UDPゴシック" w:hint="eastAsia"/>
          <w:sz w:val="24"/>
        </w:rPr>
        <w:t xml:space="preserve"> </w:t>
      </w:r>
      <w:r w:rsidR="00E636A2" w:rsidRPr="008F398B">
        <w:rPr>
          <w:rFonts w:ascii="BIZ UDPゴシック" w:eastAsia="BIZ UDPゴシック" w:hAnsi="BIZ UDPゴシック" w:hint="eastAsia"/>
          <w:sz w:val="24"/>
        </w:rPr>
        <w:t>令和</w:t>
      </w:r>
      <w:r w:rsidR="00E11287" w:rsidRPr="008F398B">
        <w:rPr>
          <w:rFonts w:ascii="BIZ UDPゴシック" w:eastAsia="BIZ UDPゴシック" w:hAnsi="BIZ UDPゴシック" w:hint="eastAsia"/>
          <w:sz w:val="24"/>
        </w:rPr>
        <w:t>７</w:t>
      </w:r>
      <w:r w:rsidRPr="008F398B">
        <w:rPr>
          <w:rFonts w:ascii="BIZ UDPゴシック" w:eastAsia="BIZ UDPゴシック" w:hAnsi="BIZ UDPゴシック" w:hint="eastAsia"/>
          <w:sz w:val="24"/>
        </w:rPr>
        <w:t>年</w:t>
      </w:r>
      <w:r w:rsidR="00E11287" w:rsidRPr="008F398B">
        <w:rPr>
          <w:rFonts w:ascii="BIZ UDPゴシック" w:eastAsia="BIZ UDPゴシック" w:hAnsi="BIZ UDPゴシック" w:hint="eastAsia"/>
          <w:sz w:val="24"/>
        </w:rPr>
        <w:t>１２</w:t>
      </w:r>
      <w:r w:rsidRPr="008F398B">
        <w:rPr>
          <w:rFonts w:ascii="BIZ UDPゴシック" w:eastAsia="BIZ UDPゴシック" w:hAnsi="BIZ UDPゴシック" w:hint="eastAsia"/>
          <w:sz w:val="24"/>
        </w:rPr>
        <w:t>月</w:t>
      </w:r>
      <w:r w:rsidR="001D1A1E">
        <w:rPr>
          <w:rFonts w:ascii="BIZ UDPゴシック" w:eastAsia="BIZ UDPゴシック" w:hAnsi="BIZ UDPゴシック" w:hint="eastAsia"/>
          <w:sz w:val="24"/>
        </w:rPr>
        <w:t>７</w:t>
      </w:r>
      <w:r w:rsidRPr="008F398B">
        <w:rPr>
          <w:rFonts w:ascii="BIZ UDPゴシック" w:eastAsia="BIZ UDPゴシック" w:hAnsi="BIZ UDPゴシック" w:hint="eastAsia"/>
          <w:sz w:val="24"/>
        </w:rPr>
        <w:t>日(</w:t>
      </w:r>
      <w:r w:rsidR="00E11287" w:rsidRPr="008F398B">
        <w:rPr>
          <w:rFonts w:ascii="BIZ UDPゴシック" w:eastAsia="BIZ UDPゴシック" w:hAnsi="BIZ UDPゴシック" w:hint="eastAsia"/>
          <w:sz w:val="24"/>
        </w:rPr>
        <w:t>日</w:t>
      </w:r>
      <w:r w:rsidRPr="008F398B">
        <w:rPr>
          <w:rFonts w:ascii="BIZ UDPゴシック" w:eastAsia="BIZ UDPゴシック" w:hAnsi="BIZ UDPゴシック" w:hint="eastAsia"/>
          <w:sz w:val="24"/>
        </w:rPr>
        <w:t>)</w:t>
      </w:r>
      <w:r w:rsidR="00E11287" w:rsidRPr="008F398B">
        <w:rPr>
          <w:rFonts w:ascii="BIZ UDPゴシック" w:eastAsia="BIZ UDPゴシック" w:hAnsi="BIZ UDPゴシック" w:hint="eastAsia"/>
          <w:sz w:val="24"/>
        </w:rPr>
        <w:t xml:space="preserve">  １０</w:t>
      </w:r>
      <w:r w:rsidR="00E636A2" w:rsidRPr="008F398B">
        <w:rPr>
          <w:rFonts w:ascii="BIZ UDPゴシック" w:eastAsia="BIZ UDPゴシック" w:hAnsi="BIZ UDPゴシック" w:hint="eastAsia"/>
          <w:sz w:val="24"/>
        </w:rPr>
        <w:t>：</w:t>
      </w:r>
      <w:r w:rsidR="00E11287" w:rsidRPr="008F398B">
        <w:rPr>
          <w:rFonts w:ascii="BIZ UDPゴシック" w:eastAsia="BIZ UDPゴシック" w:hAnsi="BIZ UDPゴシック" w:hint="eastAsia"/>
          <w:sz w:val="24"/>
        </w:rPr>
        <w:t>00</w:t>
      </w:r>
      <w:r w:rsidR="00E636A2" w:rsidRPr="008F398B">
        <w:rPr>
          <w:rFonts w:ascii="BIZ UDPゴシック" w:eastAsia="BIZ UDPゴシック" w:hAnsi="BIZ UDPゴシック" w:hint="eastAsia"/>
          <w:sz w:val="24"/>
        </w:rPr>
        <w:t>～</w:t>
      </w:r>
      <w:r w:rsidR="00E11287" w:rsidRPr="008F398B">
        <w:rPr>
          <w:rFonts w:ascii="BIZ UDPゴシック" w:eastAsia="BIZ UDPゴシック" w:hAnsi="BIZ UDPゴシック" w:hint="eastAsia"/>
          <w:sz w:val="24"/>
        </w:rPr>
        <w:t>14</w:t>
      </w:r>
      <w:r w:rsidR="00E636A2" w:rsidRPr="008F398B">
        <w:rPr>
          <w:rFonts w:ascii="BIZ UDPゴシック" w:eastAsia="BIZ UDPゴシック" w:hAnsi="BIZ UDPゴシック" w:hint="eastAsia"/>
          <w:sz w:val="24"/>
        </w:rPr>
        <w:t>：</w:t>
      </w:r>
      <w:r w:rsidR="00E11287" w:rsidRPr="008F398B">
        <w:rPr>
          <w:rFonts w:ascii="BIZ UDPゴシック" w:eastAsia="BIZ UDPゴシック" w:hAnsi="BIZ UDPゴシック" w:hint="eastAsia"/>
          <w:sz w:val="24"/>
        </w:rPr>
        <w:t>00</w:t>
      </w:r>
    </w:p>
    <w:p w14:paraId="70B508E2" w14:textId="77777777" w:rsidR="000102FD" w:rsidRPr="008F398B" w:rsidRDefault="000102FD" w:rsidP="00F85D80">
      <w:pPr>
        <w:rPr>
          <w:rFonts w:ascii="BIZ UDPゴシック" w:eastAsia="BIZ UDPゴシック" w:hAnsi="BIZ UDPゴシック"/>
          <w:sz w:val="24"/>
        </w:rPr>
      </w:pPr>
    </w:p>
    <w:p w14:paraId="61B23D0F" w14:textId="2919A6E2" w:rsidR="00F85D80" w:rsidRPr="008F398B" w:rsidRDefault="000102FD" w:rsidP="00F85D80">
      <w:pPr>
        <w:rPr>
          <w:rFonts w:ascii="BIZ UDPゴシック" w:eastAsia="BIZ UDPゴシック" w:hAnsi="BIZ UDPゴシック"/>
          <w:sz w:val="22"/>
        </w:rPr>
      </w:pPr>
      <w:r w:rsidRPr="008F398B">
        <w:rPr>
          <w:rFonts w:ascii="BIZ UDPゴシック" w:eastAsia="BIZ UDPゴシック" w:hAnsi="BIZ UDPゴシック" w:hint="eastAsia"/>
          <w:sz w:val="22"/>
        </w:rPr>
        <w:t xml:space="preserve">　　※その他、実行委員会が定める日程</w:t>
      </w:r>
      <w:r w:rsidR="005605F8">
        <w:rPr>
          <w:rFonts w:ascii="BIZ UDPゴシック" w:eastAsia="BIZ UDPゴシック" w:hAnsi="BIZ UDPゴシック" w:hint="eastAsia"/>
          <w:sz w:val="22"/>
        </w:rPr>
        <w:t>を</w:t>
      </w:r>
      <w:r w:rsidRPr="008F398B">
        <w:rPr>
          <w:rFonts w:ascii="BIZ UDPゴシック" w:eastAsia="BIZ UDPゴシック" w:hAnsi="BIZ UDPゴシック" w:hint="eastAsia"/>
          <w:sz w:val="22"/>
        </w:rPr>
        <w:t>追加</w:t>
      </w:r>
      <w:r w:rsidR="00D17CFA" w:rsidRPr="008F398B">
        <w:rPr>
          <w:rFonts w:ascii="BIZ UDPゴシック" w:eastAsia="BIZ UDPゴシック" w:hAnsi="BIZ UDPゴシック" w:hint="eastAsia"/>
          <w:sz w:val="22"/>
        </w:rPr>
        <w:t>する場合</w:t>
      </w:r>
      <w:r w:rsidRPr="008F398B">
        <w:rPr>
          <w:rFonts w:ascii="BIZ UDPゴシック" w:eastAsia="BIZ UDPゴシック" w:hAnsi="BIZ UDPゴシック" w:hint="eastAsia"/>
          <w:sz w:val="22"/>
        </w:rPr>
        <w:t>があります。</w:t>
      </w:r>
    </w:p>
    <w:p w14:paraId="373BC811" w14:textId="77777777" w:rsidR="000102FD" w:rsidRPr="008F398B" w:rsidRDefault="000102FD" w:rsidP="00F85D80">
      <w:pPr>
        <w:rPr>
          <w:rFonts w:ascii="BIZ UDPゴシック" w:eastAsia="BIZ UDPゴシック" w:hAnsi="BIZ UDPゴシック"/>
          <w:sz w:val="22"/>
        </w:rPr>
      </w:pPr>
    </w:p>
    <w:p w14:paraId="0DDD6642" w14:textId="77777777" w:rsidR="000557D7" w:rsidRPr="008F398B" w:rsidRDefault="00FB4DD4" w:rsidP="0083476D">
      <w:pPr>
        <w:rPr>
          <w:rFonts w:ascii="BIZ UDPゴシック" w:eastAsia="BIZ UDPゴシック" w:hAnsi="BIZ UDPゴシック"/>
          <w:sz w:val="24"/>
        </w:rPr>
      </w:pPr>
      <w:r w:rsidRPr="008F398B">
        <w:rPr>
          <w:rFonts w:ascii="BIZ UDPゴシック" w:eastAsia="BIZ UDPゴシック" w:hAnsi="BIZ UDPゴシック" w:hint="eastAsia"/>
          <w:sz w:val="24"/>
        </w:rPr>
        <w:t>３．</w:t>
      </w:r>
      <w:r w:rsidR="002644AD" w:rsidRPr="008F398B">
        <w:rPr>
          <w:rFonts w:ascii="BIZ UDPゴシック" w:eastAsia="BIZ UDPゴシック" w:hAnsi="BIZ UDPゴシック" w:hint="eastAsia"/>
          <w:sz w:val="24"/>
        </w:rPr>
        <w:t xml:space="preserve">会場     </w:t>
      </w:r>
      <w:r w:rsidR="00F220EE" w:rsidRPr="008F398B">
        <w:rPr>
          <w:rFonts w:ascii="BIZ UDPゴシック" w:eastAsia="BIZ UDPゴシック" w:hAnsi="BIZ UDPゴシック" w:hint="eastAsia"/>
          <w:sz w:val="24"/>
        </w:rPr>
        <w:t xml:space="preserve">   </w:t>
      </w:r>
      <w:r w:rsidR="00984EC7" w:rsidRPr="008F398B">
        <w:rPr>
          <w:rFonts w:ascii="BIZ UDPゴシック" w:eastAsia="BIZ UDPゴシック" w:hAnsi="BIZ UDPゴシック" w:hint="eastAsia"/>
          <w:sz w:val="24"/>
        </w:rPr>
        <w:t xml:space="preserve">アカカベ田原台店横の未利用地　　</w:t>
      </w:r>
      <w:r w:rsidR="00B4526A" w:rsidRPr="008F398B">
        <w:rPr>
          <w:rFonts w:ascii="BIZ UDPゴシック" w:eastAsia="BIZ UDPゴシック" w:hAnsi="BIZ UDPゴシック" w:hint="eastAsia"/>
          <w:sz w:val="24"/>
        </w:rPr>
        <w:t xml:space="preserve"> </w:t>
      </w:r>
    </w:p>
    <w:p w14:paraId="01A8A47B" w14:textId="77777777" w:rsidR="00C636EC" w:rsidRPr="008F398B" w:rsidRDefault="00C636EC" w:rsidP="0083476D">
      <w:pPr>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w:t>
      </w:r>
      <w:r w:rsidR="00FB4DD4" w:rsidRPr="008F398B">
        <w:rPr>
          <w:rFonts w:ascii="BIZ UDPゴシック" w:eastAsia="BIZ UDPゴシック" w:hAnsi="BIZ UDPゴシック" w:hint="eastAsia"/>
          <w:sz w:val="24"/>
        </w:rPr>
        <w:t xml:space="preserve">　　　　　</w:t>
      </w:r>
      <w:r w:rsidR="005F4BD7" w:rsidRPr="008F398B">
        <w:rPr>
          <w:rFonts w:ascii="BIZ UDPゴシック" w:eastAsia="BIZ UDPゴシック" w:hAnsi="BIZ UDPゴシック" w:hint="eastAsia"/>
          <w:sz w:val="24"/>
        </w:rPr>
        <w:t>(</w:t>
      </w:r>
      <w:r w:rsidRPr="008F398B">
        <w:rPr>
          <w:rFonts w:ascii="BIZ UDPゴシック" w:eastAsia="BIZ UDPゴシック" w:hAnsi="BIZ UDPゴシック" w:hint="eastAsia"/>
          <w:sz w:val="24"/>
        </w:rPr>
        <w:t>雨天時</w:t>
      </w:r>
      <w:r w:rsidR="005F4BD7" w:rsidRPr="008F398B">
        <w:rPr>
          <w:rFonts w:ascii="BIZ UDPゴシック" w:eastAsia="BIZ UDPゴシック" w:hAnsi="BIZ UDPゴシック" w:hint="eastAsia"/>
          <w:sz w:val="24"/>
        </w:rPr>
        <w:t>)</w:t>
      </w:r>
      <w:r w:rsidRPr="008F398B">
        <w:rPr>
          <w:rFonts w:ascii="BIZ UDPゴシック" w:eastAsia="BIZ UDPゴシック" w:hAnsi="BIZ UDPゴシック" w:hint="eastAsia"/>
          <w:sz w:val="24"/>
        </w:rPr>
        <w:t xml:space="preserve">　グリーンホール田原</w:t>
      </w:r>
    </w:p>
    <w:p w14:paraId="3DBAC67F" w14:textId="77777777" w:rsidR="00DF5DEE" w:rsidRPr="008F398B" w:rsidRDefault="00DF5DEE" w:rsidP="00DF5DEE">
      <w:pPr>
        <w:ind w:left="2040" w:hangingChars="850" w:hanging="2040"/>
        <w:rPr>
          <w:rFonts w:ascii="BIZ UDPゴシック" w:eastAsia="BIZ UDPゴシック" w:hAnsi="BIZ UDPゴシック"/>
          <w:szCs w:val="21"/>
        </w:rPr>
      </w:pPr>
      <w:r w:rsidRPr="008F398B">
        <w:rPr>
          <w:rFonts w:ascii="BIZ UDPゴシック" w:eastAsia="BIZ UDPゴシック" w:hAnsi="BIZ UDPゴシック" w:hint="eastAsia"/>
          <w:sz w:val="24"/>
        </w:rPr>
        <w:t xml:space="preserve">　　　　　　　　　　</w:t>
      </w:r>
      <w:r w:rsidR="00704B3C" w:rsidRPr="008F398B">
        <w:rPr>
          <w:rFonts w:ascii="BIZ UDPゴシック" w:eastAsia="BIZ UDPゴシック" w:hAnsi="BIZ UDPゴシック" w:hint="eastAsia"/>
          <w:szCs w:val="21"/>
        </w:rPr>
        <w:t xml:space="preserve">　※前日午前８</w:t>
      </w:r>
      <w:r w:rsidRPr="008F398B">
        <w:rPr>
          <w:rFonts w:ascii="BIZ UDPゴシック" w:eastAsia="BIZ UDPゴシック" w:hAnsi="BIZ UDPゴシック" w:hint="eastAsia"/>
          <w:szCs w:val="21"/>
        </w:rPr>
        <w:t>時時点で</w:t>
      </w:r>
      <w:r w:rsidR="00704B3C" w:rsidRPr="008F398B">
        <w:rPr>
          <w:rFonts w:ascii="BIZ UDPゴシック" w:eastAsia="BIZ UDPゴシック" w:hAnsi="BIZ UDPゴシック" w:hint="eastAsia"/>
          <w:szCs w:val="21"/>
        </w:rPr>
        <w:t>当日の予報が雨</w:t>
      </w:r>
      <w:r w:rsidRPr="008F398B">
        <w:rPr>
          <w:rFonts w:ascii="BIZ UDPゴシック" w:eastAsia="BIZ UDPゴシック" w:hAnsi="BIZ UDPゴシック" w:hint="eastAsia"/>
          <w:szCs w:val="21"/>
        </w:rPr>
        <w:t>の場合は、グリーンホール田原での開催とし</w:t>
      </w:r>
      <w:r w:rsidR="00704B3C" w:rsidRPr="008F398B">
        <w:rPr>
          <w:rFonts w:ascii="BIZ UDPゴシック" w:eastAsia="BIZ UDPゴシック" w:hAnsi="BIZ UDPゴシック" w:hint="eastAsia"/>
          <w:szCs w:val="21"/>
        </w:rPr>
        <w:t>、イベント実行委員</w:t>
      </w:r>
      <w:r w:rsidR="001F0E90" w:rsidRPr="008F398B">
        <w:rPr>
          <w:rFonts w:ascii="BIZ UDPゴシック" w:eastAsia="BIZ UDPゴシック" w:hAnsi="BIZ UDPゴシック" w:hint="eastAsia"/>
          <w:szCs w:val="21"/>
        </w:rPr>
        <w:t>会</w:t>
      </w:r>
      <w:r w:rsidR="00704B3C" w:rsidRPr="008F398B">
        <w:rPr>
          <w:rFonts w:ascii="BIZ UDPゴシック" w:eastAsia="BIZ UDPゴシック" w:hAnsi="BIZ UDPゴシック" w:hint="eastAsia"/>
          <w:szCs w:val="21"/>
        </w:rPr>
        <w:t>代表</w:t>
      </w:r>
      <w:r w:rsidRPr="008F398B">
        <w:rPr>
          <w:rFonts w:ascii="BIZ UDPゴシック" w:eastAsia="BIZ UDPゴシック" w:hAnsi="BIZ UDPゴシック" w:hint="eastAsia"/>
          <w:szCs w:val="21"/>
        </w:rPr>
        <w:t>から</w:t>
      </w:r>
      <w:r w:rsidR="00704B3C" w:rsidRPr="008F398B">
        <w:rPr>
          <w:rFonts w:ascii="BIZ UDPゴシック" w:eastAsia="BIZ UDPゴシック" w:hAnsi="BIZ UDPゴシック" w:hint="eastAsia"/>
          <w:szCs w:val="21"/>
        </w:rPr>
        <w:t>各</w:t>
      </w:r>
      <w:r w:rsidRPr="008F398B">
        <w:rPr>
          <w:rFonts w:ascii="BIZ UDPゴシック" w:eastAsia="BIZ UDPゴシック" w:hAnsi="BIZ UDPゴシック" w:hint="eastAsia"/>
          <w:szCs w:val="21"/>
        </w:rPr>
        <w:t>出店者へ連絡します。</w:t>
      </w:r>
    </w:p>
    <w:p w14:paraId="415DB860" w14:textId="77777777" w:rsidR="00C636EC" w:rsidRPr="008F398B" w:rsidRDefault="00C636EC" w:rsidP="0083476D">
      <w:pPr>
        <w:rPr>
          <w:rFonts w:ascii="BIZ UDPゴシック" w:eastAsia="BIZ UDPゴシック" w:hAnsi="BIZ UDPゴシック"/>
        </w:rPr>
      </w:pPr>
      <w:r w:rsidRPr="008F398B">
        <w:rPr>
          <w:rFonts w:ascii="BIZ UDPゴシック" w:eastAsia="BIZ UDPゴシック" w:hAnsi="BIZ UDPゴシック" w:hint="eastAsia"/>
          <w:sz w:val="24"/>
        </w:rPr>
        <w:t xml:space="preserve">　　　　　　</w:t>
      </w:r>
      <w:r w:rsidR="00FB4DD4" w:rsidRPr="008F398B">
        <w:rPr>
          <w:rFonts w:ascii="BIZ UDPゴシック" w:eastAsia="BIZ UDPゴシック" w:hAnsi="BIZ UDPゴシック" w:hint="eastAsia"/>
          <w:sz w:val="24"/>
        </w:rPr>
        <w:t xml:space="preserve">　　　　　</w:t>
      </w:r>
      <w:r w:rsidRPr="008F398B">
        <w:rPr>
          <w:rFonts w:ascii="BIZ UDPゴシック" w:eastAsia="BIZ UDPゴシック" w:hAnsi="BIZ UDPゴシック" w:hint="eastAsia"/>
          <w:szCs w:val="21"/>
        </w:rPr>
        <w:t>※</w:t>
      </w:r>
      <w:r w:rsidR="00704B3C" w:rsidRPr="008F398B">
        <w:rPr>
          <w:rFonts w:ascii="BIZ UDPゴシック" w:eastAsia="BIZ UDPゴシック" w:hAnsi="BIZ UDPゴシック" w:hint="eastAsia"/>
        </w:rPr>
        <w:t>暴風警報、大雪警報</w:t>
      </w:r>
      <w:r w:rsidR="00DF5DEE" w:rsidRPr="008F398B">
        <w:rPr>
          <w:rFonts w:ascii="BIZ UDPゴシック" w:eastAsia="BIZ UDPゴシック" w:hAnsi="BIZ UDPゴシック" w:hint="eastAsia"/>
        </w:rPr>
        <w:t>発令</w:t>
      </w:r>
      <w:r w:rsidR="007A65C6" w:rsidRPr="008F398B">
        <w:rPr>
          <w:rFonts w:ascii="BIZ UDPゴシック" w:eastAsia="BIZ UDPゴシック" w:hAnsi="BIZ UDPゴシック" w:hint="eastAsia"/>
        </w:rPr>
        <w:t>など、グリーンホール田原</w:t>
      </w:r>
      <w:r w:rsidRPr="008F398B">
        <w:rPr>
          <w:rFonts w:ascii="BIZ UDPゴシック" w:eastAsia="BIZ UDPゴシック" w:hAnsi="BIZ UDPゴシック" w:hint="eastAsia"/>
        </w:rPr>
        <w:t>休館時は中止</w:t>
      </w:r>
    </w:p>
    <w:p w14:paraId="19BBC9A4" w14:textId="77777777" w:rsidR="00D13A33" w:rsidRPr="008F398B" w:rsidRDefault="00D13A33" w:rsidP="009C2549">
      <w:pPr>
        <w:rPr>
          <w:rFonts w:ascii="BIZ UDPゴシック" w:eastAsia="BIZ UDPゴシック" w:hAnsi="BIZ UDPゴシック"/>
          <w:sz w:val="24"/>
          <w:szCs w:val="24"/>
        </w:rPr>
      </w:pPr>
    </w:p>
    <w:p w14:paraId="49A1EAD1" w14:textId="258FD3C4" w:rsidR="009C2549" w:rsidRPr="008F398B" w:rsidRDefault="00944887" w:rsidP="009C2549">
      <w:pPr>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４．参加区分</w:t>
      </w:r>
    </w:p>
    <w:p w14:paraId="63BA34E2" w14:textId="2862F3C3" w:rsidR="00F85D80" w:rsidRPr="008F398B" w:rsidRDefault="00F85D80" w:rsidP="00F85D80">
      <w:pPr>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１）実行委員会</w:t>
      </w:r>
      <w:r w:rsidR="000D4F82">
        <w:rPr>
          <w:rFonts w:ascii="BIZ UDPゴシック" w:eastAsia="BIZ UDPゴシック" w:hAnsi="BIZ UDPゴシック" w:hint="eastAsia"/>
          <w:sz w:val="24"/>
          <w:szCs w:val="24"/>
        </w:rPr>
        <w:t>役員</w:t>
      </w:r>
    </w:p>
    <w:p w14:paraId="0098D00C" w14:textId="77777777" w:rsidR="00E11287" w:rsidRPr="008F398B" w:rsidRDefault="00F85D80" w:rsidP="00E11287">
      <w:pPr>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実行委員会名称「たわらマルシェ実行委員会」</w:t>
      </w:r>
      <w:r w:rsidR="008214AA" w:rsidRPr="008F398B">
        <w:rPr>
          <w:rFonts w:ascii="BIZ UDPゴシック" w:eastAsia="BIZ UDPゴシック" w:hAnsi="BIZ UDPゴシック" w:hint="eastAsia"/>
          <w:sz w:val="24"/>
          <w:szCs w:val="24"/>
        </w:rPr>
        <w:t>として</w:t>
      </w:r>
      <w:r w:rsidR="00C37796" w:rsidRPr="008F398B">
        <w:rPr>
          <w:rFonts w:ascii="BIZ UDPゴシック" w:eastAsia="BIZ UDPゴシック" w:hAnsi="BIZ UDPゴシック" w:hint="eastAsia"/>
          <w:sz w:val="24"/>
          <w:szCs w:val="24"/>
        </w:rPr>
        <w:t>参加いただく場合は、</w:t>
      </w:r>
    </w:p>
    <w:p w14:paraId="7947AB89" w14:textId="24739145" w:rsidR="007A37B8" w:rsidRPr="008F398B" w:rsidRDefault="00C37796" w:rsidP="00E11287">
      <w:pPr>
        <w:ind w:leftChars="200" w:left="42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年複数回</w:t>
      </w:r>
      <w:r w:rsidR="00F85D80" w:rsidRPr="008F398B">
        <w:rPr>
          <w:rFonts w:ascii="BIZ UDPゴシック" w:eastAsia="BIZ UDPゴシック" w:hAnsi="BIZ UDPゴシック" w:hint="eastAsia"/>
          <w:sz w:val="24"/>
          <w:szCs w:val="24"/>
        </w:rPr>
        <w:t>の会議に要</w:t>
      </w:r>
      <w:r w:rsidR="00E11287" w:rsidRPr="008F398B">
        <w:rPr>
          <w:rFonts w:ascii="BIZ UDPゴシック" w:eastAsia="BIZ UDPゴシック" w:hAnsi="BIZ UDPゴシック" w:hint="eastAsia"/>
          <w:sz w:val="24"/>
          <w:szCs w:val="24"/>
        </w:rPr>
        <w:t>参加、出店者の調整、</w:t>
      </w:r>
      <w:r w:rsidR="00F85D80" w:rsidRPr="008F398B">
        <w:rPr>
          <w:rFonts w:ascii="BIZ UDPゴシック" w:eastAsia="BIZ UDPゴシック" w:hAnsi="BIZ UDPゴシック" w:hint="eastAsia"/>
          <w:sz w:val="24"/>
          <w:szCs w:val="24"/>
        </w:rPr>
        <w:t>出店にかかる場所やチラシ等の作成</w:t>
      </w:r>
      <w:r w:rsidR="007A37B8" w:rsidRPr="008F398B">
        <w:rPr>
          <w:rFonts w:ascii="BIZ UDPゴシック" w:eastAsia="BIZ UDPゴシック" w:hAnsi="BIZ UDPゴシック" w:hint="eastAsia"/>
          <w:sz w:val="24"/>
          <w:szCs w:val="24"/>
        </w:rPr>
        <w:t>等を担っていただきます。</w:t>
      </w:r>
    </w:p>
    <w:p w14:paraId="75715FD1" w14:textId="77777777" w:rsidR="007A37B8" w:rsidRPr="008F398B" w:rsidRDefault="007A37B8" w:rsidP="00F85D80">
      <w:pPr>
        <w:rPr>
          <w:rFonts w:ascii="BIZ UDPゴシック" w:eastAsia="BIZ UDPゴシック" w:hAnsi="BIZ UDPゴシック"/>
          <w:sz w:val="24"/>
          <w:szCs w:val="24"/>
        </w:rPr>
      </w:pPr>
    </w:p>
    <w:p w14:paraId="2781F771" w14:textId="77777777" w:rsidR="00F85D80" w:rsidRPr="008F398B" w:rsidRDefault="00F85D80" w:rsidP="00F85D80">
      <w:pPr>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２）</w:t>
      </w:r>
      <w:r w:rsidR="00D57597" w:rsidRPr="008F398B">
        <w:rPr>
          <w:rFonts w:ascii="BIZ UDPゴシック" w:eastAsia="BIZ UDPゴシック" w:hAnsi="BIZ UDPゴシック" w:hint="eastAsia"/>
          <w:sz w:val="24"/>
          <w:szCs w:val="24"/>
        </w:rPr>
        <w:t>一般</w:t>
      </w:r>
      <w:r w:rsidR="008214AA" w:rsidRPr="008F398B">
        <w:rPr>
          <w:rFonts w:ascii="BIZ UDPゴシック" w:eastAsia="BIZ UDPゴシック" w:hAnsi="BIZ UDPゴシック" w:hint="eastAsia"/>
          <w:sz w:val="24"/>
          <w:szCs w:val="24"/>
        </w:rPr>
        <w:t>出店者</w:t>
      </w:r>
    </w:p>
    <w:p w14:paraId="2072E662" w14:textId="4570D7F0" w:rsidR="008214AA" w:rsidRPr="008F398B" w:rsidRDefault="008214AA" w:rsidP="00E11287">
      <w:pPr>
        <w:ind w:left="480" w:hangingChars="200" w:hanging="48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w:t>
      </w:r>
      <w:r w:rsidR="00E11287" w:rsidRPr="008F398B">
        <w:rPr>
          <w:rFonts w:ascii="BIZ UDPゴシック" w:eastAsia="BIZ UDPゴシック" w:hAnsi="BIZ UDPゴシック" w:hint="eastAsia"/>
          <w:sz w:val="24"/>
          <w:szCs w:val="24"/>
        </w:rPr>
        <w:t xml:space="preserve">　</w:t>
      </w:r>
      <w:r w:rsidRPr="008F398B">
        <w:rPr>
          <w:rFonts w:ascii="BIZ UDPゴシック" w:eastAsia="BIZ UDPゴシック" w:hAnsi="BIZ UDPゴシック" w:hint="eastAsia"/>
          <w:sz w:val="24"/>
          <w:szCs w:val="24"/>
        </w:rPr>
        <w:t>イベント当日のみの参加（当日準備・片付けを含む）イベントに関する決定事項や出店場所</w:t>
      </w:r>
      <w:r w:rsidR="00E11287" w:rsidRPr="008F398B">
        <w:rPr>
          <w:rFonts w:ascii="BIZ UDPゴシック" w:eastAsia="BIZ UDPゴシック" w:hAnsi="BIZ UDPゴシック" w:hint="eastAsia"/>
          <w:sz w:val="24"/>
          <w:szCs w:val="24"/>
        </w:rPr>
        <w:t>の配置</w:t>
      </w:r>
      <w:r w:rsidRPr="008F398B">
        <w:rPr>
          <w:rFonts w:ascii="BIZ UDPゴシック" w:eastAsia="BIZ UDPゴシック" w:hAnsi="BIZ UDPゴシック" w:hint="eastAsia"/>
          <w:sz w:val="24"/>
          <w:szCs w:val="24"/>
        </w:rPr>
        <w:t>は、実行委員会に一任となります。</w:t>
      </w:r>
    </w:p>
    <w:p w14:paraId="72FD0ADA" w14:textId="77777777" w:rsidR="008214AA" w:rsidRPr="008F398B" w:rsidRDefault="008214AA" w:rsidP="00F85D80">
      <w:pPr>
        <w:rPr>
          <w:rFonts w:ascii="BIZ UDPゴシック" w:eastAsia="BIZ UDPゴシック" w:hAnsi="BIZ UDPゴシック"/>
          <w:sz w:val="24"/>
          <w:szCs w:val="24"/>
        </w:rPr>
      </w:pPr>
    </w:p>
    <w:p w14:paraId="355692E1" w14:textId="730F02BB" w:rsidR="001726C7" w:rsidRPr="008F398B" w:rsidRDefault="001726C7" w:rsidP="00F85D80">
      <w:pPr>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３）キッチンカー</w:t>
      </w:r>
      <w:r w:rsidR="000D4F82">
        <w:rPr>
          <w:rFonts w:ascii="BIZ UDPゴシック" w:eastAsia="BIZ UDPゴシック" w:hAnsi="BIZ UDPゴシック" w:hint="eastAsia"/>
          <w:sz w:val="24"/>
          <w:szCs w:val="24"/>
        </w:rPr>
        <w:t>出店者</w:t>
      </w:r>
    </w:p>
    <w:p w14:paraId="22235596" w14:textId="25ACFFC6" w:rsidR="001726C7" w:rsidRPr="008F398B" w:rsidRDefault="001726C7" w:rsidP="00A87958">
      <w:pPr>
        <w:ind w:left="480" w:hangingChars="200" w:hanging="48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キッチンカーを使用して、出店される方</w:t>
      </w:r>
      <w:r w:rsidR="00D54012">
        <w:rPr>
          <w:rFonts w:ascii="BIZ UDPゴシック" w:eastAsia="BIZ UDPゴシック" w:hAnsi="BIZ UDPゴシック" w:hint="eastAsia"/>
          <w:sz w:val="24"/>
          <w:szCs w:val="24"/>
        </w:rPr>
        <w:t>。</w:t>
      </w:r>
      <w:r w:rsidRPr="008F398B">
        <w:rPr>
          <w:rFonts w:ascii="BIZ UDPゴシック" w:eastAsia="BIZ UDPゴシック" w:hAnsi="BIZ UDPゴシック" w:hint="eastAsia"/>
          <w:sz w:val="24"/>
          <w:szCs w:val="24"/>
        </w:rPr>
        <w:t>出店場所は実行委員会に一任となります。</w:t>
      </w:r>
      <w:r w:rsidR="008B26D8">
        <w:rPr>
          <w:rFonts w:ascii="BIZ UDPゴシック" w:eastAsia="BIZ UDPゴシック" w:hAnsi="BIZ UDPゴシック" w:hint="eastAsia"/>
          <w:sz w:val="24"/>
          <w:szCs w:val="24"/>
        </w:rPr>
        <w:t>ただし、出店料の参加区分はキッチンカーとなります。</w:t>
      </w:r>
    </w:p>
    <w:p w14:paraId="706C12C3" w14:textId="77777777" w:rsidR="001726C7" w:rsidRPr="008F398B" w:rsidRDefault="001726C7" w:rsidP="00F85D80">
      <w:pPr>
        <w:rPr>
          <w:rFonts w:ascii="BIZ UDPゴシック" w:eastAsia="BIZ UDPゴシック" w:hAnsi="BIZ UDPゴシック"/>
          <w:sz w:val="24"/>
          <w:szCs w:val="24"/>
        </w:rPr>
      </w:pPr>
    </w:p>
    <w:p w14:paraId="70963172" w14:textId="732DCF19" w:rsidR="008214AA" w:rsidRPr="008F398B" w:rsidRDefault="008214AA" w:rsidP="00F85D80">
      <w:pPr>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w:t>
      </w:r>
      <w:r w:rsidR="001726C7" w:rsidRPr="008F398B">
        <w:rPr>
          <w:rFonts w:ascii="BIZ UDPゴシック" w:eastAsia="BIZ UDPゴシック" w:hAnsi="BIZ UDPゴシック" w:hint="eastAsia"/>
          <w:sz w:val="24"/>
          <w:szCs w:val="24"/>
        </w:rPr>
        <w:t>４</w:t>
      </w:r>
      <w:r w:rsidRPr="008F398B">
        <w:rPr>
          <w:rFonts w:ascii="BIZ UDPゴシック" w:eastAsia="BIZ UDPゴシック" w:hAnsi="BIZ UDPゴシック" w:hint="eastAsia"/>
          <w:sz w:val="24"/>
          <w:szCs w:val="24"/>
        </w:rPr>
        <w:t>）ミニブース</w:t>
      </w:r>
      <w:r w:rsidR="000D4F82">
        <w:rPr>
          <w:rFonts w:ascii="BIZ UDPゴシック" w:eastAsia="BIZ UDPゴシック" w:hAnsi="BIZ UDPゴシック" w:hint="eastAsia"/>
          <w:sz w:val="24"/>
          <w:szCs w:val="24"/>
        </w:rPr>
        <w:t>出店者</w:t>
      </w:r>
    </w:p>
    <w:p w14:paraId="75B75863" w14:textId="0AC9BE26" w:rsidR="007A37B8" w:rsidRPr="008F398B" w:rsidRDefault="008214AA" w:rsidP="00A87958">
      <w:pPr>
        <w:ind w:left="480" w:hangingChars="200" w:hanging="48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w:t>
      </w:r>
      <w:r w:rsidR="0008268C" w:rsidRPr="008F398B">
        <w:rPr>
          <w:rFonts w:ascii="BIZ UDPゴシック" w:eastAsia="BIZ UDPゴシック" w:hAnsi="BIZ UDPゴシック" w:hint="eastAsia"/>
          <w:sz w:val="24"/>
          <w:szCs w:val="24"/>
        </w:rPr>
        <w:t>これからイベント等での出店を考えている方</w:t>
      </w:r>
      <w:r w:rsidR="00A87958" w:rsidRPr="008F398B">
        <w:rPr>
          <w:rFonts w:ascii="BIZ UDPゴシック" w:eastAsia="BIZ UDPゴシック" w:hAnsi="BIZ UDPゴシック" w:hint="eastAsia"/>
          <w:sz w:val="24"/>
          <w:szCs w:val="24"/>
        </w:rPr>
        <w:t>。</w:t>
      </w:r>
      <w:r w:rsidR="0008268C" w:rsidRPr="008F398B">
        <w:rPr>
          <w:rFonts w:ascii="BIZ UDPゴシック" w:eastAsia="BIZ UDPゴシック" w:hAnsi="BIZ UDPゴシック" w:hint="eastAsia"/>
          <w:sz w:val="24"/>
          <w:szCs w:val="24"/>
        </w:rPr>
        <w:t>出店場所は実行委員会に一任となり、お店に車の横づけはできません。</w:t>
      </w:r>
    </w:p>
    <w:p w14:paraId="56A743E1" w14:textId="1519BDEF" w:rsidR="00A87958" w:rsidRPr="008F398B" w:rsidRDefault="00A87958" w:rsidP="00A87958">
      <w:pPr>
        <w:ind w:left="480" w:hangingChars="200" w:hanging="48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 xml:space="preserve">　　　「たわらマルシェ」に初めて出店される方が優先となります。</w:t>
      </w:r>
    </w:p>
    <w:p w14:paraId="57A02C47" w14:textId="77777777" w:rsidR="00E11287" w:rsidRPr="008F398B" w:rsidRDefault="00E11287" w:rsidP="00E11287">
      <w:pPr>
        <w:ind w:left="480" w:hangingChars="200" w:hanging="480"/>
        <w:rPr>
          <w:rFonts w:ascii="BIZ UDPゴシック" w:eastAsia="BIZ UDPゴシック" w:hAnsi="BIZ UDPゴシック"/>
          <w:sz w:val="24"/>
          <w:szCs w:val="24"/>
        </w:rPr>
      </w:pPr>
    </w:p>
    <w:p w14:paraId="1705469E" w14:textId="77777777" w:rsidR="001F0C84" w:rsidRPr="008F398B" w:rsidRDefault="00B130BA" w:rsidP="0083476D">
      <w:pPr>
        <w:rPr>
          <w:rFonts w:ascii="BIZ UDPゴシック" w:eastAsia="BIZ UDPゴシック" w:hAnsi="BIZ UDPゴシック"/>
          <w:sz w:val="24"/>
        </w:rPr>
      </w:pPr>
      <w:r w:rsidRPr="008F398B">
        <w:rPr>
          <w:rFonts w:ascii="BIZ UDPゴシック" w:eastAsia="BIZ UDPゴシック" w:hAnsi="BIZ UDPゴシック" w:hint="eastAsia"/>
          <w:sz w:val="24"/>
        </w:rPr>
        <w:lastRenderedPageBreak/>
        <w:t>５</w:t>
      </w:r>
      <w:r w:rsidR="00FB4DD4" w:rsidRPr="008F398B">
        <w:rPr>
          <w:rFonts w:ascii="BIZ UDPゴシック" w:eastAsia="BIZ UDPゴシック" w:hAnsi="BIZ UDPゴシック" w:hint="eastAsia"/>
          <w:sz w:val="24"/>
        </w:rPr>
        <w:t>．</w:t>
      </w:r>
      <w:r w:rsidR="005B166D" w:rsidRPr="008F398B">
        <w:rPr>
          <w:rFonts w:ascii="BIZ UDPゴシック" w:eastAsia="BIZ UDPゴシック" w:hAnsi="BIZ UDPゴシック" w:hint="eastAsia"/>
          <w:sz w:val="24"/>
        </w:rPr>
        <w:t>出店区画</w:t>
      </w:r>
      <w:r w:rsidR="000557D7" w:rsidRPr="008F398B">
        <w:rPr>
          <w:rFonts w:ascii="BIZ UDPゴシック" w:eastAsia="BIZ UDPゴシック" w:hAnsi="BIZ UDPゴシック" w:hint="eastAsia"/>
          <w:sz w:val="24"/>
        </w:rPr>
        <w:t xml:space="preserve">　　</w:t>
      </w:r>
      <w:r w:rsidR="00CB48FB" w:rsidRPr="008F398B">
        <w:rPr>
          <w:rFonts w:ascii="BIZ UDPゴシック" w:eastAsia="BIZ UDPゴシック" w:hAnsi="BIZ UDPゴシック" w:hint="eastAsia"/>
          <w:sz w:val="24"/>
        </w:rPr>
        <w:t xml:space="preserve"> </w:t>
      </w:r>
      <w:r w:rsidR="00811FE1" w:rsidRPr="008F398B">
        <w:rPr>
          <w:rFonts w:ascii="BIZ UDPゴシック" w:eastAsia="BIZ UDPゴシック" w:hAnsi="BIZ UDPゴシック" w:hint="eastAsia"/>
          <w:sz w:val="24"/>
        </w:rPr>
        <w:t>1</w:t>
      </w:r>
      <w:r w:rsidR="001F0E90" w:rsidRPr="008F398B">
        <w:rPr>
          <w:rFonts w:ascii="BIZ UDPゴシック" w:eastAsia="BIZ UDPゴシック" w:hAnsi="BIZ UDPゴシック" w:hint="eastAsia"/>
          <w:sz w:val="24"/>
        </w:rPr>
        <w:t>区画</w:t>
      </w:r>
      <w:r w:rsidR="00811FE1" w:rsidRPr="008F398B">
        <w:rPr>
          <w:rFonts w:ascii="BIZ UDPゴシック" w:eastAsia="BIZ UDPゴシック" w:hAnsi="BIZ UDPゴシック" w:hint="eastAsia"/>
          <w:sz w:val="24"/>
        </w:rPr>
        <w:t xml:space="preserve">　</w:t>
      </w:r>
      <w:r w:rsidR="00E01F6C" w:rsidRPr="008F398B">
        <w:rPr>
          <w:rFonts w:ascii="BIZ UDPゴシック" w:eastAsia="BIZ UDPゴシック" w:hAnsi="BIZ UDPゴシック" w:hint="eastAsia"/>
          <w:sz w:val="24"/>
        </w:rPr>
        <w:t>３</w:t>
      </w:r>
      <w:r w:rsidR="005302D8" w:rsidRPr="008F398B">
        <w:rPr>
          <w:rFonts w:ascii="BIZ UDPゴシック" w:eastAsia="BIZ UDPゴシック" w:hAnsi="BIZ UDPゴシック" w:hint="eastAsia"/>
          <w:sz w:val="24"/>
        </w:rPr>
        <w:t>.０</w:t>
      </w:r>
      <w:r w:rsidR="00DF5DEE" w:rsidRPr="008F398B">
        <w:rPr>
          <w:rFonts w:ascii="BIZ UDPゴシック" w:eastAsia="BIZ UDPゴシック" w:hAnsi="BIZ UDPゴシック" w:hint="eastAsia"/>
          <w:sz w:val="24"/>
        </w:rPr>
        <w:t>ｍ</w:t>
      </w:r>
      <w:r w:rsidR="00B4526A" w:rsidRPr="008F398B">
        <w:rPr>
          <w:rFonts w:ascii="BIZ UDPゴシック" w:eastAsia="BIZ UDPゴシック" w:hAnsi="BIZ UDPゴシック" w:hint="eastAsia"/>
          <w:sz w:val="24"/>
        </w:rPr>
        <w:t>×</w:t>
      </w:r>
      <w:r w:rsidR="00DF5DEE" w:rsidRPr="008F398B">
        <w:rPr>
          <w:rFonts w:ascii="BIZ UDPゴシック" w:eastAsia="BIZ UDPゴシック" w:hAnsi="BIZ UDPゴシック" w:hint="eastAsia"/>
          <w:sz w:val="24"/>
        </w:rPr>
        <w:t>3.０ｍ</w:t>
      </w:r>
      <w:r w:rsidR="00B4526A" w:rsidRPr="008F398B">
        <w:rPr>
          <w:rFonts w:ascii="BIZ UDPゴシック" w:eastAsia="BIZ UDPゴシック" w:hAnsi="BIZ UDPゴシック" w:hint="eastAsia"/>
          <w:sz w:val="24"/>
        </w:rPr>
        <w:t>程度</w:t>
      </w:r>
      <w:r w:rsidR="000557D7" w:rsidRPr="008F398B">
        <w:rPr>
          <w:rFonts w:ascii="BIZ UDPゴシック" w:eastAsia="BIZ UDPゴシック" w:hAnsi="BIZ UDPゴシック" w:hint="eastAsia"/>
          <w:sz w:val="24"/>
        </w:rPr>
        <w:t xml:space="preserve">　</w:t>
      </w:r>
    </w:p>
    <w:p w14:paraId="4072C6A2" w14:textId="77777777" w:rsidR="0008268C" w:rsidRPr="008F398B" w:rsidRDefault="0008268C" w:rsidP="0083476D">
      <w:pPr>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ミニブース　2.0ｍ×2.0ｍ程度</w:t>
      </w:r>
    </w:p>
    <w:p w14:paraId="072DB5F4" w14:textId="705BC90D" w:rsidR="007A37B8" w:rsidRDefault="001F0C84" w:rsidP="008B26D8">
      <w:pPr>
        <w:ind w:firstLineChars="700" w:firstLine="1470"/>
        <w:rPr>
          <w:rFonts w:ascii="BIZ UDPゴシック" w:eastAsia="BIZ UDPゴシック" w:hAnsi="BIZ UDPゴシック"/>
          <w:szCs w:val="21"/>
        </w:rPr>
      </w:pPr>
      <w:r w:rsidRPr="008F398B">
        <w:rPr>
          <w:rFonts w:ascii="BIZ UDPゴシック" w:eastAsia="BIZ UDPゴシック" w:hAnsi="BIZ UDPゴシック" w:hint="eastAsia"/>
          <w:szCs w:val="21"/>
        </w:rPr>
        <w:t>※出店者数により変更する場合があります。</w:t>
      </w:r>
    </w:p>
    <w:p w14:paraId="19481920" w14:textId="77777777" w:rsidR="008B26D8" w:rsidRPr="008F398B" w:rsidRDefault="008B26D8" w:rsidP="008B26D8">
      <w:pPr>
        <w:ind w:firstLineChars="700" w:firstLine="1470"/>
        <w:rPr>
          <w:rFonts w:ascii="BIZ UDPゴシック" w:eastAsia="BIZ UDPゴシック" w:hAnsi="BIZ UDPゴシック"/>
          <w:szCs w:val="21"/>
        </w:rPr>
      </w:pPr>
    </w:p>
    <w:p w14:paraId="37E13AAC" w14:textId="77777777" w:rsidR="0008268C" w:rsidRPr="008F398B" w:rsidRDefault="00B130BA" w:rsidP="00D13A33">
      <w:pPr>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６</w:t>
      </w:r>
      <w:r w:rsidR="0008268C" w:rsidRPr="008F398B">
        <w:rPr>
          <w:rFonts w:ascii="BIZ UDPゴシック" w:eastAsia="BIZ UDPゴシック" w:hAnsi="BIZ UDPゴシック"/>
          <w:sz w:val="24"/>
          <w:szCs w:val="24"/>
        </w:rPr>
        <w:t>.</w:t>
      </w:r>
      <w:r w:rsidR="0008268C" w:rsidRPr="008F398B">
        <w:rPr>
          <w:rFonts w:ascii="BIZ UDPゴシック" w:eastAsia="BIZ UDPゴシック" w:hAnsi="BIZ UDPゴシック" w:hint="eastAsia"/>
          <w:sz w:val="24"/>
          <w:szCs w:val="24"/>
        </w:rPr>
        <w:t>出店条件</w:t>
      </w:r>
    </w:p>
    <w:p w14:paraId="5694AB21" w14:textId="7D7E2BB4" w:rsidR="0008268C" w:rsidRPr="000D4E06" w:rsidRDefault="00B130BA" w:rsidP="0008268C">
      <w:pPr>
        <w:ind w:leftChars="200" w:left="540" w:hangingChars="50" w:hanging="12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（１）</w:t>
      </w:r>
      <w:r w:rsidR="0008268C" w:rsidRPr="008F398B">
        <w:rPr>
          <w:rFonts w:ascii="BIZ UDPゴシック" w:eastAsia="BIZ UDPゴシック" w:hAnsi="BIZ UDPゴシック" w:hint="eastAsia"/>
          <w:sz w:val="24"/>
          <w:szCs w:val="24"/>
        </w:rPr>
        <w:t>出店者が四條畷市在住・在勤・在学であ</w:t>
      </w:r>
      <w:r w:rsidR="0008268C" w:rsidRPr="000D4E06">
        <w:rPr>
          <w:rFonts w:ascii="BIZ UDPゴシック" w:eastAsia="BIZ UDPゴシック" w:hAnsi="BIZ UDPゴシック" w:hint="eastAsia"/>
          <w:sz w:val="24"/>
          <w:szCs w:val="24"/>
        </w:rPr>
        <w:t>ること、また</w:t>
      </w:r>
      <w:r w:rsidR="00BA4268" w:rsidRPr="000D4E06">
        <w:rPr>
          <w:rFonts w:ascii="BIZ UDPゴシック" w:eastAsia="BIZ UDPゴシック" w:hAnsi="BIZ UDPゴシック" w:hint="eastAsia"/>
          <w:sz w:val="24"/>
          <w:szCs w:val="24"/>
        </w:rPr>
        <w:t>は</w:t>
      </w:r>
      <w:r w:rsidR="0008268C" w:rsidRPr="000D4E06">
        <w:rPr>
          <w:rFonts w:ascii="BIZ UDPゴシック" w:eastAsia="BIZ UDPゴシック" w:hAnsi="BIZ UDPゴシック" w:hint="eastAsia"/>
          <w:sz w:val="24"/>
          <w:szCs w:val="24"/>
        </w:rPr>
        <w:t>四條畷市内に事務所又は店舗があること</w:t>
      </w:r>
    </w:p>
    <w:p w14:paraId="2075F83E" w14:textId="77777777" w:rsidR="0008268C" w:rsidRPr="000D4E06" w:rsidRDefault="00B130BA" w:rsidP="0008268C">
      <w:pPr>
        <w:ind w:leftChars="200" w:left="540" w:hangingChars="50" w:hanging="120"/>
        <w:rPr>
          <w:rFonts w:ascii="BIZ UDPゴシック" w:eastAsia="BIZ UDPゴシック" w:hAnsi="BIZ UDPゴシック"/>
          <w:sz w:val="24"/>
          <w:szCs w:val="24"/>
        </w:rPr>
      </w:pPr>
      <w:r w:rsidRPr="000D4E06">
        <w:rPr>
          <w:rFonts w:ascii="BIZ UDPゴシック" w:eastAsia="BIZ UDPゴシック" w:hAnsi="BIZ UDPゴシック" w:hint="eastAsia"/>
          <w:sz w:val="24"/>
          <w:szCs w:val="24"/>
        </w:rPr>
        <w:t>（２）</w:t>
      </w:r>
      <w:r w:rsidR="0008268C" w:rsidRPr="000D4E06">
        <w:rPr>
          <w:rFonts w:ascii="BIZ UDPゴシック" w:eastAsia="BIZ UDPゴシック" w:hAnsi="BIZ UDPゴシック" w:hint="eastAsia"/>
          <w:sz w:val="24"/>
          <w:szCs w:val="24"/>
        </w:rPr>
        <w:t>事業目的を理解していること</w:t>
      </w:r>
    </w:p>
    <w:p w14:paraId="68C12189" w14:textId="77777777" w:rsidR="0008268C" w:rsidRPr="000D4E06" w:rsidRDefault="00B130BA" w:rsidP="0008268C">
      <w:pPr>
        <w:ind w:leftChars="200" w:left="540" w:hangingChars="50" w:hanging="120"/>
        <w:rPr>
          <w:rFonts w:ascii="BIZ UDPゴシック" w:eastAsia="BIZ UDPゴシック" w:hAnsi="BIZ UDPゴシック"/>
          <w:sz w:val="24"/>
          <w:szCs w:val="24"/>
        </w:rPr>
      </w:pPr>
      <w:r w:rsidRPr="000D4E06">
        <w:rPr>
          <w:rFonts w:ascii="BIZ UDPゴシック" w:eastAsia="BIZ UDPゴシック" w:hAnsi="BIZ UDPゴシック" w:hint="eastAsia"/>
          <w:sz w:val="24"/>
          <w:szCs w:val="24"/>
        </w:rPr>
        <w:t>（３）</w:t>
      </w:r>
      <w:r w:rsidR="0008268C" w:rsidRPr="000D4E06">
        <w:rPr>
          <w:rFonts w:ascii="BIZ UDPゴシック" w:eastAsia="BIZ UDPゴシック" w:hAnsi="BIZ UDPゴシック" w:hint="eastAsia"/>
          <w:sz w:val="24"/>
          <w:szCs w:val="24"/>
        </w:rPr>
        <w:t>食品を販売する場合は食品衛生法上の営業許可を有すること</w:t>
      </w:r>
    </w:p>
    <w:p w14:paraId="33A6CC3A" w14:textId="7283AEF2" w:rsidR="006C02A9" w:rsidRPr="000D4E06" w:rsidRDefault="00B130BA" w:rsidP="006C02A9">
      <w:pPr>
        <w:ind w:leftChars="200" w:left="900" w:hangingChars="200" w:hanging="480"/>
        <w:rPr>
          <w:rFonts w:ascii="BIZ UDPゴシック" w:eastAsia="BIZ UDPゴシック" w:hAnsi="BIZ UDPゴシック"/>
          <w:sz w:val="24"/>
          <w:szCs w:val="24"/>
        </w:rPr>
      </w:pPr>
      <w:r w:rsidRPr="000D4E06">
        <w:rPr>
          <w:rFonts w:ascii="BIZ UDPゴシック" w:eastAsia="BIZ UDPゴシック" w:hAnsi="BIZ UDPゴシック" w:hint="eastAsia"/>
          <w:sz w:val="24"/>
          <w:szCs w:val="24"/>
        </w:rPr>
        <w:t>（４）</w:t>
      </w:r>
      <w:r w:rsidR="006C02A9" w:rsidRPr="000D4E06">
        <w:rPr>
          <w:rFonts w:ascii="BIZ UDPゴシック" w:eastAsia="BIZ UDPゴシック" w:hAnsi="BIZ UDPゴシック" w:hint="eastAsia"/>
          <w:sz w:val="24"/>
          <w:szCs w:val="24"/>
        </w:rPr>
        <w:t>出店に必要な備品（テント・机・椅子）、</w:t>
      </w:r>
      <w:r w:rsidR="00DE1840" w:rsidRPr="000D4E06">
        <w:rPr>
          <w:rFonts w:ascii="BIZ UDPゴシック" w:eastAsia="BIZ UDPゴシック" w:hAnsi="BIZ UDPゴシック" w:hint="eastAsia"/>
          <w:sz w:val="24"/>
          <w:szCs w:val="24"/>
        </w:rPr>
        <w:t>火気</w:t>
      </w:r>
      <w:r w:rsidR="0008268C" w:rsidRPr="000D4E06">
        <w:rPr>
          <w:rFonts w:ascii="BIZ UDPゴシック" w:eastAsia="BIZ UDPゴシック" w:hAnsi="BIZ UDPゴシック" w:hint="eastAsia"/>
          <w:sz w:val="24"/>
          <w:szCs w:val="24"/>
        </w:rPr>
        <w:t>を使用する場合は消火器</w:t>
      </w:r>
      <w:r w:rsidR="006C02A9" w:rsidRPr="000D4E06">
        <w:rPr>
          <w:rFonts w:ascii="BIZ UDPゴシック" w:eastAsia="BIZ UDPゴシック" w:hAnsi="BIZ UDPゴシック" w:hint="eastAsia"/>
          <w:sz w:val="24"/>
          <w:szCs w:val="24"/>
        </w:rPr>
        <w:t>を</w:t>
      </w:r>
    </w:p>
    <w:p w14:paraId="54307BC1" w14:textId="530CF884" w:rsidR="0008268C" w:rsidRPr="000D4E06" w:rsidRDefault="006C02A9" w:rsidP="006C02A9">
      <w:pPr>
        <w:ind w:firstLineChars="250" w:firstLine="600"/>
        <w:rPr>
          <w:rFonts w:ascii="BIZ UDPゴシック" w:eastAsia="BIZ UDPゴシック" w:hAnsi="BIZ UDPゴシック"/>
          <w:sz w:val="24"/>
          <w:szCs w:val="24"/>
        </w:rPr>
      </w:pPr>
      <w:r w:rsidRPr="000D4E06">
        <w:rPr>
          <w:rFonts w:ascii="BIZ UDPゴシック" w:eastAsia="BIZ UDPゴシック" w:hAnsi="BIZ UDPゴシック" w:hint="eastAsia"/>
          <w:sz w:val="24"/>
          <w:szCs w:val="24"/>
        </w:rPr>
        <w:t>用意</w:t>
      </w:r>
      <w:r w:rsidR="0008268C" w:rsidRPr="000D4E06">
        <w:rPr>
          <w:rFonts w:ascii="BIZ UDPゴシック" w:eastAsia="BIZ UDPゴシック" w:hAnsi="BIZ UDPゴシック" w:hint="eastAsia"/>
          <w:sz w:val="24"/>
          <w:szCs w:val="24"/>
        </w:rPr>
        <w:t>すること</w:t>
      </w:r>
    </w:p>
    <w:p w14:paraId="63088609" w14:textId="67578407" w:rsidR="0008268C" w:rsidRPr="000D4E06" w:rsidRDefault="0008268C" w:rsidP="0008268C">
      <w:pPr>
        <w:ind w:leftChars="200" w:left="540" w:hangingChars="50" w:hanging="120"/>
        <w:rPr>
          <w:rFonts w:ascii="BIZ UDPゴシック" w:eastAsia="BIZ UDPゴシック" w:hAnsi="BIZ UDPゴシック"/>
          <w:sz w:val="24"/>
          <w:szCs w:val="24"/>
        </w:rPr>
      </w:pPr>
      <w:r w:rsidRPr="000D4E06">
        <w:rPr>
          <w:rFonts w:ascii="BIZ UDPゴシック" w:eastAsia="BIZ UDPゴシック" w:hAnsi="BIZ UDPゴシック" w:hint="eastAsia"/>
          <w:sz w:val="24"/>
          <w:szCs w:val="24"/>
        </w:rPr>
        <w:t>（ミニブース出店</w:t>
      </w:r>
      <w:r w:rsidR="006C02A9" w:rsidRPr="000D4E06">
        <w:rPr>
          <w:rFonts w:ascii="BIZ UDPゴシック" w:eastAsia="BIZ UDPゴシック" w:hAnsi="BIZ UDPゴシック" w:hint="eastAsia"/>
          <w:sz w:val="24"/>
          <w:szCs w:val="24"/>
        </w:rPr>
        <w:t>条件）</w:t>
      </w:r>
    </w:p>
    <w:p w14:paraId="590AE8D3" w14:textId="77777777" w:rsidR="0008268C" w:rsidRPr="000D4E06" w:rsidRDefault="00B130BA" w:rsidP="0008268C">
      <w:pPr>
        <w:ind w:leftChars="200" w:left="540" w:hangingChars="50" w:hanging="120"/>
        <w:rPr>
          <w:rFonts w:ascii="BIZ UDPゴシック" w:eastAsia="BIZ UDPゴシック" w:hAnsi="BIZ UDPゴシック"/>
          <w:sz w:val="24"/>
          <w:szCs w:val="24"/>
        </w:rPr>
      </w:pPr>
      <w:r w:rsidRPr="000D4E06">
        <w:rPr>
          <w:rFonts w:ascii="BIZ UDPゴシック" w:eastAsia="BIZ UDPゴシック" w:hAnsi="BIZ UDPゴシック" w:hint="eastAsia"/>
          <w:sz w:val="24"/>
          <w:szCs w:val="24"/>
        </w:rPr>
        <w:t>（１）</w:t>
      </w:r>
      <w:r w:rsidR="0008268C" w:rsidRPr="000D4E06">
        <w:rPr>
          <w:rFonts w:ascii="BIZ UDPゴシック" w:eastAsia="BIZ UDPゴシック" w:hAnsi="BIZ UDPゴシック" w:hint="eastAsia"/>
          <w:sz w:val="24"/>
          <w:szCs w:val="24"/>
        </w:rPr>
        <w:t>上記</w:t>
      </w:r>
      <w:r w:rsidRPr="000D4E06">
        <w:rPr>
          <w:rFonts w:ascii="BIZ UDPゴシック" w:eastAsia="BIZ UDPゴシック" w:hAnsi="BIZ UDPゴシック" w:hint="eastAsia"/>
          <w:sz w:val="24"/>
          <w:szCs w:val="24"/>
        </w:rPr>
        <w:t>（１）～（４）</w:t>
      </w:r>
      <w:r w:rsidR="0008268C" w:rsidRPr="000D4E06">
        <w:rPr>
          <w:rFonts w:ascii="BIZ UDPゴシック" w:eastAsia="BIZ UDPゴシック" w:hAnsi="BIZ UDPゴシック" w:hint="eastAsia"/>
          <w:sz w:val="24"/>
          <w:szCs w:val="24"/>
        </w:rPr>
        <w:t>すべての条件を満たしていること</w:t>
      </w:r>
    </w:p>
    <w:p w14:paraId="1292D387" w14:textId="3CF4065C" w:rsidR="0008268C" w:rsidRPr="000D4E06" w:rsidRDefault="00B130BA" w:rsidP="0008268C">
      <w:pPr>
        <w:ind w:leftChars="200" w:left="540" w:hangingChars="50" w:hanging="120"/>
        <w:rPr>
          <w:rFonts w:ascii="BIZ UDPゴシック" w:eastAsia="BIZ UDPゴシック" w:hAnsi="BIZ UDPゴシック"/>
          <w:sz w:val="24"/>
          <w:szCs w:val="24"/>
        </w:rPr>
      </w:pPr>
      <w:r w:rsidRPr="000D4E06">
        <w:rPr>
          <w:rFonts w:ascii="BIZ UDPゴシック" w:eastAsia="BIZ UDPゴシック" w:hAnsi="BIZ UDPゴシック" w:hint="eastAsia"/>
          <w:sz w:val="24"/>
          <w:szCs w:val="24"/>
        </w:rPr>
        <w:t>（２）</w:t>
      </w:r>
      <w:r w:rsidR="0008268C" w:rsidRPr="000D4E06">
        <w:rPr>
          <w:rFonts w:ascii="BIZ UDPゴシック" w:eastAsia="BIZ UDPゴシック" w:hAnsi="BIZ UDPゴシック" w:hint="eastAsia"/>
          <w:sz w:val="24"/>
          <w:szCs w:val="24"/>
        </w:rPr>
        <w:t>「たわらマルシェ」に初めて参加される</w:t>
      </w:r>
      <w:r w:rsidR="00A87958" w:rsidRPr="000D4E06">
        <w:rPr>
          <w:rFonts w:ascii="BIZ UDPゴシック" w:eastAsia="BIZ UDPゴシック" w:hAnsi="BIZ UDPゴシック" w:hint="eastAsia"/>
          <w:sz w:val="24"/>
          <w:szCs w:val="24"/>
        </w:rPr>
        <w:t>方が優先</w:t>
      </w:r>
    </w:p>
    <w:p w14:paraId="25C99299" w14:textId="77777777" w:rsidR="0008268C" w:rsidRPr="000D4E06" w:rsidRDefault="0008268C" w:rsidP="0083476D">
      <w:pPr>
        <w:rPr>
          <w:rFonts w:ascii="BIZ UDPゴシック" w:eastAsia="BIZ UDPゴシック" w:hAnsi="BIZ UDPゴシック"/>
          <w:sz w:val="24"/>
        </w:rPr>
      </w:pPr>
    </w:p>
    <w:p w14:paraId="2EFF0191" w14:textId="20F5A99C" w:rsidR="00D57597" w:rsidRPr="000D4E06" w:rsidRDefault="00380A91" w:rsidP="00D13A33">
      <w:pPr>
        <w:rPr>
          <w:rFonts w:ascii="BIZ UDPゴシック" w:eastAsia="BIZ UDPゴシック" w:hAnsi="BIZ UDPゴシック"/>
          <w:sz w:val="24"/>
        </w:rPr>
      </w:pPr>
      <w:r w:rsidRPr="000D4E06">
        <w:rPr>
          <w:rFonts w:ascii="BIZ UDPゴシック" w:eastAsia="BIZ UDPゴシック" w:hAnsi="BIZ UDPゴシック" w:hint="eastAsia"/>
          <w:sz w:val="24"/>
        </w:rPr>
        <w:t>7</w:t>
      </w:r>
      <w:r w:rsidR="00FB4DD4" w:rsidRPr="000D4E06">
        <w:rPr>
          <w:rFonts w:ascii="BIZ UDPゴシック" w:eastAsia="BIZ UDPゴシック" w:hAnsi="BIZ UDPゴシック" w:hint="eastAsia"/>
          <w:sz w:val="24"/>
        </w:rPr>
        <w:t>．</w:t>
      </w:r>
      <w:r w:rsidR="002644AD" w:rsidRPr="000D4E06">
        <w:rPr>
          <w:rFonts w:ascii="BIZ UDPゴシック" w:eastAsia="BIZ UDPゴシック" w:hAnsi="BIZ UDPゴシック" w:hint="eastAsia"/>
          <w:sz w:val="24"/>
        </w:rPr>
        <w:t xml:space="preserve">出店料　 </w:t>
      </w:r>
      <w:r w:rsidR="000673B1" w:rsidRPr="000D4E06">
        <w:rPr>
          <w:rFonts w:ascii="BIZ UDPゴシック" w:eastAsia="BIZ UDPゴシック" w:hAnsi="BIZ UDPゴシック" w:hint="eastAsia"/>
          <w:sz w:val="24"/>
        </w:rPr>
        <w:t xml:space="preserve"> たわらマルシェ実行委員会が決定した金額</w:t>
      </w:r>
      <w:r w:rsidR="00D57597" w:rsidRPr="000D4E06">
        <w:rPr>
          <w:rFonts w:ascii="BIZ UDPゴシック" w:eastAsia="BIZ UDPゴシック" w:hAnsi="BIZ UDPゴシック" w:hint="eastAsia"/>
          <w:sz w:val="24"/>
        </w:rPr>
        <w:t xml:space="preserve"> </w:t>
      </w:r>
    </w:p>
    <w:tbl>
      <w:tblPr>
        <w:tblStyle w:val="aa"/>
        <w:tblW w:w="0" w:type="auto"/>
        <w:tblLook w:val="04A0" w:firstRow="1" w:lastRow="0" w:firstColumn="1" w:lastColumn="0" w:noHBand="0" w:noVBand="1"/>
      </w:tblPr>
      <w:tblGrid>
        <w:gridCol w:w="2405"/>
        <w:gridCol w:w="2268"/>
        <w:gridCol w:w="3821"/>
      </w:tblGrid>
      <w:tr w:rsidR="0008268C" w:rsidRPr="000D4E06" w14:paraId="0FEE6C4A" w14:textId="77777777" w:rsidTr="000D4F82">
        <w:tc>
          <w:tcPr>
            <w:tcW w:w="2405" w:type="dxa"/>
          </w:tcPr>
          <w:p w14:paraId="07EBD74B" w14:textId="60A86A09" w:rsidR="0008268C" w:rsidRPr="000D4E06" w:rsidRDefault="008B26D8" w:rsidP="008B26D8">
            <w:pPr>
              <w:jc w:val="center"/>
              <w:rPr>
                <w:rFonts w:ascii="BIZ UDPゴシック" w:eastAsia="BIZ UDPゴシック" w:hAnsi="BIZ UDPゴシック"/>
                <w:sz w:val="24"/>
              </w:rPr>
            </w:pPr>
            <w:r w:rsidRPr="000D4E06">
              <w:rPr>
                <w:rFonts w:ascii="BIZ UDPゴシック" w:eastAsia="BIZ UDPゴシック" w:hAnsi="BIZ UDPゴシック" w:hint="eastAsia"/>
                <w:sz w:val="24"/>
              </w:rPr>
              <w:t>参加区分</w:t>
            </w:r>
          </w:p>
        </w:tc>
        <w:tc>
          <w:tcPr>
            <w:tcW w:w="2268" w:type="dxa"/>
          </w:tcPr>
          <w:p w14:paraId="7DAF13E3" w14:textId="0FBDBD18" w:rsidR="0008268C" w:rsidRPr="000D4E06" w:rsidRDefault="00E036BD" w:rsidP="007A37B8">
            <w:pPr>
              <w:jc w:val="center"/>
              <w:rPr>
                <w:rFonts w:ascii="BIZ UDPゴシック" w:eastAsia="BIZ UDPゴシック" w:hAnsi="BIZ UDPゴシック"/>
                <w:sz w:val="24"/>
              </w:rPr>
            </w:pPr>
            <w:r w:rsidRPr="000D4E06">
              <w:rPr>
                <w:rFonts w:ascii="BIZ UDPゴシック" w:eastAsia="BIZ UDPゴシック" w:hAnsi="BIZ UDPゴシック" w:hint="eastAsia"/>
                <w:sz w:val="24"/>
              </w:rPr>
              <w:t>販売なし</w:t>
            </w:r>
          </w:p>
        </w:tc>
        <w:tc>
          <w:tcPr>
            <w:tcW w:w="3821" w:type="dxa"/>
          </w:tcPr>
          <w:p w14:paraId="409ADBC8" w14:textId="353E971D" w:rsidR="0008268C" w:rsidRPr="000D4E06" w:rsidRDefault="00E036BD" w:rsidP="007A37B8">
            <w:pPr>
              <w:jc w:val="center"/>
              <w:rPr>
                <w:rFonts w:ascii="BIZ UDPゴシック" w:eastAsia="BIZ UDPゴシック" w:hAnsi="BIZ UDPゴシック"/>
                <w:sz w:val="24"/>
              </w:rPr>
            </w:pPr>
            <w:r w:rsidRPr="000D4E06">
              <w:rPr>
                <w:rFonts w:ascii="BIZ UDPゴシック" w:eastAsia="BIZ UDPゴシック" w:hAnsi="BIZ UDPゴシック" w:hint="eastAsia"/>
                <w:sz w:val="24"/>
              </w:rPr>
              <w:t>販売あり</w:t>
            </w:r>
          </w:p>
        </w:tc>
      </w:tr>
      <w:tr w:rsidR="000E10BF" w:rsidRPr="000D4E06" w14:paraId="1D052585" w14:textId="77777777" w:rsidTr="000D4F82">
        <w:trPr>
          <w:trHeight w:val="862"/>
        </w:trPr>
        <w:tc>
          <w:tcPr>
            <w:tcW w:w="2405" w:type="dxa"/>
          </w:tcPr>
          <w:p w14:paraId="48BD042F" w14:textId="1D105EAC" w:rsidR="000E10BF" w:rsidRPr="000D4E06" w:rsidRDefault="000E10BF" w:rsidP="007A65C6">
            <w:pPr>
              <w:rPr>
                <w:rFonts w:ascii="BIZ UDPゴシック" w:eastAsia="BIZ UDPゴシック" w:hAnsi="BIZ UDPゴシック"/>
                <w:sz w:val="24"/>
              </w:rPr>
            </w:pPr>
            <w:r w:rsidRPr="000D4E06">
              <w:rPr>
                <w:rFonts w:ascii="BIZ UDPゴシック" w:eastAsia="BIZ UDPゴシック" w:hAnsi="BIZ UDPゴシック" w:hint="eastAsia"/>
                <w:sz w:val="24"/>
              </w:rPr>
              <w:t>実行委員会</w:t>
            </w:r>
            <w:r w:rsidR="000D4F82">
              <w:rPr>
                <w:rFonts w:ascii="BIZ UDPゴシック" w:eastAsia="BIZ UDPゴシック" w:hAnsi="BIZ UDPゴシック" w:hint="eastAsia"/>
                <w:sz w:val="24"/>
              </w:rPr>
              <w:t>役員</w:t>
            </w:r>
          </w:p>
        </w:tc>
        <w:tc>
          <w:tcPr>
            <w:tcW w:w="2268" w:type="dxa"/>
          </w:tcPr>
          <w:p w14:paraId="16566CD9" w14:textId="3CE1D20F" w:rsidR="000E10BF" w:rsidRPr="000D4E06" w:rsidRDefault="000E10BF" w:rsidP="007A65C6">
            <w:pPr>
              <w:rPr>
                <w:rFonts w:ascii="BIZ UDPゴシック" w:eastAsia="BIZ UDPゴシック" w:hAnsi="BIZ UDPゴシック"/>
                <w:sz w:val="24"/>
              </w:rPr>
            </w:pPr>
            <w:r w:rsidRPr="000D4E06">
              <w:rPr>
                <w:rFonts w:ascii="BIZ UDPゴシック" w:eastAsia="BIZ UDPゴシック" w:hAnsi="BIZ UDPゴシック" w:hint="eastAsia"/>
                <w:sz w:val="24"/>
              </w:rPr>
              <w:t>基本料 ５００円</w:t>
            </w:r>
          </w:p>
        </w:tc>
        <w:tc>
          <w:tcPr>
            <w:tcW w:w="3821" w:type="dxa"/>
            <w:vMerge w:val="restart"/>
          </w:tcPr>
          <w:p w14:paraId="33FAAE19" w14:textId="77777777" w:rsidR="000E10BF" w:rsidRPr="000D4E06" w:rsidRDefault="000E10BF" w:rsidP="00E11287">
            <w:pPr>
              <w:rPr>
                <w:rFonts w:ascii="BIZ UDPゴシック" w:eastAsia="BIZ UDPゴシック" w:hAnsi="BIZ UDPゴシック"/>
                <w:sz w:val="24"/>
              </w:rPr>
            </w:pPr>
          </w:p>
          <w:p w14:paraId="52DE7C9E" w14:textId="660048EE" w:rsidR="000E10BF" w:rsidRPr="000D4E06" w:rsidRDefault="000E10BF" w:rsidP="00E11287">
            <w:pPr>
              <w:rPr>
                <w:rFonts w:ascii="BIZ UDPゴシック" w:eastAsia="BIZ UDPゴシック" w:hAnsi="BIZ UDPゴシック"/>
                <w:sz w:val="24"/>
              </w:rPr>
            </w:pPr>
            <w:r w:rsidRPr="000D4E06">
              <w:rPr>
                <w:rFonts w:ascii="BIZ UDPゴシック" w:eastAsia="BIZ UDPゴシック" w:hAnsi="BIZ UDPゴシック" w:hint="eastAsia"/>
                <w:sz w:val="24"/>
              </w:rPr>
              <w:t>基本料　1,000円＋売上の５％</w:t>
            </w:r>
          </w:p>
          <w:p w14:paraId="35D41EE1" w14:textId="77777777" w:rsidR="000E10BF" w:rsidRPr="000D4E06" w:rsidRDefault="000E10BF" w:rsidP="00E11287">
            <w:pPr>
              <w:rPr>
                <w:rFonts w:ascii="BIZ UDPゴシック" w:eastAsia="BIZ UDPゴシック" w:hAnsi="BIZ UDPゴシック"/>
                <w:sz w:val="24"/>
              </w:rPr>
            </w:pPr>
            <w:r w:rsidRPr="000D4E06">
              <w:rPr>
                <w:rFonts w:ascii="BIZ UDPゴシック" w:eastAsia="BIZ UDPゴシック" w:hAnsi="BIZ UDPゴシック" w:hint="eastAsia"/>
                <w:sz w:val="24"/>
              </w:rPr>
              <w:t>（売上が３万以上の場合）</w:t>
            </w:r>
          </w:p>
          <w:p w14:paraId="0C9A7848" w14:textId="788D764C" w:rsidR="000E10BF" w:rsidRPr="000D4E06" w:rsidRDefault="000E10BF" w:rsidP="00D57597">
            <w:pPr>
              <w:rPr>
                <w:rFonts w:ascii="BIZ UDPゴシック" w:eastAsia="BIZ UDPゴシック" w:hAnsi="BIZ UDPゴシック"/>
                <w:sz w:val="24"/>
              </w:rPr>
            </w:pPr>
          </w:p>
        </w:tc>
      </w:tr>
      <w:tr w:rsidR="000E10BF" w:rsidRPr="000D4E06" w14:paraId="653EE5CF" w14:textId="77777777" w:rsidTr="000D4F82">
        <w:trPr>
          <w:trHeight w:val="562"/>
        </w:trPr>
        <w:tc>
          <w:tcPr>
            <w:tcW w:w="2405" w:type="dxa"/>
          </w:tcPr>
          <w:p w14:paraId="697D1E1B" w14:textId="77777777" w:rsidR="000E10BF" w:rsidRPr="000D4E06" w:rsidRDefault="000E10BF" w:rsidP="007A65C6">
            <w:pPr>
              <w:rPr>
                <w:rFonts w:ascii="BIZ UDPゴシック" w:eastAsia="BIZ UDPゴシック" w:hAnsi="BIZ UDPゴシック"/>
                <w:sz w:val="24"/>
              </w:rPr>
            </w:pPr>
            <w:r w:rsidRPr="000D4E06">
              <w:rPr>
                <w:rFonts w:ascii="BIZ UDPゴシック" w:eastAsia="BIZ UDPゴシック" w:hAnsi="BIZ UDPゴシック" w:hint="eastAsia"/>
                <w:sz w:val="24"/>
              </w:rPr>
              <w:t>一般出店者</w:t>
            </w:r>
          </w:p>
        </w:tc>
        <w:tc>
          <w:tcPr>
            <w:tcW w:w="2268" w:type="dxa"/>
            <w:tcBorders>
              <w:bottom w:val="single" w:sz="4" w:space="0" w:color="auto"/>
            </w:tcBorders>
          </w:tcPr>
          <w:p w14:paraId="7FF8D3E3" w14:textId="153426E4" w:rsidR="000E10BF" w:rsidRPr="000D4E06" w:rsidRDefault="000E10BF" w:rsidP="00E036BD">
            <w:pPr>
              <w:rPr>
                <w:rFonts w:ascii="BIZ UDPゴシック" w:eastAsia="BIZ UDPゴシック" w:hAnsi="BIZ UDPゴシック"/>
                <w:sz w:val="24"/>
              </w:rPr>
            </w:pPr>
            <w:r w:rsidRPr="000D4E06">
              <w:rPr>
                <w:rFonts w:ascii="BIZ UDPゴシック" w:eastAsia="BIZ UDPゴシック" w:hAnsi="BIZ UDPゴシック" w:hint="eastAsia"/>
                <w:sz w:val="24"/>
              </w:rPr>
              <w:t>基本料1,000円</w:t>
            </w:r>
          </w:p>
          <w:p w14:paraId="07E5A2C1" w14:textId="6566B785" w:rsidR="000E10BF" w:rsidRPr="000D4E06" w:rsidRDefault="000E10BF" w:rsidP="007A65C6">
            <w:pPr>
              <w:rPr>
                <w:rFonts w:ascii="BIZ UDPゴシック" w:eastAsia="BIZ UDPゴシック" w:hAnsi="BIZ UDPゴシック"/>
                <w:sz w:val="24"/>
              </w:rPr>
            </w:pPr>
          </w:p>
        </w:tc>
        <w:tc>
          <w:tcPr>
            <w:tcW w:w="3821" w:type="dxa"/>
            <w:vMerge/>
          </w:tcPr>
          <w:p w14:paraId="41BF5C26" w14:textId="4A0ED37C" w:rsidR="000E10BF" w:rsidRPr="000D4E06" w:rsidRDefault="000E10BF" w:rsidP="00D57597">
            <w:pPr>
              <w:rPr>
                <w:rFonts w:ascii="BIZ UDPゴシック" w:eastAsia="BIZ UDPゴシック" w:hAnsi="BIZ UDPゴシック"/>
                <w:sz w:val="24"/>
              </w:rPr>
            </w:pPr>
          </w:p>
        </w:tc>
      </w:tr>
      <w:tr w:rsidR="0008268C" w:rsidRPr="000D4E06" w14:paraId="33F7A596" w14:textId="77777777" w:rsidTr="000D4F82">
        <w:trPr>
          <w:trHeight w:val="559"/>
        </w:trPr>
        <w:tc>
          <w:tcPr>
            <w:tcW w:w="2405" w:type="dxa"/>
          </w:tcPr>
          <w:p w14:paraId="39032565" w14:textId="37AA92A3" w:rsidR="0008268C" w:rsidRPr="000D4E06" w:rsidRDefault="00E11287" w:rsidP="007A65C6">
            <w:pPr>
              <w:rPr>
                <w:rFonts w:ascii="BIZ UDPゴシック" w:eastAsia="BIZ UDPゴシック" w:hAnsi="BIZ UDPゴシック"/>
                <w:sz w:val="24"/>
              </w:rPr>
            </w:pPr>
            <w:r w:rsidRPr="000D4E06">
              <w:rPr>
                <w:rFonts w:ascii="BIZ UDPゴシック" w:eastAsia="BIZ UDPゴシック" w:hAnsi="BIZ UDPゴシック" w:hint="eastAsia"/>
                <w:sz w:val="24"/>
              </w:rPr>
              <w:t>キッチンカー</w:t>
            </w:r>
            <w:r w:rsidR="000D4F82">
              <w:rPr>
                <w:rFonts w:ascii="BIZ UDPゴシック" w:eastAsia="BIZ UDPゴシック" w:hAnsi="BIZ UDPゴシック" w:hint="eastAsia"/>
                <w:sz w:val="24"/>
              </w:rPr>
              <w:t>出店者</w:t>
            </w:r>
          </w:p>
        </w:tc>
        <w:tc>
          <w:tcPr>
            <w:tcW w:w="2268" w:type="dxa"/>
            <w:tcBorders>
              <w:tr2bl w:val="single" w:sz="4" w:space="0" w:color="auto"/>
            </w:tcBorders>
          </w:tcPr>
          <w:p w14:paraId="48BE5C72" w14:textId="4E90CBB7" w:rsidR="00D57597" w:rsidRPr="000D4E06" w:rsidRDefault="00D57597" w:rsidP="007A65C6">
            <w:pPr>
              <w:rPr>
                <w:rFonts w:ascii="BIZ UDPゴシック" w:eastAsia="BIZ UDPゴシック" w:hAnsi="BIZ UDPゴシック"/>
                <w:sz w:val="24"/>
              </w:rPr>
            </w:pPr>
          </w:p>
        </w:tc>
        <w:tc>
          <w:tcPr>
            <w:tcW w:w="3821" w:type="dxa"/>
          </w:tcPr>
          <w:p w14:paraId="49ED6990" w14:textId="3D5F03A9" w:rsidR="0008268C" w:rsidRPr="000D4E06" w:rsidRDefault="000556E8" w:rsidP="007A65C6">
            <w:pPr>
              <w:rPr>
                <w:rFonts w:ascii="BIZ UDPゴシック" w:eastAsia="BIZ UDPゴシック" w:hAnsi="BIZ UDPゴシック"/>
                <w:sz w:val="24"/>
              </w:rPr>
            </w:pPr>
            <w:r w:rsidRPr="000D4E06">
              <w:rPr>
                <w:rFonts w:ascii="BIZ UDPゴシック" w:eastAsia="BIZ UDPゴシック" w:hAnsi="BIZ UDPゴシック" w:hint="eastAsia"/>
                <w:sz w:val="24"/>
              </w:rPr>
              <w:t xml:space="preserve">基本料　</w:t>
            </w:r>
            <w:r w:rsidR="00E11287" w:rsidRPr="000D4E06">
              <w:rPr>
                <w:rFonts w:ascii="BIZ UDPゴシック" w:eastAsia="BIZ UDPゴシック" w:hAnsi="BIZ UDPゴシック" w:hint="eastAsia"/>
                <w:sz w:val="24"/>
              </w:rPr>
              <w:t>2,000円＋売上の５％</w:t>
            </w:r>
          </w:p>
        </w:tc>
      </w:tr>
      <w:tr w:rsidR="00E11287" w:rsidRPr="000D4E06" w14:paraId="7912DAA7" w14:textId="77777777" w:rsidTr="000D4F82">
        <w:trPr>
          <w:trHeight w:val="559"/>
        </w:trPr>
        <w:tc>
          <w:tcPr>
            <w:tcW w:w="2405" w:type="dxa"/>
          </w:tcPr>
          <w:p w14:paraId="03A34175" w14:textId="51ED6CFE" w:rsidR="00E11287" w:rsidRPr="000D4E06" w:rsidRDefault="00E11287" w:rsidP="00E11287">
            <w:pPr>
              <w:rPr>
                <w:rFonts w:ascii="BIZ UDPゴシック" w:eastAsia="BIZ UDPゴシック" w:hAnsi="BIZ UDPゴシック"/>
                <w:sz w:val="24"/>
              </w:rPr>
            </w:pPr>
            <w:r w:rsidRPr="000D4E06">
              <w:rPr>
                <w:rFonts w:ascii="BIZ UDPゴシック" w:eastAsia="BIZ UDPゴシック" w:hAnsi="BIZ UDPゴシック" w:hint="eastAsia"/>
                <w:sz w:val="24"/>
              </w:rPr>
              <w:t>ミニブース</w:t>
            </w:r>
            <w:r w:rsidR="000D4F82">
              <w:rPr>
                <w:rFonts w:ascii="BIZ UDPゴシック" w:eastAsia="BIZ UDPゴシック" w:hAnsi="BIZ UDPゴシック" w:hint="eastAsia"/>
                <w:sz w:val="24"/>
              </w:rPr>
              <w:t>出店者</w:t>
            </w:r>
          </w:p>
        </w:tc>
        <w:tc>
          <w:tcPr>
            <w:tcW w:w="2268" w:type="dxa"/>
          </w:tcPr>
          <w:p w14:paraId="2912E425" w14:textId="50BEB6C5" w:rsidR="00E11287" w:rsidRPr="000D4E06" w:rsidRDefault="00E11287" w:rsidP="00E11287">
            <w:pPr>
              <w:rPr>
                <w:rFonts w:ascii="BIZ UDPゴシック" w:eastAsia="BIZ UDPゴシック" w:hAnsi="BIZ UDPゴシック"/>
                <w:sz w:val="24"/>
              </w:rPr>
            </w:pPr>
            <w:r w:rsidRPr="000D4E06">
              <w:rPr>
                <w:rFonts w:ascii="BIZ UDPゴシック" w:eastAsia="BIZ UDPゴシック" w:hAnsi="BIZ UDPゴシック" w:hint="eastAsia"/>
                <w:sz w:val="24"/>
              </w:rPr>
              <w:t>基本料 500円</w:t>
            </w:r>
          </w:p>
        </w:tc>
        <w:tc>
          <w:tcPr>
            <w:tcW w:w="3821" w:type="dxa"/>
          </w:tcPr>
          <w:p w14:paraId="54C73396" w14:textId="3F768293" w:rsidR="00E11287" w:rsidRPr="000D4E06" w:rsidRDefault="00E11287" w:rsidP="00E11287">
            <w:pPr>
              <w:rPr>
                <w:rFonts w:ascii="BIZ UDPゴシック" w:eastAsia="BIZ UDPゴシック" w:hAnsi="BIZ UDPゴシック"/>
                <w:sz w:val="24"/>
              </w:rPr>
            </w:pPr>
            <w:r w:rsidRPr="000D4E06">
              <w:rPr>
                <w:rFonts w:ascii="BIZ UDPゴシック" w:eastAsia="BIZ UDPゴシック" w:hAnsi="BIZ UDPゴシック" w:hint="eastAsia"/>
                <w:sz w:val="24"/>
              </w:rPr>
              <w:t>基本料 500円</w:t>
            </w:r>
          </w:p>
        </w:tc>
      </w:tr>
    </w:tbl>
    <w:p w14:paraId="00A81B2F" w14:textId="77777777" w:rsidR="001D1A1E" w:rsidRPr="000D4E06" w:rsidRDefault="008E2A94" w:rsidP="00A87958">
      <w:pPr>
        <w:ind w:left="240" w:hangingChars="100" w:hanging="240"/>
        <w:rPr>
          <w:rFonts w:ascii="BIZ UDPゴシック" w:eastAsia="BIZ UDPゴシック" w:hAnsi="BIZ UDPゴシック"/>
          <w:sz w:val="24"/>
        </w:rPr>
      </w:pPr>
      <w:r w:rsidRPr="000D4E06">
        <w:rPr>
          <w:rFonts w:ascii="BIZ UDPゴシック" w:eastAsia="BIZ UDPゴシック" w:hAnsi="BIZ UDPゴシック" w:hint="eastAsia"/>
          <w:sz w:val="24"/>
        </w:rPr>
        <w:t>※出店料に関しては、申込確定後イベント実行委員会代表から連絡をします</w:t>
      </w:r>
      <w:r w:rsidR="00A87958" w:rsidRPr="000D4E06">
        <w:rPr>
          <w:rFonts w:ascii="BIZ UDPゴシック" w:eastAsia="BIZ UDPゴシック" w:hAnsi="BIZ UDPゴシック" w:hint="eastAsia"/>
          <w:sz w:val="24"/>
        </w:rPr>
        <w:t>。</w:t>
      </w:r>
    </w:p>
    <w:p w14:paraId="6F9DA298" w14:textId="7C9BD0D9" w:rsidR="008E2A94" w:rsidRPr="000D4E06" w:rsidRDefault="00A87958" w:rsidP="001D1A1E">
      <w:pPr>
        <w:ind w:leftChars="100" w:left="210"/>
        <w:rPr>
          <w:rFonts w:ascii="BIZ UDPゴシック" w:eastAsia="BIZ UDPゴシック" w:hAnsi="BIZ UDPゴシック"/>
          <w:sz w:val="24"/>
        </w:rPr>
      </w:pPr>
      <w:r w:rsidRPr="000D4E06">
        <w:rPr>
          <w:rFonts w:ascii="BIZ UDPゴシック" w:eastAsia="BIZ UDPゴシック" w:hAnsi="BIZ UDPゴシック" w:hint="eastAsia"/>
          <w:sz w:val="24"/>
        </w:rPr>
        <w:t>キャンセルされた場合でも、出店料を返金することができません。</w:t>
      </w:r>
    </w:p>
    <w:p w14:paraId="0D73A53F" w14:textId="77777777" w:rsidR="00944887" w:rsidRPr="000D4E06" w:rsidRDefault="008E2A94" w:rsidP="007A65C6">
      <w:pPr>
        <w:rPr>
          <w:rFonts w:ascii="BIZ UDPゴシック" w:eastAsia="BIZ UDPゴシック" w:hAnsi="BIZ UDPゴシック"/>
          <w:sz w:val="24"/>
        </w:rPr>
      </w:pPr>
      <w:r w:rsidRPr="000D4E06">
        <w:rPr>
          <w:rFonts w:ascii="BIZ UDPゴシック" w:eastAsia="BIZ UDPゴシック" w:hAnsi="BIZ UDPゴシック" w:hint="eastAsia"/>
          <w:sz w:val="24"/>
        </w:rPr>
        <w:t>※出店料はイベント保険・チラシ作成等に使用予定です。</w:t>
      </w:r>
    </w:p>
    <w:p w14:paraId="28971776" w14:textId="69C2E3F8" w:rsidR="00944887" w:rsidRDefault="008B26D8" w:rsidP="007A65C6">
      <w:pPr>
        <w:rPr>
          <w:rFonts w:ascii="BIZ UDPゴシック" w:eastAsia="BIZ UDPゴシック" w:hAnsi="BIZ UDPゴシック"/>
          <w:sz w:val="24"/>
        </w:rPr>
      </w:pPr>
      <w:r w:rsidRPr="000D4E06">
        <w:rPr>
          <w:rFonts w:ascii="BIZ UDPゴシック" w:eastAsia="BIZ UDPゴシック" w:hAnsi="BIZ UDPゴシック" w:hint="eastAsia"/>
          <w:sz w:val="24"/>
        </w:rPr>
        <w:t>※売上の5％について</w:t>
      </w:r>
      <w:r w:rsidR="00D54012" w:rsidRPr="000D4E06">
        <w:rPr>
          <w:rFonts w:ascii="BIZ UDPゴシック" w:eastAsia="BIZ UDPゴシック" w:hAnsi="BIZ UDPゴシック" w:hint="eastAsia"/>
          <w:sz w:val="24"/>
        </w:rPr>
        <w:t>、100円未満は切り捨てとなります。</w:t>
      </w:r>
    </w:p>
    <w:p w14:paraId="342934D0" w14:textId="77777777" w:rsidR="00D54012" w:rsidRDefault="00D54012" w:rsidP="007A65C6">
      <w:pPr>
        <w:rPr>
          <w:rFonts w:ascii="BIZ UDPゴシック" w:eastAsia="BIZ UDPゴシック" w:hAnsi="BIZ UDPゴシック"/>
          <w:sz w:val="24"/>
        </w:rPr>
      </w:pPr>
    </w:p>
    <w:p w14:paraId="2CB2FBD1" w14:textId="77777777" w:rsidR="00D54012" w:rsidRDefault="00D54012" w:rsidP="007A65C6">
      <w:pPr>
        <w:rPr>
          <w:rFonts w:ascii="BIZ UDPゴシック" w:eastAsia="BIZ UDPゴシック" w:hAnsi="BIZ UDPゴシック"/>
          <w:sz w:val="24"/>
        </w:rPr>
      </w:pPr>
    </w:p>
    <w:p w14:paraId="09A1A08D" w14:textId="77777777" w:rsidR="00D54012" w:rsidRDefault="00D54012" w:rsidP="007A65C6">
      <w:pPr>
        <w:rPr>
          <w:rFonts w:ascii="BIZ UDPゴシック" w:eastAsia="BIZ UDPゴシック" w:hAnsi="BIZ UDPゴシック"/>
          <w:sz w:val="24"/>
        </w:rPr>
      </w:pPr>
    </w:p>
    <w:p w14:paraId="3F40C514" w14:textId="77777777" w:rsidR="00D54012" w:rsidRDefault="00D54012" w:rsidP="007A65C6">
      <w:pPr>
        <w:rPr>
          <w:rFonts w:ascii="BIZ UDPゴシック" w:eastAsia="BIZ UDPゴシック" w:hAnsi="BIZ UDPゴシック"/>
          <w:sz w:val="24"/>
        </w:rPr>
      </w:pPr>
    </w:p>
    <w:p w14:paraId="4037A0C6" w14:textId="77777777" w:rsidR="00D54012" w:rsidRDefault="00D54012" w:rsidP="007A65C6">
      <w:pPr>
        <w:rPr>
          <w:rFonts w:ascii="BIZ UDPゴシック" w:eastAsia="BIZ UDPゴシック" w:hAnsi="BIZ UDPゴシック"/>
          <w:sz w:val="24"/>
        </w:rPr>
      </w:pPr>
    </w:p>
    <w:p w14:paraId="2683441A" w14:textId="77777777" w:rsidR="00D54012" w:rsidRDefault="00D54012" w:rsidP="007A65C6">
      <w:pPr>
        <w:rPr>
          <w:rFonts w:ascii="BIZ UDPゴシック" w:eastAsia="BIZ UDPゴシック" w:hAnsi="BIZ UDPゴシック"/>
          <w:sz w:val="24"/>
        </w:rPr>
      </w:pPr>
    </w:p>
    <w:p w14:paraId="4C3666F0" w14:textId="77777777" w:rsidR="00D54012" w:rsidRPr="00D54012" w:rsidRDefault="00D54012" w:rsidP="007A65C6">
      <w:pPr>
        <w:rPr>
          <w:rFonts w:ascii="BIZ UDPゴシック" w:eastAsia="BIZ UDPゴシック" w:hAnsi="BIZ UDPゴシック"/>
          <w:sz w:val="24"/>
        </w:rPr>
      </w:pPr>
    </w:p>
    <w:p w14:paraId="476BDED6" w14:textId="77777777" w:rsidR="00944887" w:rsidRPr="008F398B" w:rsidRDefault="00944887" w:rsidP="00D13A33">
      <w:pPr>
        <w:rPr>
          <w:rFonts w:ascii="BIZ UDPゴシック" w:eastAsia="BIZ UDPゴシック" w:hAnsi="BIZ UDPゴシック"/>
          <w:sz w:val="24"/>
        </w:rPr>
      </w:pPr>
      <w:r w:rsidRPr="008F398B">
        <w:rPr>
          <w:rFonts w:ascii="BIZ UDPゴシック" w:eastAsia="BIZ UDPゴシック" w:hAnsi="BIZ UDPゴシック"/>
          <w:sz w:val="24"/>
        </w:rPr>
        <w:lastRenderedPageBreak/>
        <w:t>8</w:t>
      </w:r>
      <w:r w:rsidRPr="008F398B">
        <w:rPr>
          <w:rFonts w:ascii="BIZ UDPゴシック" w:eastAsia="BIZ UDPゴシック" w:hAnsi="BIZ UDPゴシック" w:hint="eastAsia"/>
          <w:sz w:val="24"/>
        </w:rPr>
        <w:t>.</w:t>
      </w:r>
      <w:r w:rsidRPr="008F398B">
        <w:rPr>
          <w:rFonts w:ascii="BIZ UDPゴシック" w:eastAsia="BIZ UDPゴシック" w:hAnsi="BIZ UDPゴシック"/>
          <w:sz w:val="24"/>
        </w:rPr>
        <w:t xml:space="preserve"> </w:t>
      </w:r>
      <w:r w:rsidRPr="008F398B">
        <w:rPr>
          <w:rFonts w:ascii="BIZ UDPゴシック" w:eastAsia="BIZ UDPゴシック" w:hAnsi="BIZ UDPゴシック" w:hint="eastAsia"/>
          <w:sz w:val="24"/>
        </w:rPr>
        <w:t>出店申込について</w:t>
      </w:r>
    </w:p>
    <w:p w14:paraId="105090D6" w14:textId="29474426" w:rsidR="00944887" w:rsidRPr="008F398B" w:rsidRDefault="00944887" w:rsidP="00944887">
      <w:pPr>
        <w:ind w:firstLineChars="100" w:firstLine="240"/>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申込期間</w:t>
      </w:r>
      <w:r w:rsidR="00E636A2" w:rsidRPr="008F398B">
        <w:rPr>
          <w:rFonts w:ascii="BIZ UDPゴシック" w:eastAsia="BIZ UDPゴシック" w:hAnsi="BIZ UDPゴシック" w:hint="eastAsia"/>
          <w:sz w:val="24"/>
        </w:rPr>
        <w:t>：令和７年４月28日（月）～５月30日（金</w:t>
      </w:r>
      <w:r w:rsidRPr="008F398B">
        <w:rPr>
          <w:rFonts w:ascii="BIZ UDPゴシック" w:eastAsia="BIZ UDPゴシック" w:hAnsi="BIZ UDPゴシック" w:hint="eastAsia"/>
          <w:sz w:val="24"/>
        </w:rPr>
        <w:t>）</w:t>
      </w:r>
    </w:p>
    <w:p w14:paraId="7DD11417" w14:textId="37B1E6CA" w:rsidR="00944887" w:rsidRPr="008F398B" w:rsidRDefault="00944887" w:rsidP="00944887">
      <w:pPr>
        <w:ind w:firstLineChars="100" w:firstLine="240"/>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申込定員：</w:t>
      </w:r>
      <w:r w:rsidR="00B910A8" w:rsidRPr="008F398B">
        <w:rPr>
          <w:rFonts w:ascii="BIZ UDPゴシック" w:eastAsia="BIZ UDPゴシック" w:hAnsi="BIZ UDPゴシック" w:hint="eastAsia"/>
          <w:sz w:val="24"/>
        </w:rPr>
        <w:t>９</w:t>
      </w:r>
      <w:r w:rsidRPr="008F398B">
        <w:rPr>
          <w:rFonts w:ascii="BIZ UDPゴシック" w:eastAsia="BIZ UDPゴシック" w:hAnsi="BIZ UDPゴシック" w:hint="eastAsia"/>
          <w:sz w:val="24"/>
        </w:rPr>
        <w:t xml:space="preserve">月開催　　</w:t>
      </w:r>
      <w:r w:rsidR="00B910A8" w:rsidRPr="008F398B">
        <w:rPr>
          <w:rFonts w:ascii="BIZ UDPゴシック" w:eastAsia="BIZ UDPゴシック" w:hAnsi="BIZ UDPゴシック" w:hint="eastAsia"/>
          <w:sz w:val="24"/>
        </w:rPr>
        <w:t>キッチンカー５台　店舗10</w:t>
      </w:r>
      <w:r w:rsidRPr="008F398B">
        <w:rPr>
          <w:rFonts w:ascii="BIZ UDPゴシック" w:eastAsia="BIZ UDPゴシック" w:hAnsi="BIZ UDPゴシック" w:hint="eastAsia"/>
          <w:sz w:val="24"/>
        </w:rPr>
        <w:t>まで</w:t>
      </w:r>
    </w:p>
    <w:p w14:paraId="58FCB8F4" w14:textId="19D4BBAD" w:rsidR="00B910A8" w:rsidRPr="008F398B" w:rsidRDefault="00B910A8" w:rsidP="00944887">
      <w:pPr>
        <w:ind w:firstLineChars="100" w:firstLine="240"/>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w:t>
      </w:r>
      <w:r w:rsidR="00E636A2" w:rsidRPr="008F398B">
        <w:rPr>
          <w:rFonts w:ascii="BIZ UDPゴシック" w:eastAsia="BIZ UDPゴシック" w:hAnsi="BIZ UDPゴシック" w:hint="eastAsia"/>
          <w:sz w:val="24"/>
        </w:rPr>
        <w:t>ミニブース　６</w:t>
      </w:r>
    </w:p>
    <w:p w14:paraId="7250598E" w14:textId="15A75EBA" w:rsidR="00B910A8" w:rsidRPr="008F398B" w:rsidRDefault="00944887" w:rsidP="00B910A8">
      <w:pPr>
        <w:ind w:firstLineChars="100" w:firstLine="240"/>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w:t>
      </w:r>
      <w:r w:rsidR="00E11287" w:rsidRPr="008F398B">
        <w:rPr>
          <w:rFonts w:ascii="BIZ UDPゴシック" w:eastAsia="BIZ UDPゴシック" w:hAnsi="BIZ UDPゴシック" w:hint="eastAsia"/>
          <w:sz w:val="24"/>
        </w:rPr>
        <w:t>１２</w:t>
      </w:r>
      <w:r w:rsidR="00B910A8" w:rsidRPr="008F398B">
        <w:rPr>
          <w:rFonts w:ascii="BIZ UDPゴシック" w:eastAsia="BIZ UDPゴシック" w:hAnsi="BIZ UDPゴシック" w:hint="eastAsia"/>
          <w:sz w:val="24"/>
        </w:rPr>
        <w:t>月開催　キッチンカー５台　店舗10まで</w:t>
      </w:r>
    </w:p>
    <w:p w14:paraId="0569F4ED" w14:textId="44031B37" w:rsidR="00944887" w:rsidRPr="008F398B" w:rsidRDefault="00B910A8" w:rsidP="007A37B8">
      <w:pPr>
        <w:ind w:firstLineChars="100" w:firstLine="240"/>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w:t>
      </w:r>
      <w:r w:rsidR="00E11287" w:rsidRPr="008F398B">
        <w:rPr>
          <w:rFonts w:ascii="BIZ UDPゴシック" w:eastAsia="BIZ UDPゴシック" w:hAnsi="BIZ UDPゴシック" w:hint="eastAsia"/>
          <w:sz w:val="24"/>
        </w:rPr>
        <w:t xml:space="preserve"> </w:t>
      </w:r>
      <w:r w:rsidR="00E636A2" w:rsidRPr="008F398B">
        <w:rPr>
          <w:rFonts w:ascii="BIZ UDPゴシック" w:eastAsia="BIZ UDPゴシック" w:hAnsi="BIZ UDPゴシック" w:hint="eastAsia"/>
          <w:sz w:val="24"/>
        </w:rPr>
        <w:t>ミニブース　６</w:t>
      </w:r>
    </w:p>
    <w:p w14:paraId="4CE5DE32" w14:textId="77777777" w:rsidR="00856C08" w:rsidRPr="008F398B" w:rsidRDefault="00944887" w:rsidP="00944887">
      <w:pPr>
        <w:ind w:firstLineChars="100" w:firstLine="240"/>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w:t>
      </w:r>
      <w:r w:rsidR="00856C08" w:rsidRPr="008F398B">
        <w:rPr>
          <w:rFonts w:ascii="BIZ UDPゴシック" w:eastAsia="BIZ UDPゴシック" w:hAnsi="BIZ UDPゴシック" w:hint="eastAsia"/>
          <w:sz w:val="24"/>
        </w:rPr>
        <w:t>申込は、出店を確約するものではございませんので、ご了承ください。</w:t>
      </w:r>
    </w:p>
    <w:p w14:paraId="28FB1472" w14:textId="77777777" w:rsidR="00DF2BDB" w:rsidRPr="008F398B" w:rsidRDefault="00856C08" w:rsidP="00DF2BDB">
      <w:pPr>
        <w:ind w:firstLineChars="100" w:firstLine="240"/>
        <w:rPr>
          <w:rFonts w:ascii="BIZ UDPゴシック" w:eastAsia="BIZ UDPゴシック" w:hAnsi="BIZ UDPゴシック"/>
          <w:sz w:val="24"/>
        </w:rPr>
      </w:pPr>
      <w:r w:rsidRPr="008F398B">
        <w:rPr>
          <w:rFonts w:ascii="BIZ UDPゴシック" w:eastAsia="BIZ UDPゴシック" w:hAnsi="BIZ UDPゴシック" w:hint="eastAsia"/>
          <w:sz w:val="24"/>
        </w:rPr>
        <w:t xml:space="preserve"> </w:t>
      </w:r>
      <w:r w:rsidRPr="008F398B">
        <w:rPr>
          <w:rFonts w:ascii="BIZ UDPゴシック" w:eastAsia="BIZ UDPゴシック" w:hAnsi="BIZ UDPゴシック"/>
          <w:sz w:val="24"/>
        </w:rPr>
        <w:t xml:space="preserve">  </w:t>
      </w:r>
      <w:r w:rsidR="00DF2BDB" w:rsidRPr="008F398B">
        <w:rPr>
          <w:rFonts w:ascii="BIZ UDPゴシック" w:eastAsia="BIZ UDPゴシック" w:hAnsi="BIZ UDPゴシック" w:hint="eastAsia"/>
          <w:sz w:val="24"/>
        </w:rPr>
        <w:t xml:space="preserve">　</w:t>
      </w:r>
      <w:r w:rsidRPr="008F398B">
        <w:rPr>
          <w:rFonts w:ascii="BIZ UDPゴシック" w:eastAsia="BIZ UDPゴシック" w:hAnsi="BIZ UDPゴシック" w:hint="eastAsia"/>
          <w:sz w:val="24"/>
        </w:rPr>
        <w:t>出店決定のお知らせを後日させていただきます</w:t>
      </w:r>
      <w:r w:rsidR="00DF2BDB" w:rsidRPr="008F398B">
        <w:rPr>
          <w:rFonts w:ascii="BIZ UDPゴシック" w:eastAsia="BIZ UDPゴシック" w:hAnsi="BIZ UDPゴシック" w:hint="eastAsia"/>
          <w:sz w:val="24"/>
        </w:rPr>
        <w:t>。</w:t>
      </w:r>
    </w:p>
    <w:p w14:paraId="7BE22F01" w14:textId="4458B715" w:rsidR="00C37796" w:rsidRPr="008F398B" w:rsidRDefault="00856C08" w:rsidP="00DF2BDB">
      <w:pPr>
        <w:ind w:firstLineChars="300" w:firstLine="720"/>
        <w:rPr>
          <w:rFonts w:ascii="BIZ UDPゴシック" w:eastAsia="BIZ UDPゴシック" w:hAnsi="BIZ UDPゴシック"/>
          <w:sz w:val="24"/>
        </w:rPr>
      </w:pPr>
      <w:r w:rsidRPr="008F398B">
        <w:rPr>
          <w:rFonts w:ascii="BIZ UDPゴシック" w:eastAsia="BIZ UDPゴシック" w:hAnsi="BIZ UDPゴシック" w:hint="eastAsia"/>
          <w:sz w:val="24"/>
        </w:rPr>
        <w:t>また</w:t>
      </w:r>
      <w:r w:rsidR="00944887" w:rsidRPr="008F398B">
        <w:rPr>
          <w:rFonts w:ascii="BIZ UDPゴシック" w:eastAsia="BIZ UDPゴシック" w:hAnsi="BIZ UDPゴシック" w:hint="eastAsia"/>
          <w:sz w:val="24"/>
        </w:rPr>
        <w:t>応募多数の場合は、実行委員会で</w:t>
      </w:r>
      <w:r w:rsidR="00E11287" w:rsidRPr="008F398B">
        <w:rPr>
          <w:rFonts w:ascii="BIZ UDPゴシック" w:eastAsia="BIZ UDPゴシック" w:hAnsi="BIZ UDPゴシック" w:hint="eastAsia"/>
          <w:sz w:val="24"/>
        </w:rPr>
        <w:t>調整</w:t>
      </w:r>
      <w:r w:rsidR="00944887" w:rsidRPr="008F398B">
        <w:rPr>
          <w:rFonts w:ascii="BIZ UDPゴシック" w:eastAsia="BIZ UDPゴシック" w:hAnsi="BIZ UDPゴシック" w:hint="eastAsia"/>
          <w:sz w:val="24"/>
        </w:rPr>
        <w:t>させていただ</w:t>
      </w:r>
      <w:r w:rsidR="007A37B8" w:rsidRPr="008F398B">
        <w:rPr>
          <w:rFonts w:ascii="BIZ UDPゴシック" w:eastAsia="BIZ UDPゴシック" w:hAnsi="BIZ UDPゴシック" w:hint="eastAsia"/>
          <w:sz w:val="24"/>
        </w:rPr>
        <w:t>きます</w:t>
      </w:r>
      <w:r w:rsidR="00944887" w:rsidRPr="008F398B">
        <w:rPr>
          <w:rFonts w:ascii="BIZ UDPゴシック" w:eastAsia="BIZ UDPゴシック" w:hAnsi="BIZ UDPゴシック" w:hint="eastAsia"/>
          <w:sz w:val="24"/>
        </w:rPr>
        <w:t>。</w:t>
      </w:r>
    </w:p>
    <w:p w14:paraId="129A8AED" w14:textId="77777777" w:rsidR="00E11287" w:rsidRPr="008F398B" w:rsidRDefault="00E11287" w:rsidP="00DF2BDB">
      <w:pPr>
        <w:ind w:firstLineChars="300" w:firstLine="720"/>
        <w:rPr>
          <w:rFonts w:ascii="BIZ UDPゴシック" w:eastAsia="BIZ UDPゴシック" w:hAnsi="BIZ UDPゴシック"/>
          <w:sz w:val="24"/>
        </w:rPr>
      </w:pPr>
    </w:p>
    <w:p w14:paraId="2F3231C6" w14:textId="77777777" w:rsidR="008E2A94" w:rsidRPr="008F398B" w:rsidRDefault="00944887" w:rsidP="00D13A33">
      <w:pPr>
        <w:rPr>
          <w:rFonts w:ascii="BIZ UDPゴシック" w:eastAsia="BIZ UDPゴシック" w:hAnsi="BIZ UDPゴシック"/>
          <w:sz w:val="24"/>
        </w:rPr>
      </w:pPr>
      <w:r w:rsidRPr="008F398B">
        <w:rPr>
          <w:rFonts w:ascii="BIZ UDPゴシック" w:eastAsia="BIZ UDPゴシック" w:hAnsi="BIZ UDPゴシック" w:hint="eastAsia"/>
          <w:sz w:val="24"/>
        </w:rPr>
        <w:t>９</w:t>
      </w:r>
      <w:r w:rsidR="00FB4DD4" w:rsidRPr="008F398B">
        <w:rPr>
          <w:rFonts w:ascii="BIZ UDPゴシック" w:eastAsia="BIZ UDPゴシック" w:hAnsi="BIZ UDPゴシック" w:hint="eastAsia"/>
          <w:sz w:val="24"/>
        </w:rPr>
        <w:t>．</w:t>
      </w:r>
      <w:r w:rsidR="008E2A94" w:rsidRPr="008F398B">
        <w:rPr>
          <w:rFonts w:ascii="BIZ UDPゴシック" w:eastAsia="BIZ UDPゴシック" w:hAnsi="BIZ UDPゴシック" w:hint="eastAsia"/>
          <w:sz w:val="24"/>
        </w:rPr>
        <w:t>その他注意事項</w:t>
      </w:r>
    </w:p>
    <w:p w14:paraId="33AC4EE0" w14:textId="77777777" w:rsidR="00495543" w:rsidRPr="008F398B" w:rsidRDefault="00495543" w:rsidP="00495543">
      <w:pPr>
        <w:ind w:leftChars="100" w:left="330" w:hangingChars="50" w:hanging="120"/>
        <w:rPr>
          <w:rFonts w:ascii="BIZ UDPゴシック" w:eastAsia="BIZ UDPゴシック" w:hAnsi="BIZ UDPゴシック"/>
          <w:sz w:val="24"/>
        </w:rPr>
      </w:pPr>
      <w:r w:rsidRPr="008F398B">
        <w:rPr>
          <w:rFonts w:ascii="BIZ UDPゴシック" w:eastAsia="BIZ UDPゴシック" w:hAnsi="BIZ UDPゴシック" w:hint="eastAsia"/>
          <w:sz w:val="24"/>
        </w:rPr>
        <w:t>・出店に必要な備品（椅子・机・テントなど）は各自で準備してください。</w:t>
      </w:r>
    </w:p>
    <w:p w14:paraId="745AA7F6" w14:textId="77777777" w:rsidR="00495543" w:rsidRPr="008F398B" w:rsidRDefault="00495543" w:rsidP="00495543">
      <w:pPr>
        <w:ind w:leftChars="100" w:left="330" w:hangingChars="50" w:hanging="120"/>
        <w:rPr>
          <w:rFonts w:ascii="BIZ UDPゴシック" w:eastAsia="BIZ UDPゴシック" w:hAnsi="BIZ UDPゴシック"/>
          <w:sz w:val="24"/>
        </w:rPr>
      </w:pPr>
      <w:r w:rsidRPr="008F398B">
        <w:rPr>
          <w:rFonts w:ascii="BIZ UDPゴシック" w:eastAsia="BIZ UDPゴシック" w:hAnsi="BIZ UDPゴシック" w:hint="eastAsia"/>
          <w:sz w:val="24"/>
        </w:rPr>
        <w:t>・法律に反するもの・生き物の販売は禁止です。</w:t>
      </w:r>
    </w:p>
    <w:p w14:paraId="54EA783C" w14:textId="77777777" w:rsidR="00495543" w:rsidRPr="008F398B" w:rsidRDefault="00495543" w:rsidP="00495543">
      <w:pPr>
        <w:ind w:leftChars="100" w:left="330" w:hangingChars="50" w:hanging="120"/>
        <w:rPr>
          <w:rFonts w:ascii="BIZ UDPゴシック" w:eastAsia="BIZ UDPゴシック" w:hAnsi="BIZ UDPゴシック"/>
          <w:sz w:val="24"/>
        </w:rPr>
      </w:pPr>
      <w:r w:rsidRPr="008F398B">
        <w:rPr>
          <w:rFonts w:ascii="BIZ UDPゴシック" w:eastAsia="BIZ UDPゴシック" w:hAnsi="BIZ UDPゴシック" w:hint="eastAsia"/>
          <w:sz w:val="24"/>
        </w:rPr>
        <w:t>・販売品に関して、市では一切の責任は負いません。</w:t>
      </w:r>
    </w:p>
    <w:p w14:paraId="421376FB" w14:textId="77777777" w:rsidR="00495543" w:rsidRPr="008F398B" w:rsidRDefault="00495543" w:rsidP="00495543">
      <w:pPr>
        <w:ind w:leftChars="100" w:left="330" w:hangingChars="50" w:hanging="120"/>
        <w:rPr>
          <w:rFonts w:ascii="BIZ UDPゴシック" w:eastAsia="BIZ UDPゴシック" w:hAnsi="BIZ UDPゴシック"/>
          <w:sz w:val="24"/>
        </w:rPr>
      </w:pPr>
      <w:r w:rsidRPr="008F398B">
        <w:rPr>
          <w:rFonts w:ascii="BIZ UDPゴシック" w:eastAsia="BIZ UDPゴシック" w:hAnsi="BIZ UDPゴシック" w:hint="eastAsia"/>
          <w:sz w:val="24"/>
        </w:rPr>
        <w:t>・違法駐車など近隣住民・店舗への迷惑行為はしないでください。</w:t>
      </w:r>
    </w:p>
    <w:p w14:paraId="7FC84536" w14:textId="77777777" w:rsidR="008E2A94" w:rsidRPr="008F398B" w:rsidRDefault="008E2A94" w:rsidP="008E2A94">
      <w:pPr>
        <w:ind w:firstLineChars="100" w:firstLine="240"/>
        <w:rPr>
          <w:rFonts w:ascii="BIZ UDPゴシック" w:eastAsia="BIZ UDPゴシック" w:hAnsi="BIZ UDPゴシック"/>
          <w:sz w:val="24"/>
        </w:rPr>
      </w:pPr>
      <w:r w:rsidRPr="008F398B">
        <w:rPr>
          <w:rFonts w:ascii="BIZ UDPゴシック" w:eastAsia="BIZ UDPゴシック" w:hAnsi="BIZ UDPゴシック" w:hint="eastAsia"/>
          <w:sz w:val="24"/>
        </w:rPr>
        <w:t>・当日の搬出入時間は、</w:t>
      </w:r>
      <w:r w:rsidR="0009767D" w:rsidRPr="008F398B">
        <w:rPr>
          <w:rFonts w:ascii="BIZ UDPゴシック" w:eastAsia="BIZ UDPゴシック" w:hAnsi="BIZ UDPゴシック" w:hint="eastAsia"/>
          <w:sz w:val="24"/>
        </w:rPr>
        <w:t>出店者確定後に決定します。</w:t>
      </w:r>
    </w:p>
    <w:p w14:paraId="48BDF7DB" w14:textId="77777777" w:rsidR="00A87958" w:rsidRPr="008F398B" w:rsidRDefault="008E2A94" w:rsidP="00E11287">
      <w:pPr>
        <w:ind w:leftChars="100" w:left="330" w:hangingChars="50" w:hanging="120"/>
        <w:rPr>
          <w:rFonts w:ascii="BIZ UDPゴシック" w:eastAsia="BIZ UDPゴシック" w:hAnsi="BIZ UDPゴシック"/>
          <w:sz w:val="24"/>
          <w:szCs w:val="24"/>
        </w:rPr>
      </w:pPr>
      <w:r w:rsidRPr="008F398B">
        <w:rPr>
          <w:rFonts w:ascii="BIZ UDPゴシック" w:eastAsia="BIZ UDPゴシック" w:hAnsi="BIZ UDPゴシック" w:hint="eastAsia"/>
          <w:sz w:val="24"/>
        </w:rPr>
        <w:t>・</w:t>
      </w:r>
      <w:r w:rsidR="00682861" w:rsidRPr="008F398B">
        <w:rPr>
          <w:rFonts w:ascii="BIZ UDPゴシック" w:eastAsia="BIZ UDPゴシック" w:hAnsi="BIZ UDPゴシック" w:hint="eastAsia"/>
          <w:sz w:val="24"/>
          <w:szCs w:val="24"/>
        </w:rPr>
        <w:t>会場内への車の乗り入れは可能です。</w:t>
      </w:r>
      <w:r w:rsidR="007A65C6" w:rsidRPr="008F398B">
        <w:rPr>
          <w:rFonts w:ascii="BIZ UDPゴシック" w:eastAsia="BIZ UDPゴシック" w:hAnsi="BIZ UDPゴシック" w:hint="eastAsia"/>
          <w:sz w:val="24"/>
          <w:szCs w:val="24"/>
        </w:rPr>
        <w:t>(各店舗</w:t>
      </w:r>
      <w:r w:rsidR="00A87958" w:rsidRPr="008F398B">
        <w:rPr>
          <w:rFonts w:ascii="BIZ UDPゴシック" w:eastAsia="BIZ UDPゴシック" w:hAnsi="BIZ UDPゴシック" w:hint="eastAsia"/>
          <w:sz w:val="24"/>
          <w:szCs w:val="24"/>
        </w:rPr>
        <w:t>１</w:t>
      </w:r>
      <w:r w:rsidR="00B130BA" w:rsidRPr="008F398B">
        <w:rPr>
          <w:rFonts w:ascii="BIZ UDPゴシック" w:eastAsia="BIZ UDPゴシック" w:hAnsi="BIZ UDPゴシック" w:hint="eastAsia"/>
          <w:sz w:val="24"/>
          <w:szCs w:val="24"/>
        </w:rPr>
        <w:t>台のみ</w:t>
      </w:r>
      <w:r w:rsidR="007A65C6" w:rsidRPr="008F398B">
        <w:rPr>
          <w:rFonts w:ascii="BIZ UDPゴシック" w:eastAsia="BIZ UDPゴシック" w:hAnsi="BIZ UDPゴシック"/>
          <w:sz w:val="24"/>
          <w:szCs w:val="24"/>
        </w:rPr>
        <w:t>)</w:t>
      </w:r>
      <w:r w:rsidR="00DF5DEE" w:rsidRPr="008F398B">
        <w:rPr>
          <w:rFonts w:ascii="BIZ UDPゴシック" w:eastAsia="BIZ UDPゴシック" w:hAnsi="BIZ UDPゴシック" w:hint="eastAsia"/>
          <w:sz w:val="24"/>
          <w:szCs w:val="24"/>
        </w:rPr>
        <w:t>イベント開催時間中の</w:t>
      </w:r>
      <w:r w:rsidR="00682861" w:rsidRPr="008F398B">
        <w:rPr>
          <w:rFonts w:ascii="BIZ UDPゴシック" w:eastAsia="BIZ UDPゴシック" w:hAnsi="BIZ UDPゴシック" w:hint="eastAsia"/>
          <w:sz w:val="24"/>
          <w:szCs w:val="24"/>
        </w:rPr>
        <w:t>車の出し入れは出来ません。</w:t>
      </w:r>
    </w:p>
    <w:p w14:paraId="04204186" w14:textId="5E1E3AAD" w:rsidR="00E11287" w:rsidRPr="008F398B" w:rsidRDefault="00E11287" w:rsidP="00A87958">
      <w:pPr>
        <w:ind w:leftChars="100" w:left="210" w:firstLineChars="50" w:firstLine="12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ミニブースの出店の方は車の乗り入れはできません。</w:t>
      </w:r>
    </w:p>
    <w:p w14:paraId="3A5575BB" w14:textId="77777777" w:rsidR="00B130BA" w:rsidRPr="008F398B" w:rsidRDefault="00B130BA" w:rsidP="00B130BA">
      <w:pPr>
        <w:ind w:leftChars="100" w:left="330" w:hangingChars="50" w:hanging="120"/>
        <w:rPr>
          <w:rFonts w:ascii="BIZ UDPゴシック" w:eastAsia="BIZ UDPゴシック" w:hAnsi="BIZ UDPゴシック"/>
          <w:sz w:val="24"/>
          <w:szCs w:val="24"/>
        </w:rPr>
      </w:pPr>
      <w:r w:rsidRPr="008F398B">
        <w:rPr>
          <w:rFonts w:ascii="BIZ UDPゴシック" w:eastAsia="BIZ UDPゴシック" w:hAnsi="BIZ UDPゴシック" w:hint="eastAsia"/>
          <w:sz w:val="24"/>
        </w:rPr>
        <w:t>・</w:t>
      </w:r>
      <w:r w:rsidR="0083476D" w:rsidRPr="008F398B">
        <w:rPr>
          <w:rFonts w:ascii="BIZ UDPゴシック" w:eastAsia="BIZ UDPゴシック" w:hAnsi="BIZ UDPゴシック" w:hint="eastAsia"/>
          <w:sz w:val="24"/>
          <w:szCs w:val="24"/>
        </w:rPr>
        <w:t>出店者の駐車場は</w:t>
      </w:r>
      <w:r w:rsidR="00E01F6C" w:rsidRPr="008F398B">
        <w:rPr>
          <w:rFonts w:ascii="BIZ UDPゴシック" w:eastAsia="BIZ UDPゴシック" w:hAnsi="BIZ UDPゴシック" w:hint="eastAsia"/>
          <w:sz w:val="24"/>
          <w:szCs w:val="24"/>
          <w:u w:val="single"/>
        </w:rPr>
        <w:t>グリーン</w:t>
      </w:r>
      <w:r w:rsidR="00682861" w:rsidRPr="008F398B">
        <w:rPr>
          <w:rFonts w:ascii="BIZ UDPゴシック" w:eastAsia="BIZ UDPゴシック" w:hAnsi="BIZ UDPゴシック" w:hint="eastAsia"/>
          <w:sz w:val="24"/>
          <w:szCs w:val="24"/>
          <w:u w:val="single"/>
        </w:rPr>
        <w:t>ホール</w:t>
      </w:r>
      <w:r w:rsidR="00E01F6C" w:rsidRPr="008F398B">
        <w:rPr>
          <w:rFonts w:ascii="BIZ UDPゴシック" w:eastAsia="BIZ UDPゴシック" w:hAnsi="BIZ UDPゴシック" w:hint="eastAsia"/>
          <w:sz w:val="24"/>
          <w:szCs w:val="24"/>
          <w:u w:val="single"/>
        </w:rPr>
        <w:t>田原屋外駐車場</w:t>
      </w:r>
      <w:r w:rsidRPr="008F398B">
        <w:rPr>
          <w:rFonts w:ascii="BIZ UDPゴシック" w:eastAsia="BIZ UDPゴシック" w:hAnsi="BIZ UDPゴシック" w:hint="eastAsia"/>
          <w:sz w:val="24"/>
          <w:szCs w:val="24"/>
        </w:rPr>
        <w:t>です。</w:t>
      </w:r>
    </w:p>
    <w:p w14:paraId="3CFD3F9D" w14:textId="77777777" w:rsidR="00A87958" w:rsidRPr="008F398B" w:rsidRDefault="00B130BA" w:rsidP="00B130BA">
      <w:pPr>
        <w:ind w:leftChars="100" w:left="330" w:hangingChars="50" w:hanging="12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w:t>
      </w:r>
      <w:r w:rsidR="001F0E90" w:rsidRPr="008F398B">
        <w:rPr>
          <w:rFonts w:ascii="BIZ UDPゴシック" w:eastAsia="BIZ UDPゴシック" w:hAnsi="BIZ UDPゴシック" w:hint="eastAsia"/>
          <w:sz w:val="24"/>
          <w:szCs w:val="24"/>
        </w:rPr>
        <w:t>搬入時のみアカカベ田原台店</w:t>
      </w:r>
      <w:r w:rsidR="0083476D" w:rsidRPr="008F398B">
        <w:rPr>
          <w:rFonts w:ascii="BIZ UDPゴシック" w:eastAsia="BIZ UDPゴシック" w:hAnsi="BIZ UDPゴシック" w:hint="eastAsia"/>
          <w:sz w:val="24"/>
          <w:szCs w:val="24"/>
        </w:rPr>
        <w:t>の駐車場の</w:t>
      </w:r>
      <w:r w:rsidR="00DF5DEE" w:rsidRPr="008F398B">
        <w:rPr>
          <w:rFonts w:ascii="BIZ UDPゴシック" w:eastAsia="BIZ UDPゴシック" w:hAnsi="BIZ UDPゴシック" w:hint="eastAsia"/>
          <w:sz w:val="24"/>
          <w:szCs w:val="24"/>
        </w:rPr>
        <w:t>一時</w:t>
      </w:r>
      <w:r w:rsidR="0083476D" w:rsidRPr="008F398B">
        <w:rPr>
          <w:rFonts w:ascii="BIZ UDPゴシック" w:eastAsia="BIZ UDPゴシック" w:hAnsi="BIZ UDPゴシック" w:hint="eastAsia"/>
          <w:sz w:val="24"/>
          <w:szCs w:val="24"/>
        </w:rPr>
        <w:t>利用</w:t>
      </w:r>
      <w:r w:rsidR="00944887" w:rsidRPr="008F398B">
        <w:rPr>
          <w:rFonts w:ascii="BIZ UDPゴシック" w:eastAsia="BIZ UDPゴシック" w:hAnsi="BIZ UDPゴシック" w:hint="eastAsia"/>
          <w:sz w:val="24"/>
          <w:szCs w:val="24"/>
        </w:rPr>
        <w:t>が</w:t>
      </w:r>
      <w:r w:rsidR="0083476D" w:rsidRPr="008F398B">
        <w:rPr>
          <w:rFonts w:ascii="BIZ UDPゴシック" w:eastAsia="BIZ UDPゴシック" w:hAnsi="BIZ UDPゴシック" w:hint="eastAsia"/>
          <w:sz w:val="24"/>
          <w:szCs w:val="24"/>
        </w:rPr>
        <w:t>可能です</w:t>
      </w:r>
      <w:r w:rsidR="00495543" w:rsidRPr="008F398B">
        <w:rPr>
          <w:rFonts w:ascii="BIZ UDPゴシック" w:eastAsia="BIZ UDPゴシック" w:hAnsi="BIZ UDPゴシック" w:hint="eastAsia"/>
          <w:sz w:val="24"/>
          <w:szCs w:val="24"/>
        </w:rPr>
        <w:t>。</w:t>
      </w:r>
    </w:p>
    <w:p w14:paraId="7B9259CD" w14:textId="785055EC" w:rsidR="00B130BA" w:rsidRPr="008F398B" w:rsidRDefault="00B130BA" w:rsidP="00A87958">
      <w:pPr>
        <w:ind w:leftChars="150" w:left="315"/>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w:t>
      </w:r>
      <w:r w:rsidRPr="008F398B">
        <w:rPr>
          <w:rFonts w:ascii="BIZ UDPゴシック" w:eastAsia="BIZ UDPゴシック" w:hAnsi="BIZ UDPゴシック" w:hint="eastAsia"/>
          <w:sz w:val="24"/>
          <w:szCs w:val="24"/>
          <w:u w:val="single"/>
        </w:rPr>
        <w:t>午前８時３０分以降</w:t>
      </w:r>
      <w:r w:rsidRPr="008F398B">
        <w:rPr>
          <w:rFonts w:ascii="BIZ UDPゴシック" w:eastAsia="BIZ UDPゴシック" w:hAnsi="BIZ UDPゴシック" w:hint="eastAsia"/>
          <w:sz w:val="24"/>
          <w:szCs w:val="24"/>
        </w:rPr>
        <w:t>）</w:t>
      </w:r>
      <w:r w:rsidR="0083476D" w:rsidRPr="008F398B">
        <w:rPr>
          <w:rFonts w:ascii="BIZ UDPゴシック" w:eastAsia="BIZ UDPゴシック" w:hAnsi="BIZ UDPゴシック" w:hint="eastAsia"/>
          <w:sz w:val="24"/>
          <w:szCs w:val="24"/>
        </w:rPr>
        <w:t>。</w:t>
      </w:r>
    </w:p>
    <w:p w14:paraId="388C09A1" w14:textId="77777777" w:rsidR="004526EA" w:rsidRPr="008F398B" w:rsidRDefault="00B130BA" w:rsidP="00B130BA">
      <w:pPr>
        <w:ind w:leftChars="100" w:left="330" w:hangingChars="50" w:hanging="120"/>
        <w:rPr>
          <w:rFonts w:ascii="BIZ UDPゴシック" w:eastAsia="BIZ UDPゴシック" w:hAnsi="BIZ UDPゴシック"/>
          <w:sz w:val="24"/>
        </w:rPr>
      </w:pPr>
      <w:r w:rsidRPr="008F398B">
        <w:rPr>
          <w:rFonts w:ascii="BIZ UDPゴシック" w:eastAsia="BIZ UDPゴシック" w:hAnsi="BIZ UDPゴシック" w:hint="eastAsia"/>
          <w:sz w:val="24"/>
        </w:rPr>
        <w:t>・会場はきれいに使用し、ゴミは各自でお持ち帰りください。</w:t>
      </w:r>
    </w:p>
    <w:p w14:paraId="6F5A3E93" w14:textId="77777777" w:rsidR="00B130BA" w:rsidRPr="008F398B" w:rsidRDefault="00B130BA" w:rsidP="00B130BA">
      <w:pPr>
        <w:ind w:leftChars="100" w:left="330" w:hangingChars="50" w:hanging="120"/>
        <w:rPr>
          <w:rFonts w:ascii="BIZ UDPゴシック" w:eastAsia="BIZ UDPゴシック" w:hAnsi="BIZ UDPゴシック"/>
          <w:sz w:val="24"/>
        </w:rPr>
      </w:pPr>
    </w:p>
    <w:p w14:paraId="741F8C7A" w14:textId="77777777" w:rsidR="00495B3A" w:rsidRPr="008F398B" w:rsidRDefault="00E50378" w:rsidP="00495B3A">
      <w:pPr>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10</w:t>
      </w:r>
      <w:r w:rsidR="004526EA" w:rsidRPr="008F398B">
        <w:rPr>
          <w:rFonts w:ascii="BIZ UDPゴシック" w:eastAsia="BIZ UDPゴシック" w:hAnsi="BIZ UDPゴシック"/>
          <w:sz w:val="24"/>
          <w:szCs w:val="24"/>
        </w:rPr>
        <w:t>.</w:t>
      </w:r>
      <w:r w:rsidR="00495B3A" w:rsidRPr="008F398B">
        <w:rPr>
          <w:rFonts w:ascii="BIZ UDPゴシック" w:eastAsia="BIZ UDPゴシック" w:hAnsi="BIZ UDPゴシック" w:hint="eastAsia"/>
          <w:sz w:val="24"/>
          <w:szCs w:val="24"/>
        </w:rPr>
        <w:t>出店者の制限</w:t>
      </w:r>
    </w:p>
    <w:p w14:paraId="795D26EB" w14:textId="77777777" w:rsidR="00495B3A" w:rsidRPr="008F398B" w:rsidRDefault="00495B3A" w:rsidP="00495B3A">
      <w:pPr>
        <w:rPr>
          <w:rFonts w:ascii="BIZ UDPゴシック" w:eastAsia="BIZ UDPゴシック" w:hAnsi="BIZ UDPゴシック"/>
          <w:sz w:val="22"/>
          <w:szCs w:val="24"/>
        </w:rPr>
      </w:pPr>
      <w:r w:rsidRPr="008F398B">
        <w:rPr>
          <w:rFonts w:ascii="BIZ UDPゴシック" w:eastAsia="BIZ UDPゴシック" w:hAnsi="BIZ UDPゴシック" w:hint="eastAsia"/>
          <w:sz w:val="24"/>
          <w:szCs w:val="24"/>
        </w:rPr>
        <w:t xml:space="preserve">　　　</w:t>
      </w:r>
      <w:r w:rsidR="00704B3C" w:rsidRPr="008F398B">
        <w:rPr>
          <w:rFonts w:ascii="BIZ UDPゴシック" w:eastAsia="BIZ UDPゴシック" w:hAnsi="BIZ UDPゴシック" w:hint="eastAsia"/>
          <w:sz w:val="22"/>
          <w:szCs w:val="24"/>
        </w:rPr>
        <w:t>出店する法人または代表者もしくは個人が次に該当する場合は</w:t>
      </w:r>
      <w:r w:rsidRPr="008F398B">
        <w:rPr>
          <w:rFonts w:ascii="BIZ UDPゴシック" w:eastAsia="BIZ UDPゴシック" w:hAnsi="BIZ UDPゴシック" w:hint="eastAsia"/>
          <w:sz w:val="22"/>
          <w:szCs w:val="24"/>
        </w:rPr>
        <w:t>出店できません。</w:t>
      </w:r>
    </w:p>
    <w:p w14:paraId="05AAF64B" w14:textId="77777777" w:rsidR="00495B3A" w:rsidRPr="008F398B" w:rsidRDefault="00495B3A" w:rsidP="00495B3A">
      <w:pPr>
        <w:pStyle w:val="a7"/>
        <w:numPr>
          <w:ilvl w:val="0"/>
          <w:numId w:val="3"/>
        </w:numPr>
        <w:ind w:leftChars="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制限能力者（成年被後見人、被保佐人、被補助人及び未成年者）</w:t>
      </w:r>
    </w:p>
    <w:p w14:paraId="0AB74489" w14:textId="77777777" w:rsidR="00495B3A" w:rsidRPr="008F398B" w:rsidRDefault="00495B3A" w:rsidP="00495B3A">
      <w:pPr>
        <w:pStyle w:val="a7"/>
        <w:numPr>
          <w:ilvl w:val="0"/>
          <w:numId w:val="3"/>
        </w:numPr>
        <w:ind w:leftChars="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申込業種について、申込日から過去３年以内に食品衛生法に基づく行政処</w:t>
      </w:r>
      <w:r w:rsidRPr="008F398B">
        <w:rPr>
          <w:rFonts w:ascii="BIZ UDPゴシック" w:eastAsia="BIZ UDPゴシック" w:hAnsi="BIZ UDPゴシック"/>
          <w:sz w:val="24"/>
          <w:szCs w:val="24"/>
        </w:rPr>
        <w:t>分を受けた者</w:t>
      </w:r>
    </w:p>
    <w:p w14:paraId="33CCF278" w14:textId="77777777" w:rsidR="00495B3A" w:rsidRPr="008F398B" w:rsidRDefault="00495B3A" w:rsidP="00495B3A">
      <w:pPr>
        <w:pStyle w:val="a7"/>
        <w:numPr>
          <w:ilvl w:val="0"/>
          <w:numId w:val="3"/>
        </w:numPr>
        <w:ind w:leftChars="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集団的又は常習的に暴力的不法行為を行う恐れがあると認められた者</w:t>
      </w:r>
    </w:p>
    <w:p w14:paraId="53137564" w14:textId="47673FAD" w:rsidR="00D54012" w:rsidRDefault="00D54012" w:rsidP="00495B3A">
      <w:pPr>
        <w:pStyle w:val="a7"/>
        <w:numPr>
          <w:ilvl w:val="0"/>
          <w:numId w:val="3"/>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暴力団員による不当な行為の防止等に関する法律第２条二～六までに規定する暴力団の構成員等に該当するものでないこと。また暴力団員と社会的に避難されるべき関係を有していないこと</w:t>
      </w:r>
    </w:p>
    <w:p w14:paraId="0F32B1A4" w14:textId="5E17D356" w:rsidR="00495B3A" w:rsidRPr="008F398B" w:rsidRDefault="00495B3A" w:rsidP="00495B3A">
      <w:pPr>
        <w:pStyle w:val="a7"/>
        <w:numPr>
          <w:ilvl w:val="0"/>
          <w:numId w:val="3"/>
        </w:numPr>
        <w:ind w:leftChars="0"/>
        <w:rPr>
          <w:rFonts w:ascii="BIZ UDPゴシック" w:eastAsia="BIZ UDPゴシック" w:hAnsi="BIZ UDPゴシック"/>
          <w:sz w:val="24"/>
          <w:szCs w:val="24"/>
        </w:rPr>
      </w:pPr>
      <w:r w:rsidRPr="008F398B">
        <w:rPr>
          <w:rFonts w:ascii="BIZ UDPゴシック" w:eastAsia="BIZ UDPゴシック" w:hAnsi="BIZ UDPゴシック"/>
          <w:sz w:val="24"/>
          <w:szCs w:val="24"/>
        </w:rPr>
        <w:t>政治性、宗教性のある事業者</w:t>
      </w:r>
    </w:p>
    <w:p w14:paraId="26D5988D" w14:textId="77777777" w:rsidR="00DF5DEE" w:rsidRPr="008F398B" w:rsidRDefault="00495B3A" w:rsidP="00B130BA">
      <w:pPr>
        <w:pStyle w:val="a7"/>
        <w:numPr>
          <w:ilvl w:val="0"/>
          <w:numId w:val="3"/>
        </w:numPr>
        <w:ind w:leftChars="0"/>
        <w:rPr>
          <w:rFonts w:ascii="BIZ UDPゴシック" w:eastAsia="BIZ UDPゴシック" w:hAnsi="BIZ UDPゴシック"/>
          <w:sz w:val="24"/>
          <w:szCs w:val="24"/>
        </w:rPr>
      </w:pPr>
      <w:r w:rsidRPr="008F398B">
        <w:rPr>
          <w:rFonts w:ascii="BIZ UDPゴシック" w:eastAsia="BIZ UDPゴシック" w:hAnsi="BIZ UDPゴシック" w:hint="eastAsia"/>
          <w:sz w:val="24"/>
          <w:szCs w:val="24"/>
        </w:rPr>
        <w:t>公序良俗に反する者その他事業の円滑な運営に支障をきたすと認められるもの</w:t>
      </w:r>
    </w:p>
    <w:sectPr w:rsidR="00DF5DEE" w:rsidRPr="008F39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3715" w14:textId="77777777" w:rsidR="003E7A00" w:rsidRDefault="003E7A00" w:rsidP="00E01F6C">
      <w:r>
        <w:separator/>
      </w:r>
    </w:p>
  </w:endnote>
  <w:endnote w:type="continuationSeparator" w:id="0">
    <w:p w14:paraId="3852D015" w14:textId="77777777" w:rsidR="003E7A00" w:rsidRDefault="003E7A00" w:rsidP="00E0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6F34F" w14:textId="77777777" w:rsidR="003E7A00" w:rsidRDefault="003E7A00" w:rsidP="00E01F6C">
      <w:r>
        <w:separator/>
      </w:r>
    </w:p>
  </w:footnote>
  <w:footnote w:type="continuationSeparator" w:id="0">
    <w:p w14:paraId="29B92A24" w14:textId="77777777" w:rsidR="003E7A00" w:rsidRDefault="003E7A00" w:rsidP="00E0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2391"/>
    <w:multiLevelType w:val="hybridMultilevel"/>
    <w:tmpl w:val="59CC687C"/>
    <w:lvl w:ilvl="0" w:tplc="CBB09E90">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4A247F3"/>
    <w:multiLevelType w:val="hybridMultilevel"/>
    <w:tmpl w:val="0CAC77DE"/>
    <w:lvl w:ilvl="0" w:tplc="CBB09E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C40B8"/>
    <w:multiLevelType w:val="hybridMultilevel"/>
    <w:tmpl w:val="E4A05DF4"/>
    <w:lvl w:ilvl="0" w:tplc="50B46782">
      <w:start w:val="1"/>
      <w:numFmt w:val="decimal"/>
      <w:lvlText w:val="（%1）"/>
      <w:lvlJc w:val="left"/>
      <w:pPr>
        <w:ind w:left="1140" w:hanging="720"/>
      </w:pPr>
      <w:rPr>
        <w:rFonts w:hint="default"/>
      </w:rPr>
    </w:lvl>
    <w:lvl w:ilvl="1" w:tplc="CBB09E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B33150"/>
    <w:multiLevelType w:val="hybridMultilevel"/>
    <w:tmpl w:val="3D345ECE"/>
    <w:lvl w:ilvl="0" w:tplc="5380E376">
      <w:start w:val="1"/>
      <w:numFmt w:val="decimalFullWidth"/>
      <w:lvlText w:val="%1．"/>
      <w:lvlJc w:val="left"/>
      <w:pPr>
        <w:ind w:left="420" w:hanging="420"/>
      </w:pPr>
      <w:rPr>
        <w:rFonts w:hint="default"/>
      </w:rPr>
    </w:lvl>
    <w:lvl w:ilvl="1" w:tplc="5F92D308">
      <w:start w:val="1"/>
      <w:numFmt w:val="decimalFullWidth"/>
      <w:lvlText w:val="（%2）"/>
      <w:lvlJc w:val="left"/>
      <w:pPr>
        <w:ind w:left="1140" w:hanging="720"/>
      </w:pPr>
      <w:rPr>
        <w:rFonts w:hint="default"/>
      </w:rPr>
    </w:lvl>
    <w:lvl w:ilvl="2" w:tplc="5672D502">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F212F"/>
    <w:multiLevelType w:val="hybridMultilevel"/>
    <w:tmpl w:val="ECB20038"/>
    <w:lvl w:ilvl="0" w:tplc="5A9EE6CE">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762208E"/>
    <w:multiLevelType w:val="hybridMultilevel"/>
    <w:tmpl w:val="162AC404"/>
    <w:lvl w:ilvl="0" w:tplc="CBD09DAA">
      <w:start w:val="6"/>
      <w:numFmt w:val="bullet"/>
      <w:lvlText w:val="・"/>
      <w:lvlJc w:val="left"/>
      <w:pPr>
        <w:ind w:left="1800" w:hanging="360"/>
      </w:pPr>
      <w:rPr>
        <w:rFonts w:ascii="BIZ UDPゴシック" w:eastAsia="BIZ UDPゴシック" w:hAnsi="BIZ UDPゴシック"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340D05D7"/>
    <w:multiLevelType w:val="hybridMultilevel"/>
    <w:tmpl w:val="66A8DA04"/>
    <w:lvl w:ilvl="0" w:tplc="CBB09E90">
      <w:start w:val="1"/>
      <w:numFmt w:val="decimalFullWidth"/>
      <w:lvlText w:val="（%1）"/>
      <w:lvlJc w:val="left"/>
      <w:pPr>
        <w:ind w:left="1440" w:hanging="42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7" w15:restartNumberingAfterBreak="0">
    <w:nsid w:val="40FB1558"/>
    <w:multiLevelType w:val="hybridMultilevel"/>
    <w:tmpl w:val="2A568CC6"/>
    <w:lvl w:ilvl="0" w:tplc="50B46782">
      <w:start w:val="1"/>
      <w:numFmt w:val="decimal"/>
      <w:lvlText w:val="（%1）"/>
      <w:lvlJc w:val="left"/>
      <w:pPr>
        <w:ind w:left="1620" w:hanging="4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58B3082D"/>
    <w:multiLevelType w:val="hybridMultilevel"/>
    <w:tmpl w:val="E1F62202"/>
    <w:lvl w:ilvl="0" w:tplc="BD38805C">
      <w:start w:val="1"/>
      <w:numFmt w:val="decimal"/>
      <w:lvlText w:val="(%1)"/>
      <w:lvlJc w:val="left"/>
      <w:pPr>
        <w:ind w:left="1425" w:hanging="75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5EEE0D9D"/>
    <w:multiLevelType w:val="hybridMultilevel"/>
    <w:tmpl w:val="ECD08C7A"/>
    <w:lvl w:ilvl="0" w:tplc="CBB09E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DB481B"/>
    <w:multiLevelType w:val="hybridMultilevel"/>
    <w:tmpl w:val="B9F44C52"/>
    <w:lvl w:ilvl="0" w:tplc="EE62EAB4">
      <w:numFmt w:val="bullet"/>
      <w:lvlText w:val="※"/>
      <w:lvlJc w:val="left"/>
      <w:pPr>
        <w:ind w:left="1560" w:hanging="360"/>
      </w:pPr>
      <w:rPr>
        <w:rFonts w:ascii="UD デジタル 教科書体 N-B" w:eastAsia="UD デジタル 教科書体 N-B" w:hAnsiTheme="minorHAnsi" w:cstheme="minorBidi"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2117630983">
    <w:abstractNumId w:val="10"/>
  </w:num>
  <w:num w:numId="2" w16cid:durableId="811286219">
    <w:abstractNumId w:val="3"/>
  </w:num>
  <w:num w:numId="3" w16cid:durableId="1262836307">
    <w:abstractNumId w:val="2"/>
  </w:num>
  <w:num w:numId="4" w16cid:durableId="545222837">
    <w:abstractNumId w:val="4"/>
  </w:num>
  <w:num w:numId="5" w16cid:durableId="210776644">
    <w:abstractNumId w:val="9"/>
  </w:num>
  <w:num w:numId="6" w16cid:durableId="1476140967">
    <w:abstractNumId w:val="8"/>
  </w:num>
  <w:num w:numId="7" w16cid:durableId="327633423">
    <w:abstractNumId w:val="6"/>
  </w:num>
  <w:num w:numId="8" w16cid:durableId="413404011">
    <w:abstractNumId w:val="0"/>
  </w:num>
  <w:num w:numId="9" w16cid:durableId="506948238">
    <w:abstractNumId w:val="1"/>
  </w:num>
  <w:num w:numId="10" w16cid:durableId="1688362621">
    <w:abstractNumId w:val="7"/>
  </w:num>
  <w:num w:numId="11" w16cid:durableId="2062172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59"/>
    <w:rsid w:val="000102FD"/>
    <w:rsid w:val="0004201A"/>
    <w:rsid w:val="000556E8"/>
    <w:rsid w:val="000557D7"/>
    <w:rsid w:val="000673B1"/>
    <w:rsid w:val="0008268C"/>
    <w:rsid w:val="0009767D"/>
    <w:rsid w:val="000A3BD0"/>
    <w:rsid w:val="000C062A"/>
    <w:rsid w:val="000C26BE"/>
    <w:rsid w:val="000D4E06"/>
    <w:rsid w:val="000D4F82"/>
    <w:rsid w:val="000E10BF"/>
    <w:rsid w:val="00133D9D"/>
    <w:rsid w:val="00152266"/>
    <w:rsid w:val="00156A42"/>
    <w:rsid w:val="001726C7"/>
    <w:rsid w:val="001755C1"/>
    <w:rsid w:val="00186C4B"/>
    <w:rsid w:val="00195389"/>
    <w:rsid w:val="001B5A48"/>
    <w:rsid w:val="001C2AAF"/>
    <w:rsid w:val="001D1A1E"/>
    <w:rsid w:val="001D5EFF"/>
    <w:rsid w:val="001F0C84"/>
    <w:rsid w:val="001F0E90"/>
    <w:rsid w:val="00214DBF"/>
    <w:rsid w:val="0022115C"/>
    <w:rsid w:val="002261E7"/>
    <w:rsid w:val="00232EA6"/>
    <w:rsid w:val="002644AD"/>
    <w:rsid w:val="00267A70"/>
    <w:rsid w:val="002753E2"/>
    <w:rsid w:val="002859E4"/>
    <w:rsid w:val="002B1D88"/>
    <w:rsid w:val="00313C5E"/>
    <w:rsid w:val="00333D4B"/>
    <w:rsid w:val="00353699"/>
    <w:rsid w:val="00380A91"/>
    <w:rsid w:val="0039307E"/>
    <w:rsid w:val="003B7D21"/>
    <w:rsid w:val="003C57B4"/>
    <w:rsid w:val="003E67EB"/>
    <w:rsid w:val="003E7A00"/>
    <w:rsid w:val="004526EA"/>
    <w:rsid w:val="00495543"/>
    <w:rsid w:val="00495B3A"/>
    <w:rsid w:val="004C7720"/>
    <w:rsid w:val="004D5A32"/>
    <w:rsid w:val="0050737B"/>
    <w:rsid w:val="00521359"/>
    <w:rsid w:val="005302D8"/>
    <w:rsid w:val="00537C93"/>
    <w:rsid w:val="005408C6"/>
    <w:rsid w:val="005605F8"/>
    <w:rsid w:val="0056550B"/>
    <w:rsid w:val="00571F45"/>
    <w:rsid w:val="00577742"/>
    <w:rsid w:val="00590D15"/>
    <w:rsid w:val="005A2A1B"/>
    <w:rsid w:val="005B166D"/>
    <w:rsid w:val="005C657B"/>
    <w:rsid w:val="005E464B"/>
    <w:rsid w:val="005F4BD7"/>
    <w:rsid w:val="005F56B3"/>
    <w:rsid w:val="005F6FF8"/>
    <w:rsid w:val="00630A55"/>
    <w:rsid w:val="00653457"/>
    <w:rsid w:val="006606CB"/>
    <w:rsid w:val="00682861"/>
    <w:rsid w:val="00690FCD"/>
    <w:rsid w:val="006A0EED"/>
    <w:rsid w:val="006C02A9"/>
    <w:rsid w:val="00701B08"/>
    <w:rsid w:val="00704B3C"/>
    <w:rsid w:val="0070585E"/>
    <w:rsid w:val="007572A9"/>
    <w:rsid w:val="007842C2"/>
    <w:rsid w:val="007A37B8"/>
    <w:rsid w:val="007A65C6"/>
    <w:rsid w:val="007B69A7"/>
    <w:rsid w:val="007C4410"/>
    <w:rsid w:val="007E79F5"/>
    <w:rsid w:val="00802FA9"/>
    <w:rsid w:val="00806229"/>
    <w:rsid w:val="00811FE1"/>
    <w:rsid w:val="008214AA"/>
    <w:rsid w:val="0083476D"/>
    <w:rsid w:val="008352AE"/>
    <w:rsid w:val="00844DF3"/>
    <w:rsid w:val="00856C08"/>
    <w:rsid w:val="00880250"/>
    <w:rsid w:val="008A1E87"/>
    <w:rsid w:val="008B26D8"/>
    <w:rsid w:val="008D0D2A"/>
    <w:rsid w:val="008D5283"/>
    <w:rsid w:val="008E2A94"/>
    <w:rsid w:val="008E6286"/>
    <w:rsid w:val="008F38F7"/>
    <w:rsid w:val="008F398B"/>
    <w:rsid w:val="0090649F"/>
    <w:rsid w:val="009359D2"/>
    <w:rsid w:val="009433CC"/>
    <w:rsid w:val="00944887"/>
    <w:rsid w:val="00952B37"/>
    <w:rsid w:val="00954A70"/>
    <w:rsid w:val="00984EC7"/>
    <w:rsid w:val="009C00AD"/>
    <w:rsid w:val="009C2549"/>
    <w:rsid w:val="00A02047"/>
    <w:rsid w:val="00A06937"/>
    <w:rsid w:val="00A35DEC"/>
    <w:rsid w:val="00A5249F"/>
    <w:rsid w:val="00A6004A"/>
    <w:rsid w:val="00A87958"/>
    <w:rsid w:val="00A87C8F"/>
    <w:rsid w:val="00AA25A4"/>
    <w:rsid w:val="00AD5537"/>
    <w:rsid w:val="00AF68A0"/>
    <w:rsid w:val="00B034C3"/>
    <w:rsid w:val="00B130BA"/>
    <w:rsid w:val="00B33124"/>
    <w:rsid w:val="00B4526A"/>
    <w:rsid w:val="00B659D0"/>
    <w:rsid w:val="00B73768"/>
    <w:rsid w:val="00B76457"/>
    <w:rsid w:val="00B910A8"/>
    <w:rsid w:val="00BA4268"/>
    <w:rsid w:val="00BF7260"/>
    <w:rsid w:val="00C37796"/>
    <w:rsid w:val="00C636EC"/>
    <w:rsid w:val="00C75CF1"/>
    <w:rsid w:val="00CB0392"/>
    <w:rsid w:val="00CB48FB"/>
    <w:rsid w:val="00CC71BD"/>
    <w:rsid w:val="00CF6957"/>
    <w:rsid w:val="00D00003"/>
    <w:rsid w:val="00D02532"/>
    <w:rsid w:val="00D052FB"/>
    <w:rsid w:val="00D13A33"/>
    <w:rsid w:val="00D17CFA"/>
    <w:rsid w:val="00D3638E"/>
    <w:rsid w:val="00D54012"/>
    <w:rsid w:val="00D5688A"/>
    <w:rsid w:val="00D57597"/>
    <w:rsid w:val="00D8260C"/>
    <w:rsid w:val="00DA2146"/>
    <w:rsid w:val="00DE1840"/>
    <w:rsid w:val="00DF2BDB"/>
    <w:rsid w:val="00DF5253"/>
    <w:rsid w:val="00DF5DEE"/>
    <w:rsid w:val="00E01F6C"/>
    <w:rsid w:val="00E036BD"/>
    <w:rsid w:val="00E11287"/>
    <w:rsid w:val="00E31EC4"/>
    <w:rsid w:val="00E50378"/>
    <w:rsid w:val="00E636A2"/>
    <w:rsid w:val="00E81398"/>
    <w:rsid w:val="00E86D71"/>
    <w:rsid w:val="00E90A0E"/>
    <w:rsid w:val="00EB73D0"/>
    <w:rsid w:val="00F15893"/>
    <w:rsid w:val="00F220EE"/>
    <w:rsid w:val="00F27FAA"/>
    <w:rsid w:val="00F768CE"/>
    <w:rsid w:val="00F85D80"/>
    <w:rsid w:val="00FA64FC"/>
    <w:rsid w:val="00FA6A39"/>
    <w:rsid w:val="00FB4DD4"/>
    <w:rsid w:val="00FC42A0"/>
    <w:rsid w:val="00FC4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411A46E"/>
  <w15:chartTrackingRefBased/>
  <w15:docId w15:val="{9ED3FCEE-4CF3-4CD2-A305-F8E2E2E9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F6C"/>
    <w:pPr>
      <w:tabs>
        <w:tab w:val="center" w:pos="4252"/>
        <w:tab w:val="right" w:pos="8504"/>
      </w:tabs>
      <w:snapToGrid w:val="0"/>
    </w:pPr>
  </w:style>
  <w:style w:type="character" w:customStyle="1" w:styleId="a4">
    <w:name w:val="ヘッダー (文字)"/>
    <w:basedOn w:val="a0"/>
    <w:link w:val="a3"/>
    <w:uiPriority w:val="99"/>
    <w:rsid w:val="00E01F6C"/>
  </w:style>
  <w:style w:type="paragraph" w:styleId="a5">
    <w:name w:val="footer"/>
    <w:basedOn w:val="a"/>
    <w:link w:val="a6"/>
    <w:uiPriority w:val="99"/>
    <w:unhideWhenUsed/>
    <w:rsid w:val="00E01F6C"/>
    <w:pPr>
      <w:tabs>
        <w:tab w:val="center" w:pos="4252"/>
        <w:tab w:val="right" w:pos="8504"/>
      </w:tabs>
      <w:snapToGrid w:val="0"/>
    </w:pPr>
  </w:style>
  <w:style w:type="character" w:customStyle="1" w:styleId="a6">
    <w:name w:val="フッター (文字)"/>
    <w:basedOn w:val="a0"/>
    <w:link w:val="a5"/>
    <w:uiPriority w:val="99"/>
    <w:rsid w:val="00E01F6C"/>
  </w:style>
  <w:style w:type="paragraph" w:styleId="a7">
    <w:name w:val="List Paragraph"/>
    <w:basedOn w:val="a"/>
    <w:uiPriority w:val="34"/>
    <w:qFormat/>
    <w:rsid w:val="00E01F6C"/>
    <w:pPr>
      <w:ind w:leftChars="400" w:left="840"/>
    </w:pPr>
  </w:style>
  <w:style w:type="paragraph" w:styleId="a8">
    <w:name w:val="Balloon Text"/>
    <w:basedOn w:val="a"/>
    <w:link w:val="a9"/>
    <w:uiPriority w:val="99"/>
    <w:semiHidden/>
    <w:unhideWhenUsed/>
    <w:rsid w:val="007058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85E"/>
    <w:rPr>
      <w:rFonts w:asciiTheme="majorHAnsi" w:eastAsiaTheme="majorEastAsia" w:hAnsiTheme="majorHAnsi" w:cstheme="majorBidi"/>
      <w:sz w:val="18"/>
      <w:szCs w:val="18"/>
    </w:rPr>
  </w:style>
  <w:style w:type="table" w:styleId="aa">
    <w:name w:val="Table Grid"/>
    <w:basedOn w:val="a1"/>
    <w:uiPriority w:val="39"/>
    <w:rsid w:val="0008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3B9CD-EC42-47B3-B54D-367C7A21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y.saitou</dc:creator>
  <cp:keywords/>
  <dc:description/>
  <cp:lastModifiedBy>井上 理紗子</cp:lastModifiedBy>
  <cp:revision>39</cp:revision>
  <cp:lastPrinted>2025-04-04T08:06:00Z</cp:lastPrinted>
  <dcterms:created xsi:type="dcterms:W3CDTF">2024-09-12T11:09:00Z</dcterms:created>
  <dcterms:modified xsi:type="dcterms:W3CDTF">2025-04-08T02:18:00Z</dcterms:modified>
</cp:coreProperties>
</file>