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53" w:rsidRDefault="00476EEC" w:rsidP="00B01199">
      <w:pPr>
        <w:pStyle w:val="a3"/>
        <w:ind w:rightChars="43" w:right="9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6667500" cy="8611235"/>
                <wp:effectExtent l="0" t="0" r="19050" b="1841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611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CAED" id="Rectangle 11" o:spid="_x0000_s1026" style="position:absolute;left:0;text-align:left;margin-left:0;margin-top:15.5pt;width:525pt;height:67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3E6253">
        <w:rPr>
          <w:rFonts w:ascii="BIZ UDPゴシック" w:eastAsia="BIZ UDPゴシック" w:hAnsi="BIZ UDPゴシック" w:hint="eastAsia"/>
        </w:rPr>
        <w:t>様式第２－①－イ</w:t>
      </w:r>
    </w:p>
    <w:p w:rsidR="001B7FE9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</w:rPr>
      </w:pPr>
    </w:p>
    <w:p w:rsidR="001B7FE9" w:rsidRPr="00A00764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1B7FE9">
        <w:rPr>
          <w:rFonts w:ascii="BIZ UDPゴシック" w:eastAsia="BIZ UDPゴシック" w:hAnsi="BIZ UDPゴシック" w:hint="eastAsia"/>
        </w:rPr>
        <w:t>中小企業信用保険法第２条第５項第２号イの規定による認定申請書（①－イ）</w:t>
      </w:r>
    </w:p>
    <w:p w:rsidR="001B7FE9" w:rsidRPr="00A00764" w:rsidRDefault="008A10F3" w:rsidP="008A10F3">
      <w:pPr>
        <w:pStyle w:val="a3"/>
        <w:ind w:leftChars="3200" w:left="6720" w:rightChars="43" w:right="90"/>
        <w:rPr>
          <w:rFonts w:ascii="BIZ UDPゴシック" w:eastAsia="BIZ UDPゴシック" w:hAnsi="BIZ UDPゴシック"/>
          <w:spacing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</w:t>
      </w:r>
      <w:r w:rsidR="001B7FE9" w:rsidRPr="00A00764">
        <w:rPr>
          <w:rFonts w:ascii="BIZ UDPゴシック" w:eastAsia="BIZ UDPゴシック" w:hAnsi="BIZ UDPゴシック" w:hint="eastAsia"/>
        </w:rPr>
        <w:t xml:space="preserve">　　年　　</w:t>
      </w:r>
      <w:r w:rsidR="00C43543">
        <w:rPr>
          <w:rFonts w:ascii="BIZ UDPゴシック" w:eastAsia="BIZ UDPゴシック" w:hAnsi="BIZ UDPゴシック" w:hint="eastAsia"/>
        </w:rPr>
        <w:t xml:space="preserve"> </w:t>
      </w:r>
      <w:r w:rsidR="001B7FE9" w:rsidRPr="00A00764">
        <w:rPr>
          <w:rFonts w:ascii="BIZ UDPゴシック" w:eastAsia="BIZ UDPゴシック" w:hAnsi="BIZ UDPゴシック" w:hint="eastAsia"/>
        </w:rPr>
        <w:t xml:space="preserve">月　</w:t>
      </w:r>
      <w:r w:rsidR="00C43543">
        <w:rPr>
          <w:rFonts w:ascii="BIZ UDPゴシック" w:eastAsia="BIZ UDPゴシック" w:hAnsi="BIZ UDPゴシック" w:hint="eastAsia"/>
        </w:rPr>
        <w:t xml:space="preserve"> </w:t>
      </w:r>
      <w:r w:rsidR="001B7FE9" w:rsidRPr="00A00764">
        <w:rPr>
          <w:rFonts w:ascii="BIZ UDPゴシック" w:eastAsia="BIZ UDPゴシック" w:hAnsi="BIZ UDPゴシック" w:hint="eastAsia"/>
        </w:rPr>
        <w:t xml:space="preserve">　日</w:t>
      </w:r>
    </w:p>
    <w:p w:rsidR="001B7FE9" w:rsidRPr="00A00764" w:rsidRDefault="001B7FE9" w:rsidP="001B7FE9">
      <w:pPr>
        <w:pStyle w:val="a3"/>
        <w:ind w:rightChars="43" w:right="90" w:firstLineChars="200" w:firstLine="488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四條畷市長　宛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z w:val="22"/>
        </w:rPr>
      </w:pPr>
      <w:r w:rsidRPr="004D2E6F">
        <w:rPr>
          <w:rFonts w:ascii="BIZ UDPゴシック" w:eastAsia="BIZ UDPゴシック" w:hAnsi="BIZ UDPゴシック" w:hint="eastAsia"/>
          <w:sz w:val="22"/>
        </w:rPr>
        <w:t>申請者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>住　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      </w:t>
      </w:r>
    </w:p>
    <w:p w:rsidR="001B7FE9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u w:val="single"/>
        </w:rPr>
      </w:pPr>
    </w:p>
    <w:p w:rsidR="001B7FE9" w:rsidRPr="004D2E6F" w:rsidRDefault="001B7FE9" w:rsidP="001B7FE9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 xml:space="preserve">氏　名　　　　　　　　　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　　　 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</w:p>
    <w:p w:rsidR="001B7FE9" w:rsidRPr="00A00764" w:rsidRDefault="001B7FE9" w:rsidP="001B7FE9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（名称及び代表者の氏名）</w:t>
      </w:r>
    </w:p>
    <w:p w:rsidR="001B7FE9" w:rsidRPr="004D2E6F" w:rsidRDefault="001B7FE9" w:rsidP="00816862">
      <w:pPr>
        <w:pStyle w:val="a3"/>
        <w:ind w:leftChars="50" w:left="105" w:rightChars="50" w:right="105" w:firstLineChars="100" w:firstLine="24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私は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A00764">
        <w:rPr>
          <w:rFonts w:ascii="BIZ UDPゴシック" w:eastAsia="BIZ UDPゴシック" w:hAnsi="BIZ UDPゴシック" w:hint="eastAsia"/>
        </w:rPr>
        <w:t>が、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C43543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  <w:r w:rsidRPr="007B3B3D">
        <w:rPr>
          <w:rFonts w:ascii="BIZ UDPゴシック" w:eastAsia="BIZ UDPゴシック" w:hAnsi="BIZ UDPゴシック" w:hint="eastAsia"/>
        </w:rPr>
        <w:t>から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476EE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16"/>
          <w:u w:val="single"/>
        </w:rPr>
        <w:t>（注</w:t>
      </w:r>
      <w:r w:rsidRPr="00A00764">
        <w:rPr>
          <w:rFonts w:ascii="BIZ UDPゴシック" w:eastAsia="BIZ UDPゴシック" w:hAnsi="BIZ UDPゴシック" w:hint="eastAsia"/>
          <w:sz w:val="16"/>
          <w:u w:val="single"/>
        </w:rPr>
        <w:t>）</w:t>
      </w:r>
      <w:r>
        <w:rPr>
          <w:rFonts w:ascii="BIZ UDPゴシック" w:eastAsia="BIZ UDPゴシック" w:hAnsi="BIZ UDPゴシック" w:hint="eastAsia"/>
        </w:rPr>
        <w:t>を行っていることにより、</w:t>
      </w:r>
      <w:r w:rsidRPr="00A00764">
        <w:rPr>
          <w:rFonts w:ascii="BIZ UDPゴシック" w:eastAsia="BIZ UDPゴシック" w:hAnsi="BIZ UDPゴシック" w:hint="eastAsia"/>
        </w:rPr>
        <w:t>下記のとおり同事業者</w:t>
      </w:r>
      <w:r>
        <w:rPr>
          <w:rFonts w:ascii="BIZ UDPゴシック" w:eastAsia="BIZ UDPゴシック" w:hAnsi="BIZ UDPゴシック" w:hint="eastAsia"/>
        </w:rPr>
        <w:t>の直接取引について売上高等の減少が生じているため、経営の安定に支障が生じておりますので</w:t>
      </w:r>
      <w:r w:rsidRPr="00A00764">
        <w:rPr>
          <w:rFonts w:ascii="BIZ UDPゴシック" w:eastAsia="BIZ UDPゴシック" w:hAnsi="BIZ UDPゴシック" w:hint="eastAsia"/>
        </w:rPr>
        <w:t>、中小企業信用保険法</w:t>
      </w:r>
      <w:r>
        <w:rPr>
          <w:rFonts w:ascii="BIZ UDPゴシック" w:eastAsia="BIZ UDPゴシック" w:hAnsi="BIZ UDPゴシック" w:hint="eastAsia"/>
        </w:rPr>
        <w:t>第２条第５項第２</w:t>
      </w:r>
      <w:r w:rsidRPr="00A00764">
        <w:rPr>
          <w:rFonts w:ascii="BIZ UDPゴシック" w:eastAsia="BIZ UDPゴシック" w:hAnsi="BIZ UDPゴシック" w:hint="eastAsia"/>
        </w:rPr>
        <w:t>号</w:t>
      </w:r>
      <w:r>
        <w:rPr>
          <w:rFonts w:ascii="BIZ UDPゴシック" w:eastAsia="BIZ UDPゴシック" w:hAnsi="BIZ UDPゴシック" w:hint="eastAsia"/>
        </w:rPr>
        <w:t>イ</w:t>
      </w:r>
      <w:r w:rsidRPr="00A00764">
        <w:rPr>
          <w:rFonts w:ascii="BIZ UDPゴシック" w:eastAsia="BIZ UDPゴシック" w:hAnsi="BIZ UDPゴシック" w:hint="eastAsia"/>
        </w:rPr>
        <w:t>の規定に基づき認定されるようお願いします。</w:t>
      </w:r>
    </w:p>
    <w:p w:rsidR="001B7FE9" w:rsidRPr="001B7FE9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Pr="00A00764" w:rsidRDefault="001B7FE9" w:rsidP="001B7FE9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/>
          <w:spacing w:val="8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>記</w:t>
      </w:r>
    </w:p>
    <w:p w:rsidR="001B7FE9" w:rsidRPr="00A00764" w:rsidRDefault="001B7FE9" w:rsidP="001B7FE9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1B7FE9" w:rsidRDefault="001B7FE9" w:rsidP="00633E0C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spacing w:val="8"/>
        </w:rPr>
      </w:pPr>
      <w:r>
        <w:rPr>
          <w:rFonts w:ascii="BIZ UDPゴシック" w:eastAsia="BIZ UDPゴシック" w:hAnsi="BIZ UDPゴシック" w:hint="eastAsia"/>
        </w:rPr>
        <w:t>１</w:t>
      </w:r>
      <w:r w:rsidRPr="00A0076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事業開始年月日</w:t>
      </w:r>
      <w:r>
        <w:rPr>
          <w:rFonts w:ascii="BIZ UDPゴシック" w:eastAsia="BIZ UDPゴシック" w:hAnsi="BIZ UDPゴシック"/>
        </w:rPr>
        <w:tab/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C43543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　</w:t>
      </w:r>
      <w:r w:rsidR="00C43543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月　</w:t>
      </w:r>
      <w:r w:rsidR="00C43543"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</w:p>
    <w:p w:rsidR="001B7FE9" w:rsidRPr="001B7FE9" w:rsidRDefault="001B7FE9" w:rsidP="00633E0C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spacing w:val="8"/>
        </w:rPr>
      </w:pPr>
      <w:r>
        <w:rPr>
          <w:rFonts w:ascii="BIZ UDPゴシック" w:eastAsia="BIZ UDPゴシック" w:hAnsi="BIZ UDPゴシック" w:hint="eastAsia"/>
        </w:rPr>
        <w:t xml:space="preserve">２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</w:rPr>
        <w:t>に対する取引依存度</w:t>
      </w:r>
      <w:r>
        <w:rPr>
          <w:rFonts w:ascii="BIZ UDPゴシック" w:eastAsia="BIZ UDPゴシック" w:hAnsi="BIZ UDPゴシック"/>
          <w:spacing w:val="8"/>
        </w:rPr>
        <w:tab/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</w:t>
      </w:r>
      <w:r w:rsidR="009E0077">
        <w:rPr>
          <w:rFonts w:ascii="BIZ UDPゴシック" w:eastAsia="BIZ UDPゴシック" w:hAnsi="BIZ UDPゴシック"/>
          <w:spacing w:val="8"/>
          <w:u w:val="single"/>
        </w:rPr>
        <w:t xml:space="preserve"> </w:t>
      </w:r>
      <w:r w:rsidR="009E0077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  <w:r w:rsidR="009E0077">
        <w:rPr>
          <w:rFonts w:ascii="BIZ UDPゴシック" w:eastAsia="BIZ UDPゴシック" w:hAnsi="BIZ UDPゴシック" w:hint="eastAsia"/>
          <w:u w:val="single"/>
        </w:rPr>
        <w:t>％</w:t>
      </w:r>
      <w:r w:rsidR="009E0077" w:rsidRPr="009E0077">
        <w:rPr>
          <w:rFonts w:ascii="BIZ UDPゴシック" w:eastAsia="BIZ UDPゴシック" w:hAnsi="BIZ UDPゴシック" w:hint="eastAsia"/>
          <w:sz w:val="16"/>
          <w:szCs w:val="16"/>
          <w:u w:val="single"/>
        </w:rPr>
        <w:t>（Ａ</w:t>
      </w:r>
      <w:r w:rsidR="009E0077" w:rsidRPr="009E0077">
        <w:rPr>
          <w:rFonts w:ascii="BIZ UDPゴシック" w:eastAsia="BIZ UDPゴシック" w:hAnsi="BIZ UDPゴシック"/>
          <w:sz w:val="16"/>
          <w:szCs w:val="16"/>
          <w:u w:val="single"/>
        </w:rPr>
        <w:t>/</w:t>
      </w:r>
      <w:r w:rsidRPr="009E0077">
        <w:rPr>
          <w:rFonts w:ascii="BIZ UDPゴシック" w:eastAsia="BIZ UDPゴシック" w:hAnsi="BIZ UDPゴシック" w:hint="eastAsia"/>
          <w:sz w:val="16"/>
          <w:szCs w:val="16"/>
          <w:u w:val="single"/>
        </w:rPr>
        <w:t>Ｂ）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A00764">
        <w:rPr>
          <w:rFonts w:ascii="BIZ UDPゴシック" w:eastAsia="BIZ UDPゴシック" w:hAnsi="BIZ UDPゴシック" w:hint="eastAsia"/>
        </w:rPr>
        <w:t>Ａ</w:t>
      </w:r>
      <w:r w:rsidRPr="00A00764">
        <w:rPr>
          <w:rFonts w:ascii="BIZ UDPゴシック" w:eastAsia="BIZ UDPゴシック" w:hAnsi="BIZ UDPゴシック" w:hint="eastAsia"/>
          <w:spacing w:val="8"/>
        </w:rPr>
        <w:t xml:space="preserve"> 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　　　日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から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　　　日</w:t>
      </w:r>
    </w:p>
    <w:p w:rsidR="001B7FE9" w:rsidRPr="00B15633" w:rsidRDefault="00CA57C5" w:rsidP="00CA57C5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までの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　　　　　　　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に対する取引額等</w:t>
      </w:r>
      <w:r w:rsidRPr="00B15633">
        <w:rPr>
          <w:rFonts w:ascii="BIZ UDPゴシック" w:eastAsia="BIZ UDPゴシック" w:hAnsi="BIZ UDPゴシック"/>
          <w:color w:val="000000" w:themeColor="text1"/>
          <w:spacing w:val="8"/>
        </w:rPr>
        <w:tab/>
      </w:r>
      <w:r w:rsidR="001B7FE9"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="001B7FE9"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Ｂ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上記期間中の全取引額等</w:t>
      </w:r>
      <w:r w:rsidRPr="00B15633">
        <w:rPr>
          <w:rFonts w:ascii="BIZ UDPゴシック" w:eastAsia="BIZ UDPゴシック" w:hAnsi="BIZ UDPゴシック"/>
          <w:color w:val="000000" w:themeColor="text1"/>
          <w:spacing w:val="8"/>
        </w:rPr>
        <w:tab/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="00BB3EE5"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円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</w:rPr>
        <w:t>３　売上高等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</w:rPr>
        <w:t>（イ）最近１か月の売上高等</w:t>
      </w:r>
      <w:r w:rsidRPr="00B15633">
        <w:rPr>
          <w:rFonts w:ascii="BIZ UDPゴシック" w:eastAsia="BIZ UDPゴシック" w:hAnsi="BIZ UDPゴシック"/>
          <w:color w:val="000000" w:themeColor="text1"/>
          <w:spacing w:val="8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45"/>
      </w:tblGrid>
      <w:tr w:rsidR="00B15633" w:rsidRPr="00B15633" w:rsidTr="001B7FE9">
        <w:tc>
          <w:tcPr>
            <w:tcW w:w="843" w:type="dxa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D－C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B15633" w:rsidRPr="00B15633" w:rsidTr="001B7FE9">
        <w:tc>
          <w:tcPr>
            <w:tcW w:w="843" w:type="dxa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</w:p>
    <w:p w:rsidR="001B7FE9" w:rsidRPr="00B15633" w:rsidRDefault="00B361E2" w:rsidP="00476EEC">
      <w:pPr>
        <w:pStyle w:val="a3"/>
        <w:tabs>
          <w:tab w:val="left" w:pos="6510"/>
        </w:tabs>
        <w:ind w:rightChars="43" w:right="90" w:firstLine="1785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　　　　　　　　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　　</w:t>
      </w:r>
      <w:r w:rsidR="00E15D43"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 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％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C：事業活動の制限を受けた後最近1か月間の売上高等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5633">
        <w:rPr>
          <w:rFonts w:ascii="BIZ UDPゴシック" w:eastAsia="BIZ UDPゴシック" w:hAnsi="BIZ UDPゴシック"/>
          <w:color w:val="000000" w:themeColor="text1"/>
        </w:rPr>
        <w:tab/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D：Cの期間に対応する前年1か月間の売上高等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5633">
        <w:rPr>
          <w:rFonts w:ascii="BIZ UDPゴシック" w:eastAsia="BIZ UDPゴシック" w:hAnsi="BIZ UDPゴシック"/>
          <w:color w:val="000000" w:themeColor="text1"/>
        </w:rPr>
        <w:tab/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（ロ）（イ）の期間も含めた今後３か月間の売上高等</w:t>
      </w:r>
      <w:r w:rsidR="005A1A90" w:rsidRPr="00B15633">
        <w:rPr>
          <w:rFonts w:ascii="BIZ UDPゴシック" w:eastAsia="BIZ UDPゴシック" w:hAnsi="BIZ UDPゴシック"/>
          <w:color w:val="000000" w:themeColor="text1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45"/>
      </w:tblGrid>
      <w:tr w:rsidR="00B15633" w:rsidRPr="00B15633" w:rsidTr="001B7FE9">
        <w:tc>
          <w:tcPr>
            <w:tcW w:w="1998" w:type="dxa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（D+F）－（C+E）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B15633" w:rsidRPr="00B15633" w:rsidTr="001B7FE9">
        <w:tc>
          <w:tcPr>
            <w:tcW w:w="1998" w:type="dxa"/>
            <w:shd w:val="clear" w:color="auto" w:fill="auto"/>
            <w:vAlign w:val="center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5633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D+F</w:t>
            </w:r>
          </w:p>
        </w:tc>
        <w:tc>
          <w:tcPr>
            <w:tcW w:w="945" w:type="dxa"/>
            <w:vMerge/>
            <w:shd w:val="clear" w:color="auto" w:fill="auto"/>
          </w:tcPr>
          <w:p w:rsidR="001B7FE9" w:rsidRPr="00B15633" w:rsidRDefault="001B7FE9" w:rsidP="00633E0C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color w:val="000000" w:themeColor="text1"/>
        </w:rPr>
      </w:pPr>
    </w:p>
    <w:p w:rsidR="001B7FE9" w:rsidRPr="00B15633" w:rsidRDefault="00B361E2" w:rsidP="00476EEC">
      <w:pPr>
        <w:pStyle w:val="a3"/>
        <w:tabs>
          <w:tab w:val="left" w:pos="6510"/>
        </w:tabs>
        <w:ind w:rightChars="43" w:right="90" w:firstLine="1365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 xml:space="preserve">　　　</w:t>
      </w:r>
      <w:r w:rsidR="00F348AC"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　　　％</w:t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（実績見込み）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E：Cの期間後2か月間の見込み売上高等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</w:t>
      </w:r>
      <w:r w:rsidR="00C43543"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5633">
        <w:rPr>
          <w:rFonts w:ascii="BIZ UDPゴシック" w:eastAsia="BIZ UDPゴシック" w:hAnsi="BIZ UDPゴシック"/>
          <w:color w:val="000000" w:themeColor="text1"/>
        </w:rPr>
        <w:tab/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F：Eの期間に対応する前年の2か月間の売上高等</w:t>
      </w:r>
    </w:p>
    <w:p w:rsidR="001B7FE9" w:rsidRPr="00B15633" w:rsidRDefault="001B7FE9" w:rsidP="00633E0C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="00C43543"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5633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5633">
        <w:rPr>
          <w:rFonts w:ascii="BIZ UDPゴシック" w:eastAsia="BIZ UDPゴシック" w:hAnsi="BIZ UDPゴシック"/>
          <w:color w:val="000000" w:themeColor="text1"/>
        </w:rPr>
        <w:tab/>
      </w:r>
      <w:r w:rsidRPr="00B15633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5633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1B7FE9" w:rsidRPr="00B15633" w:rsidRDefault="00476EEC" w:rsidP="001B7FE9">
      <w:pPr>
        <w:pStyle w:val="a3"/>
        <w:tabs>
          <w:tab w:val="left" w:pos="5670"/>
        </w:tabs>
        <w:spacing w:line="277" w:lineRule="exact"/>
        <w:ind w:leftChars="300" w:left="630" w:rightChars="83" w:right="174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B15633">
        <w:rPr>
          <w:rFonts w:ascii="BIZ UDPゴシック" w:eastAsia="BIZ UDPゴシック" w:hAnsi="BIZ UDPゴシック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41910</wp:posOffset>
                </wp:positionV>
                <wp:extent cx="6400800" cy="145288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543" w:rsidRPr="00B15633" w:rsidRDefault="00C43543" w:rsidP="00C43543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畷 市 地　 第 　　　　　号</w:t>
                            </w:r>
                          </w:p>
                          <w:p w:rsidR="001B7FE9" w:rsidRPr="00B15633" w:rsidRDefault="00C43543" w:rsidP="00C43543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   　　　年　　　月　　　日</w:t>
                            </w:r>
                          </w:p>
                          <w:p w:rsidR="001B7FE9" w:rsidRPr="00B15633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C43543" w:rsidRPr="00B15633" w:rsidRDefault="00C43543" w:rsidP="00C43543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申請のとおり相違ないことを認定します。</w:t>
                            </w:r>
                          </w:p>
                          <w:p w:rsidR="001B7FE9" w:rsidRPr="00B15633" w:rsidRDefault="00C43543" w:rsidP="00C4354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156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（注）信用保証協会への申込期間： </w:t>
                            </w:r>
                            <w:r w:rsidRPr="00B156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 </w:t>
                            </w: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年　　　月　　　日から　　　　　　</w:t>
                            </w:r>
                            <w:r w:rsidRPr="00B1563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　月　　　日まで</w:t>
                            </w:r>
                          </w:p>
                          <w:p w:rsidR="001B7FE9" w:rsidRPr="00B15633" w:rsidRDefault="001B7FE9" w:rsidP="001B7FE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1B7FE9" w:rsidRPr="00B15633" w:rsidRDefault="001B7FE9" w:rsidP="001B7FE9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認定者　四條畷市長　　</w:t>
                            </w:r>
                            <w:r w:rsidR="001B1A4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銭谷</w:t>
                            </w:r>
                            <w:r w:rsidRPr="00B1563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B1A4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.5pt;margin-top:3.3pt;width:7in;height:1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" o:allowincell="f">
                <v:textbox inset="5.85pt,.7pt,5.85pt,.7pt">
                  <w:txbxContent>
                    <w:p w:rsidR="00C43543" w:rsidRPr="00B15633" w:rsidRDefault="00C43543" w:rsidP="00C43543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畷 市 地　 第 　　　　　号</w:t>
                      </w:r>
                    </w:p>
                    <w:p w:rsidR="001B7FE9" w:rsidRPr="00B15633" w:rsidRDefault="00C43543" w:rsidP="00C43543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   　　　年　　　月　　　日</w:t>
                      </w:r>
                    </w:p>
                    <w:p w:rsidR="001B7FE9" w:rsidRPr="00B15633" w:rsidRDefault="001B7FE9" w:rsidP="001B7FE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C43543" w:rsidRPr="00B15633" w:rsidRDefault="00C43543" w:rsidP="00C43543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申請のとおり相違ないことを認定します。</w:t>
                      </w:r>
                    </w:p>
                    <w:p w:rsidR="001B7FE9" w:rsidRPr="00B15633" w:rsidRDefault="00C43543" w:rsidP="00C43543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B1563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（注）信用保証協会への申込期間： </w:t>
                      </w:r>
                      <w:r w:rsidRPr="00B1563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 </w:t>
                      </w: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年　　　月　　　日から　　　　　　</w:t>
                      </w:r>
                      <w:r w:rsidRPr="00B15633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　月　　　日まで</w:t>
                      </w:r>
                    </w:p>
                    <w:p w:rsidR="001B7FE9" w:rsidRPr="00B15633" w:rsidRDefault="001B7FE9" w:rsidP="001B7FE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1B7FE9" w:rsidRPr="00B15633" w:rsidRDefault="001B7FE9" w:rsidP="001B7FE9">
                      <w:pPr>
                        <w:ind w:leftChars="3100" w:left="65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認定者　四條畷市長　　</w:t>
                      </w:r>
                      <w:r w:rsidR="001B1A4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銭谷</w:t>
                      </w:r>
                      <w:r w:rsidRPr="00B1563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1B1A4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1B7FE9" w:rsidRPr="00B15633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（注）経済産業大臣が指定する事業活動の制限の内容に応じ、「店舗の閉鎖」等を入れる。</w:t>
      </w:r>
    </w:p>
    <w:p w:rsidR="001B7FE9" w:rsidRPr="00B15633" w:rsidRDefault="001B7FE9" w:rsidP="001B7FE9">
      <w:pPr>
        <w:pStyle w:val="a3"/>
        <w:rPr>
          <w:rFonts w:ascii="BIZ UDPゴシック" w:eastAsia="BIZ UDPゴシック" w:hAnsi="BIZ UDPゴシック"/>
          <w:color w:val="000000" w:themeColor="text1"/>
          <w:spacing w:val="0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（留意事項）</w:t>
      </w:r>
    </w:p>
    <w:p w:rsidR="001B7FE9" w:rsidRPr="00B15633" w:rsidRDefault="001B7FE9" w:rsidP="001B7FE9">
      <w:pPr>
        <w:pStyle w:val="a3"/>
        <w:spacing w:line="277" w:lineRule="exact"/>
        <w:ind w:leftChars="96" w:left="419" w:hangingChars="89" w:hanging="217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①本認定とは別に、金融機関及び信用保証協会による金融上の審査があります。</w:t>
      </w:r>
    </w:p>
    <w:p w:rsidR="0004563A" w:rsidRPr="00B15633" w:rsidRDefault="001B7FE9" w:rsidP="001B7FE9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B15633">
        <w:rPr>
          <w:rFonts w:ascii="BIZ UDPゴシック" w:eastAsia="BIZ UDPゴシック" w:hAnsi="BIZ UDPゴシック" w:hint="eastAsia"/>
          <w:color w:val="000000" w:themeColor="text1"/>
        </w:rPr>
        <w:t>②市長から認定を受けた日から３０日以内に金融機関又は信用保証協会に対して、保証の申込みを行うことが必要です。</w:t>
      </w:r>
    </w:p>
    <w:sectPr w:rsidR="0004563A" w:rsidRPr="00B15633" w:rsidSect="0004563A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F1" w:rsidRDefault="008159F1" w:rsidP="0004563A">
      <w:r>
        <w:separator/>
      </w:r>
    </w:p>
  </w:endnote>
  <w:endnote w:type="continuationSeparator" w:id="0">
    <w:p w:rsidR="008159F1" w:rsidRDefault="008159F1" w:rsidP="000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F1" w:rsidRDefault="008159F1" w:rsidP="0004563A">
      <w:r>
        <w:separator/>
      </w:r>
    </w:p>
  </w:footnote>
  <w:footnote w:type="continuationSeparator" w:id="0">
    <w:p w:rsidR="008159F1" w:rsidRDefault="008159F1" w:rsidP="0004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46"/>
    <w:multiLevelType w:val="hybridMultilevel"/>
    <w:tmpl w:val="290AB838"/>
    <w:lvl w:ilvl="0" w:tplc="3F1809EE">
      <w:start w:val="1"/>
      <w:numFmt w:val="decimalEnclosedCircle"/>
      <w:lvlText w:val="%1"/>
      <w:lvlJc w:val="left"/>
      <w:pPr>
        <w:ind w:left="84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6EC7102D"/>
    <w:multiLevelType w:val="hybridMultilevel"/>
    <w:tmpl w:val="73B69036"/>
    <w:lvl w:ilvl="0" w:tplc="81A077C6">
      <w:start w:val="2"/>
      <w:numFmt w:val="decimalEnclosedCircle"/>
      <w:lvlText w:val="%1"/>
      <w:lvlJc w:val="left"/>
      <w:pPr>
        <w:ind w:left="58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95391D"/>
    <w:multiLevelType w:val="hybridMultilevel"/>
    <w:tmpl w:val="76F2B81E"/>
    <w:lvl w:ilvl="0" w:tplc="BDD65126">
      <w:start w:val="1"/>
      <w:numFmt w:val="decimalEnclosedCircle"/>
      <w:lvlText w:val="%1"/>
      <w:lvlJc w:val="left"/>
      <w:pPr>
        <w:ind w:left="94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D"/>
    <w:rsid w:val="00003B4A"/>
    <w:rsid w:val="000056F4"/>
    <w:rsid w:val="00023B3B"/>
    <w:rsid w:val="0004563A"/>
    <w:rsid w:val="000D0C39"/>
    <w:rsid w:val="00194FF3"/>
    <w:rsid w:val="001B1A48"/>
    <w:rsid w:val="001B7FE9"/>
    <w:rsid w:val="0025744E"/>
    <w:rsid w:val="00267717"/>
    <w:rsid w:val="00286896"/>
    <w:rsid w:val="002C5890"/>
    <w:rsid w:val="002F5562"/>
    <w:rsid w:val="003149BF"/>
    <w:rsid w:val="00335AF4"/>
    <w:rsid w:val="00346FCE"/>
    <w:rsid w:val="0035464F"/>
    <w:rsid w:val="003579AB"/>
    <w:rsid w:val="00380649"/>
    <w:rsid w:val="00390F5D"/>
    <w:rsid w:val="003D1D44"/>
    <w:rsid w:val="003E6253"/>
    <w:rsid w:val="003F0304"/>
    <w:rsid w:val="004017DE"/>
    <w:rsid w:val="0045385D"/>
    <w:rsid w:val="00476EEC"/>
    <w:rsid w:val="004B0D0F"/>
    <w:rsid w:val="004D2E6F"/>
    <w:rsid w:val="00513963"/>
    <w:rsid w:val="0052462C"/>
    <w:rsid w:val="00537FAE"/>
    <w:rsid w:val="005426E6"/>
    <w:rsid w:val="005A1A90"/>
    <w:rsid w:val="005F74B2"/>
    <w:rsid w:val="00633E0C"/>
    <w:rsid w:val="00640C3D"/>
    <w:rsid w:val="00645C55"/>
    <w:rsid w:val="00650541"/>
    <w:rsid w:val="00680BDE"/>
    <w:rsid w:val="006F12F3"/>
    <w:rsid w:val="00710167"/>
    <w:rsid w:val="007B3B3D"/>
    <w:rsid w:val="007D4982"/>
    <w:rsid w:val="007E43DA"/>
    <w:rsid w:val="008159F1"/>
    <w:rsid w:val="00816862"/>
    <w:rsid w:val="008A10F3"/>
    <w:rsid w:val="00932C9D"/>
    <w:rsid w:val="00945812"/>
    <w:rsid w:val="00960E6F"/>
    <w:rsid w:val="00964412"/>
    <w:rsid w:val="009733B7"/>
    <w:rsid w:val="009B5E97"/>
    <w:rsid w:val="009E0077"/>
    <w:rsid w:val="00A00764"/>
    <w:rsid w:val="00AA7612"/>
    <w:rsid w:val="00AB3804"/>
    <w:rsid w:val="00B01199"/>
    <w:rsid w:val="00B15633"/>
    <w:rsid w:val="00B361E2"/>
    <w:rsid w:val="00B4732A"/>
    <w:rsid w:val="00B86EFD"/>
    <w:rsid w:val="00BB3EE5"/>
    <w:rsid w:val="00BB68A8"/>
    <w:rsid w:val="00BD789B"/>
    <w:rsid w:val="00C43543"/>
    <w:rsid w:val="00CA57C5"/>
    <w:rsid w:val="00CD55DB"/>
    <w:rsid w:val="00D113BA"/>
    <w:rsid w:val="00D47ACD"/>
    <w:rsid w:val="00D70090"/>
    <w:rsid w:val="00D8652D"/>
    <w:rsid w:val="00DC6545"/>
    <w:rsid w:val="00DE7DEA"/>
    <w:rsid w:val="00DF3A15"/>
    <w:rsid w:val="00E15D43"/>
    <w:rsid w:val="00F348AC"/>
    <w:rsid w:val="00F73516"/>
    <w:rsid w:val="00FA10AA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C9D0"/>
  <w15:chartTrackingRefBased/>
  <w15:docId w15:val="{013B2E9A-B1DA-479B-B451-CDF676F5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明朝"/>
      <w:spacing w:val="1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10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A10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6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63A"/>
    <w:rPr>
      <w:kern w:val="2"/>
      <w:sz w:val="21"/>
      <w:szCs w:val="24"/>
    </w:rPr>
  </w:style>
  <w:style w:type="table" w:styleId="aa">
    <w:name w:val="Table Grid"/>
    <w:basedOn w:val="a1"/>
    <w:uiPriority w:val="59"/>
    <w:rsid w:val="003D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8A337-E400-4162-B1AF-1667A9D4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u22075</dc:creator>
  <cp:keywords/>
  <cp:lastModifiedBy>k.yamamoto</cp:lastModifiedBy>
  <cp:revision>2</cp:revision>
  <cp:lastPrinted>2012-04-04T02:48:00Z</cp:lastPrinted>
  <dcterms:created xsi:type="dcterms:W3CDTF">2025-01-17T02:10:00Z</dcterms:created>
  <dcterms:modified xsi:type="dcterms:W3CDTF">2025-01-17T02:10:00Z</dcterms:modified>
</cp:coreProperties>
</file>