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6B3CDE" w14:textId="0D9D254D" w:rsidR="00823327" w:rsidRPr="00D00979" w:rsidRDefault="002B550B" w:rsidP="00823327">
      <w:pPr>
        <w:rPr>
          <w:rFonts w:ascii="ＭＳ ゴシック" w:eastAsia="ＭＳ ゴシック" w:hAnsi="ＭＳ ゴシック"/>
          <w:b/>
          <w:color w:val="FF0000"/>
          <w:sz w:val="32"/>
          <w:szCs w:val="22"/>
        </w:rPr>
      </w:pPr>
      <w:r w:rsidRPr="002B550B">
        <w:rPr>
          <w:rFonts w:ascii="ＭＳ ゴシック" w:eastAsia="ＭＳ ゴシック" w:hAnsi="ＭＳ ゴシック" w:hint="eastAsia"/>
          <w:b/>
          <w:sz w:val="32"/>
          <w:szCs w:val="22"/>
        </w:rPr>
        <w:t>令和元年度～令和</w:t>
      </w:r>
      <w:r w:rsidR="004A769F">
        <w:rPr>
          <w:rFonts w:ascii="ＭＳ ゴシック" w:eastAsia="ＭＳ ゴシック" w:hAnsi="ＭＳ ゴシック" w:hint="eastAsia"/>
          <w:b/>
          <w:sz w:val="32"/>
          <w:szCs w:val="22"/>
        </w:rPr>
        <w:t>５</w:t>
      </w:r>
      <w:r w:rsidRPr="002B550B">
        <w:rPr>
          <w:rFonts w:ascii="ＭＳ ゴシック" w:eastAsia="ＭＳ ゴシック" w:hAnsi="ＭＳ ゴシック" w:hint="eastAsia"/>
          <w:b/>
          <w:sz w:val="32"/>
          <w:szCs w:val="22"/>
        </w:rPr>
        <w:t>年度</w:t>
      </w:r>
      <w:r w:rsidR="00823327" w:rsidRPr="005821CA">
        <w:rPr>
          <w:rFonts w:ascii="ＭＳ ゴシック" w:eastAsia="ＭＳ ゴシック" w:hAnsi="ＭＳ ゴシック" w:hint="eastAsia"/>
          <w:b/>
          <w:sz w:val="32"/>
          <w:szCs w:val="22"/>
        </w:rPr>
        <w:t>における事業者指定の取消し及び効力停止</w:t>
      </w:r>
      <w:r w:rsidR="005821CA" w:rsidRPr="005821CA">
        <w:rPr>
          <w:rFonts w:ascii="ＭＳ ゴシック" w:eastAsia="ＭＳ ゴシック" w:hAnsi="ＭＳ ゴシック" w:hint="eastAsia"/>
          <w:b/>
          <w:sz w:val="32"/>
          <w:szCs w:val="22"/>
        </w:rPr>
        <w:t>の</w:t>
      </w:r>
      <w:r w:rsidR="00823327" w:rsidRPr="005821CA">
        <w:rPr>
          <w:rFonts w:ascii="ＭＳ ゴシック" w:eastAsia="ＭＳ ゴシック" w:hAnsi="ＭＳ ゴシック" w:hint="eastAsia"/>
          <w:b/>
          <w:sz w:val="32"/>
          <w:szCs w:val="22"/>
        </w:rPr>
        <w:t>事例</w:t>
      </w:r>
      <w:r w:rsidR="005821CA" w:rsidRPr="005821CA">
        <w:rPr>
          <w:rFonts w:ascii="ＭＳ ゴシック" w:eastAsia="ＭＳ ゴシック" w:hAnsi="ＭＳ ゴシック" w:hint="eastAsia"/>
          <w:b/>
          <w:sz w:val="32"/>
          <w:szCs w:val="22"/>
        </w:rPr>
        <w:t>（大阪府</w:t>
      </w:r>
      <w:r w:rsidR="00823327" w:rsidRPr="005821CA">
        <w:rPr>
          <w:rFonts w:ascii="ＭＳ ゴシック" w:eastAsia="ＭＳ ゴシック" w:hAnsi="ＭＳ ゴシック" w:hint="eastAsia"/>
          <w:b/>
          <w:sz w:val="32"/>
          <w:szCs w:val="22"/>
        </w:rPr>
        <w:t>内）</w:t>
      </w:r>
    </w:p>
    <w:p w14:paraId="390AFFD8" w14:textId="77777777" w:rsidR="00823327" w:rsidRPr="00A9276C" w:rsidRDefault="00823327" w:rsidP="00823327">
      <w:pPr>
        <w:spacing w:line="0" w:lineRule="atLeast"/>
        <w:rPr>
          <w:rFonts w:ascii="ＭＳ ゴシック" w:eastAsia="ＭＳ ゴシック" w:hAnsi="ＭＳ ゴシック"/>
          <w:b/>
          <w:color w:val="FF0000"/>
          <w:sz w:val="24"/>
        </w:rPr>
      </w:pPr>
    </w:p>
    <w:tbl>
      <w:tblPr>
        <w:tblW w:w="15497"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14"/>
        <w:gridCol w:w="2163"/>
        <w:gridCol w:w="1522"/>
        <w:gridCol w:w="7088"/>
        <w:gridCol w:w="1755"/>
        <w:gridCol w:w="1655"/>
      </w:tblGrid>
      <w:tr w:rsidR="00823327" w:rsidRPr="00F33394" w14:paraId="47672E7B" w14:textId="77777777" w:rsidTr="00362038">
        <w:trPr>
          <w:trHeight w:val="397"/>
        </w:trPr>
        <w:tc>
          <w:tcPr>
            <w:tcW w:w="1314" w:type="dxa"/>
            <w:tcBorders>
              <w:bottom w:val="single" w:sz="4" w:space="0" w:color="auto"/>
            </w:tcBorders>
            <w:shd w:val="clear" w:color="auto" w:fill="C6D9F1"/>
            <w:vAlign w:val="center"/>
          </w:tcPr>
          <w:p w14:paraId="7605CA39" w14:textId="77777777" w:rsidR="00823327" w:rsidRDefault="005821CA" w:rsidP="00A66023">
            <w:pPr>
              <w:spacing w:line="0" w:lineRule="atLeast"/>
              <w:ind w:leftChars="-48" w:left="-98" w:rightChars="-48" w:right="-98"/>
              <w:jc w:val="center"/>
              <w:rPr>
                <w:rFonts w:ascii="ＭＳ ゴシック" w:eastAsia="ＭＳ ゴシック" w:hAnsi="ＭＳ ゴシック"/>
                <w:b/>
                <w:spacing w:val="-14"/>
                <w:sz w:val="22"/>
              </w:rPr>
            </w:pPr>
            <w:r>
              <w:rPr>
                <w:rFonts w:ascii="ＭＳ ゴシック" w:eastAsia="ＭＳ ゴシック" w:hAnsi="ＭＳ ゴシック" w:hint="eastAsia"/>
                <w:b/>
                <w:spacing w:val="-14"/>
                <w:sz w:val="22"/>
              </w:rPr>
              <w:t>指定権者</w:t>
            </w:r>
          </w:p>
        </w:tc>
        <w:tc>
          <w:tcPr>
            <w:tcW w:w="2163" w:type="dxa"/>
            <w:tcBorders>
              <w:bottom w:val="single" w:sz="4" w:space="0" w:color="auto"/>
            </w:tcBorders>
            <w:shd w:val="clear" w:color="auto" w:fill="C6D9F1"/>
            <w:vAlign w:val="center"/>
          </w:tcPr>
          <w:p w14:paraId="572BD4DB" w14:textId="77777777" w:rsidR="00823327" w:rsidRPr="00F917E9" w:rsidRDefault="00823327" w:rsidP="00A9276C">
            <w:pPr>
              <w:spacing w:line="260" w:lineRule="exact"/>
              <w:ind w:leftChars="-48" w:left="-98" w:rightChars="-48" w:right="-98"/>
              <w:jc w:val="center"/>
              <w:rPr>
                <w:rFonts w:ascii="ＭＳ ゴシック" w:eastAsia="ＭＳ ゴシック"/>
                <w:b/>
                <w:spacing w:val="-14"/>
                <w:sz w:val="22"/>
              </w:rPr>
            </w:pPr>
            <w:r>
              <w:rPr>
                <w:rFonts w:ascii="ＭＳ ゴシック" w:eastAsia="ＭＳ ゴシック" w:hAnsi="ＭＳ ゴシック" w:hint="eastAsia"/>
                <w:b/>
                <w:spacing w:val="-14"/>
                <w:sz w:val="22"/>
              </w:rPr>
              <w:t>内容及び期間</w:t>
            </w:r>
          </w:p>
        </w:tc>
        <w:tc>
          <w:tcPr>
            <w:tcW w:w="1522" w:type="dxa"/>
            <w:tcBorders>
              <w:bottom w:val="single" w:sz="4" w:space="0" w:color="auto"/>
            </w:tcBorders>
            <w:shd w:val="clear" w:color="auto" w:fill="C6D9F1"/>
            <w:vAlign w:val="center"/>
          </w:tcPr>
          <w:p w14:paraId="4791C1FB" w14:textId="77777777" w:rsidR="00823327" w:rsidRPr="004418F2" w:rsidRDefault="00823327" w:rsidP="00A9276C">
            <w:pPr>
              <w:spacing w:line="260" w:lineRule="exact"/>
              <w:jc w:val="center"/>
              <w:rPr>
                <w:rFonts w:ascii="ＭＳ ゴシック" w:eastAsia="ＭＳ ゴシック"/>
                <w:b/>
                <w:sz w:val="20"/>
                <w:szCs w:val="20"/>
              </w:rPr>
            </w:pPr>
            <w:r w:rsidRPr="004418F2">
              <w:rPr>
                <w:rFonts w:ascii="ＭＳ ゴシック" w:eastAsia="ＭＳ ゴシック" w:hint="eastAsia"/>
                <w:b/>
                <w:sz w:val="20"/>
                <w:szCs w:val="20"/>
              </w:rPr>
              <w:t>サービス種別</w:t>
            </w:r>
          </w:p>
        </w:tc>
        <w:tc>
          <w:tcPr>
            <w:tcW w:w="7088" w:type="dxa"/>
            <w:tcBorders>
              <w:bottom w:val="single" w:sz="4" w:space="0" w:color="auto"/>
            </w:tcBorders>
            <w:shd w:val="clear" w:color="auto" w:fill="C6D9F1"/>
            <w:vAlign w:val="center"/>
          </w:tcPr>
          <w:p w14:paraId="3DCB8DA7" w14:textId="77777777" w:rsidR="00823327" w:rsidRPr="00F33394" w:rsidRDefault="00823327" w:rsidP="00A9276C">
            <w:pPr>
              <w:spacing w:line="260" w:lineRule="exact"/>
              <w:jc w:val="center"/>
              <w:rPr>
                <w:rFonts w:ascii="ＭＳ ゴシック" w:eastAsia="ＭＳ ゴシック"/>
                <w:b/>
                <w:sz w:val="22"/>
              </w:rPr>
            </w:pPr>
            <w:r>
              <w:rPr>
                <w:rFonts w:ascii="ＭＳ ゴシック" w:eastAsia="ＭＳ ゴシック" w:hAnsi="ＭＳ ゴシック" w:hint="eastAsia"/>
                <w:b/>
                <w:sz w:val="22"/>
              </w:rPr>
              <w:t xml:space="preserve">主 な </w:t>
            </w:r>
            <w:r w:rsidRPr="00F33394">
              <w:rPr>
                <w:rFonts w:ascii="ＭＳ ゴシック" w:eastAsia="ＭＳ ゴシック" w:hAnsi="ＭＳ ゴシック" w:hint="eastAsia"/>
                <w:b/>
                <w:sz w:val="22"/>
              </w:rPr>
              <w:t>指</w:t>
            </w:r>
            <w:r>
              <w:rPr>
                <w:rFonts w:ascii="ＭＳ ゴシック" w:eastAsia="ＭＳ ゴシック" w:hAnsi="ＭＳ ゴシック" w:hint="eastAsia"/>
                <w:b/>
                <w:sz w:val="22"/>
              </w:rPr>
              <w:t xml:space="preserve"> </w:t>
            </w:r>
            <w:r w:rsidRPr="00F33394">
              <w:rPr>
                <w:rFonts w:ascii="ＭＳ ゴシック" w:eastAsia="ＭＳ ゴシック" w:hAnsi="ＭＳ ゴシック" w:hint="eastAsia"/>
                <w:b/>
                <w:sz w:val="22"/>
              </w:rPr>
              <w:t>定</w:t>
            </w:r>
            <w:r>
              <w:rPr>
                <w:rFonts w:ascii="ＭＳ ゴシック" w:eastAsia="ＭＳ ゴシック" w:hAnsi="ＭＳ ゴシック" w:hint="eastAsia"/>
                <w:b/>
                <w:sz w:val="22"/>
              </w:rPr>
              <w:t xml:space="preserve"> </w:t>
            </w:r>
            <w:r w:rsidRPr="00F33394">
              <w:rPr>
                <w:rFonts w:ascii="ＭＳ ゴシック" w:eastAsia="ＭＳ ゴシック" w:hAnsi="ＭＳ ゴシック" w:hint="eastAsia"/>
                <w:b/>
                <w:sz w:val="22"/>
              </w:rPr>
              <w:t>取</w:t>
            </w:r>
            <w:r w:rsidR="005821CA">
              <w:rPr>
                <w:rFonts w:ascii="ＭＳ ゴシック" w:eastAsia="ＭＳ ゴシック" w:hAnsi="ＭＳ ゴシック" w:hint="eastAsia"/>
                <w:b/>
                <w:sz w:val="22"/>
              </w:rPr>
              <w:t xml:space="preserve"> </w:t>
            </w:r>
            <w:r w:rsidRPr="00F33394">
              <w:rPr>
                <w:rFonts w:ascii="ＭＳ ゴシック" w:eastAsia="ＭＳ ゴシック" w:hAnsi="ＭＳ ゴシック" w:hint="eastAsia"/>
                <w:b/>
                <w:sz w:val="22"/>
              </w:rPr>
              <w:t>消</w:t>
            </w:r>
            <w:r w:rsidR="005821CA">
              <w:rPr>
                <w:rFonts w:ascii="ＭＳ ゴシック" w:eastAsia="ＭＳ ゴシック" w:hAnsi="ＭＳ ゴシック" w:hint="eastAsia"/>
                <w:b/>
                <w:sz w:val="22"/>
              </w:rPr>
              <w:t xml:space="preserve"> し</w:t>
            </w:r>
            <w:r>
              <w:rPr>
                <w:rFonts w:ascii="ＭＳ ゴシック" w:eastAsia="ＭＳ ゴシック" w:hAnsi="ＭＳ ゴシック" w:hint="eastAsia"/>
                <w:b/>
                <w:sz w:val="22"/>
              </w:rPr>
              <w:t xml:space="preserve">・効 力 停 止 </w:t>
            </w:r>
            <w:r w:rsidRPr="00F33394">
              <w:rPr>
                <w:rFonts w:ascii="ＭＳ ゴシック" w:eastAsia="ＭＳ ゴシック" w:hAnsi="ＭＳ ゴシック" w:hint="eastAsia"/>
                <w:b/>
                <w:sz w:val="22"/>
              </w:rPr>
              <w:t>の</w:t>
            </w:r>
            <w:r>
              <w:rPr>
                <w:rFonts w:ascii="ＭＳ ゴシック" w:eastAsia="ＭＳ ゴシック" w:hAnsi="ＭＳ ゴシック" w:hint="eastAsia"/>
                <w:b/>
                <w:sz w:val="22"/>
              </w:rPr>
              <w:t xml:space="preserve"> 事 由</w:t>
            </w:r>
          </w:p>
        </w:tc>
        <w:tc>
          <w:tcPr>
            <w:tcW w:w="1755" w:type="dxa"/>
            <w:tcBorders>
              <w:bottom w:val="single" w:sz="4" w:space="0" w:color="auto"/>
            </w:tcBorders>
            <w:shd w:val="clear" w:color="auto" w:fill="C6D9F1"/>
            <w:vAlign w:val="center"/>
          </w:tcPr>
          <w:p w14:paraId="450626D8" w14:textId="77777777" w:rsidR="00823327" w:rsidRPr="00F33394" w:rsidRDefault="00CF27C0" w:rsidP="00A9276C">
            <w:pPr>
              <w:spacing w:line="260" w:lineRule="exact"/>
              <w:jc w:val="center"/>
              <w:rPr>
                <w:rFonts w:ascii="ＭＳ ゴシック" w:eastAsia="ＭＳ ゴシック"/>
                <w:b/>
                <w:sz w:val="22"/>
              </w:rPr>
            </w:pPr>
            <w:r>
              <w:rPr>
                <w:rFonts w:ascii="ＭＳ ゴシック" w:eastAsia="ＭＳ ゴシック" w:hint="eastAsia"/>
                <w:b/>
                <w:sz w:val="22"/>
              </w:rPr>
              <w:t>根拠規定</w:t>
            </w:r>
          </w:p>
        </w:tc>
        <w:tc>
          <w:tcPr>
            <w:tcW w:w="1655" w:type="dxa"/>
            <w:tcBorders>
              <w:bottom w:val="single" w:sz="4" w:space="0" w:color="auto"/>
            </w:tcBorders>
            <w:shd w:val="clear" w:color="auto" w:fill="C6D9F1"/>
            <w:vAlign w:val="center"/>
          </w:tcPr>
          <w:p w14:paraId="180D0AE2" w14:textId="77777777" w:rsidR="00823327" w:rsidRDefault="00823327" w:rsidP="00A9276C">
            <w:pPr>
              <w:spacing w:line="260" w:lineRule="exact"/>
              <w:jc w:val="center"/>
              <w:rPr>
                <w:rFonts w:ascii="ＭＳ ゴシック" w:eastAsia="ＭＳ ゴシック"/>
                <w:b/>
                <w:sz w:val="22"/>
              </w:rPr>
            </w:pPr>
            <w:r>
              <w:rPr>
                <w:rFonts w:ascii="ＭＳ ゴシック" w:eastAsia="ＭＳ ゴシック" w:hint="eastAsia"/>
                <w:b/>
                <w:sz w:val="22"/>
              </w:rPr>
              <w:t>経済上の措置</w:t>
            </w:r>
          </w:p>
        </w:tc>
      </w:tr>
      <w:tr w:rsidR="00185F43" w:rsidRPr="00A66023" w14:paraId="4E8A5A74" w14:textId="77777777" w:rsidTr="00362038">
        <w:trPr>
          <w:trHeight w:val="818"/>
        </w:trPr>
        <w:tc>
          <w:tcPr>
            <w:tcW w:w="1314" w:type="dxa"/>
            <w:tcBorders>
              <w:bottom w:val="single" w:sz="4" w:space="0" w:color="auto"/>
            </w:tcBorders>
            <w:shd w:val="clear" w:color="auto" w:fill="auto"/>
            <w:vAlign w:val="center"/>
          </w:tcPr>
          <w:p w14:paraId="5C6F0F3B" w14:textId="77777777" w:rsidR="00185F43" w:rsidRPr="00A66023" w:rsidRDefault="00185F43" w:rsidP="006964E1">
            <w:pPr>
              <w:snapToGrid w:val="0"/>
              <w:spacing w:line="46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大阪府</w:t>
            </w:r>
          </w:p>
        </w:tc>
        <w:tc>
          <w:tcPr>
            <w:tcW w:w="2163" w:type="dxa"/>
            <w:tcBorders>
              <w:bottom w:val="single" w:sz="4" w:space="0" w:color="auto"/>
            </w:tcBorders>
            <w:shd w:val="clear" w:color="auto" w:fill="auto"/>
            <w:vAlign w:val="center"/>
          </w:tcPr>
          <w:p w14:paraId="2BA82F83"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指定の取消</w:t>
            </w:r>
            <w:r w:rsidR="007E0C26">
              <w:rPr>
                <w:rFonts w:ascii="ＭＳ ゴシック" w:eastAsia="ＭＳ ゴシック" w:hAnsi="ＭＳ ゴシック" w:hint="eastAsia"/>
                <w:sz w:val="22"/>
                <w:szCs w:val="22"/>
              </w:rPr>
              <w:t>し</w:t>
            </w:r>
          </w:p>
          <w:p w14:paraId="6E338FB3" w14:textId="77777777" w:rsidR="00185F43" w:rsidRPr="00A66023" w:rsidRDefault="008F0ED4" w:rsidP="006964E1">
            <w:pPr>
              <w:snapToGrid w:val="0"/>
              <w:spacing w:line="280" w:lineRule="exact"/>
              <w:jc w:val="center"/>
              <w:rPr>
                <w:rFonts w:ascii="ＭＳ ゴシック" w:eastAsia="ＭＳ ゴシック" w:hAnsi="ＭＳ ゴシック"/>
                <w:strike/>
                <w:sz w:val="22"/>
                <w:szCs w:val="22"/>
              </w:rPr>
            </w:pPr>
            <w:r>
              <w:rPr>
                <w:rFonts w:ascii="ＭＳ ゴシック" w:eastAsia="ＭＳ ゴシック" w:hAnsi="ＭＳ ゴシック" w:hint="eastAsia"/>
                <w:sz w:val="22"/>
                <w:szCs w:val="22"/>
              </w:rPr>
              <w:t>(R1.5</w:t>
            </w:r>
            <w:r w:rsidR="00185F43" w:rsidRPr="00A66023">
              <w:rPr>
                <w:rFonts w:ascii="ＭＳ ゴシック" w:eastAsia="ＭＳ ゴシック" w:hAnsi="ＭＳ ゴシック" w:hint="eastAsia"/>
                <w:sz w:val="22"/>
                <w:szCs w:val="22"/>
              </w:rPr>
              <w:t>.</w:t>
            </w:r>
            <w:r w:rsidR="00185F43" w:rsidRPr="00A66023">
              <w:rPr>
                <w:rFonts w:ascii="ＭＳ ゴシック" w:eastAsia="ＭＳ ゴシック" w:hAnsi="ＭＳ ゴシック"/>
                <w:sz w:val="22"/>
                <w:szCs w:val="22"/>
              </w:rPr>
              <w:t>1</w:t>
            </w:r>
            <w:r w:rsidR="00185F43" w:rsidRPr="00A66023">
              <w:rPr>
                <w:rFonts w:ascii="ＭＳ ゴシック" w:eastAsia="ＭＳ ゴシック" w:hAnsi="ＭＳ ゴシック" w:hint="eastAsia"/>
                <w:sz w:val="22"/>
                <w:szCs w:val="22"/>
              </w:rPr>
              <w:t>)</w:t>
            </w:r>
          </w:p>
        </w:tc>
        <w:tc>
          <w:tcPr>
            <w:tcW w:w="1522" w:type="dxa"/>
            <w:tcBorders>
              <w:top w:val="single" w:sz="4" w:space="0" w:color="auto"/>
              <w:bottom w:val="single" w:sz="4" w:space="0" w:color="auto"/>
            </w:tcBorders>
            <w:shd w:val="clear" w:color="auto" w:fill="auto"/>
            <w:vAlign w:val="center"/>
          </w:tcPr>
          <w:p w14:paraId="4B1CC16F"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通所介護</w:t>
            </w:r>
          </w:p>
        </w:tc>
        <w:tc>
          <w:tcPr>
            <w:tcW w:w="7088" w:type="dxa"/>
            <w:tcBorders>
              <w:top w:val="single" w:sz="4" w:space="0" w:color="auto"/>
              <w:bottom w:val="single" w:sz="4" w:space="0" w:color="auto"/>
            </w:tcBorders>
            <w:shd w:val="clear" w:color="auto" w:fill="auto"/>
            <w:vAlign w:val="center"/>
          </w:tcPr>
          <w:p w14:paraId="29359F75" w14:textId="77777777" w:rsidR="00185F43" w:rsidRPr="00A66023" w:rsidRDefault="00185F43" w:rsidP="006964E1">
            <w:pPr>
              <w:snapToGrid w:val="0"/>
              <w:spacing w:line="300" w:lineRule="exact"/>
              <w:jc w:val="lef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事業開始時より生活相談員２名のうちの１名について虚偽の記載をし、指定を受けた。また、指定後、この生活相談員が勤務している実態もないにもかかわらず、介護報酬を請求した。</w:t>
            </w:r>
          </w:p>
        </w:tc>
        <w:tc>
          <w:tcPr>
            <w:tcW w:w="1755" w:type="dxa"/>
            <w:tcBorders>
              <w:top w:val="single" w:sz="4" w:space="0" w:color="auto"/>
              <w:bottom w:val="single" w:sz="4" w:space="0" w:color="auto"/>
            </w:tcBorders>
            <w:shd w:val="clear" w:color="auto" w:fill="auto"/>
            <w:vAlign w:val="center"/>
          </w:tcPr>
          <w:p w14:paraId="09332712"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第77条第１項第９号</w:t>
            </w:r>
          </w:p>
        </w:tc>
        <w:tc>
          <w:tcPr>
            <w:tcW w:w="1655" w:type="dxa"/>
            <w:tcBorders>
              <w:top w:val="single" w:sz="4" w:space="0" w:color="auto"/>
              <w:bottom w:val="single" w:sz="4" w:space="0" w:color="auto"/>
            </w:tcBorders>
            <w:shd w:val="clear" w:color="auto" w:fill="auto"/>
            <w:vAlign w:val="center"/>
          </w:tcPr>
          <w:p w14:paraId="0A6E8FAB" w14:textId="77777777" w:rsidR="00185F43" w:rsidRPr="00A66023" w:rsidRDefault="00185F43" w:rsidP="006964E1">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なし</w:t>
            </w:r>
          </w:p>
        </w:tc>
      </w:tr>
      <w:tr w:rsidR="00185F43" w:rsidRPr="00A66023" w14:paraId="26083F8B" w14:textId="77777777" w:rsidTr="00362038">
        <w:trPr>
          <w:trHeight w:val="2471"/>
        </w:trPr>
        <w:tc>
          <w:tcPr>
            <w:tcW w:w="1314" w:type="dxa"/>
            <w:tcBorders>
              <w:bottom w:val="single" w:sz="4" w:space="0" w:color="auto"/>
            </w:tcBorders>
            <w:vAlign w:val="center"/>
          </w:tcPr>
          <w:p w14:paraId="2CBCEAFC" w14:textId="77777777" w:rsidR="00185F43" w:rsidRPr="00A66023" w:rsidRDefault="00185F43" w:rsidP="006964E1">
            <w:pPr>
              <w:snapToGrid w:val="0"/>
              <w:spacing w:line="6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大阪府</w:t>
            </w:r>
          </w:p>
        </w:tc>
        <w:tc>
          <w:tcPr>
            <w:tcW w:w="2163" w:type="dxa"/>
            <w:tcBorders>
              <w:bottom w:val="single" w:sz="4" w:space="0" w:color="auto"/>
            </w:tcBorders>
            <w:vAlign w:val="center"/>
          </w:tcPr>
          <w:p w14:paraId="668F8D07"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指定の取消</w:t>
            </w:r>
            <w:r w:rsidR="007E0C26">
              <w:rPr>
                <w:rFonts w:ascii="ＭＳ ゴシック" w:eastAsia="ＭＳ ゴシック" w:hAnsi="ＭＳ ゴシック" w:hint="eastAsia"/>
                <w:sz w:val="22"/>
                <w:szCs w:val="22"/>
              </w:rPr>
              <w:t>し</w:t>
            </w:r>
          </w:p>
          <w:p w14:paraId="2C222A53" w14:textId="77777777" w:rsidR="00185F43" w:rsidRPr="00A66023" w:rsidRDefault="006B7710" w:rsidP="006964E1">
            <w:pPr>
              <w:snapToGrid w:val="0"/>
              <w:spacing w:line="28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(R1</w:t>
            </w:r>
            <w:r w:rsidR="00185F43" w:rsidRPr="00A66023">
              <w:rPr>
                <w:rFonts w:ascii="ＭＳ ゴシック" w:eastAsia="ＭＳ ゴシック" w:hAnsi="ＭＳ ゴシック" w:hint="eastAsia"/>
                <w:sz w:val="22"/>
                <w:szCs w:val="22"/>
              </w:rPr>
              <w:t>.7.1)</w:t>
            </w:r>
          </w:p>
        </w:tc>
        <w:tc>
          <w:tcPr>
            <w:tcW w:w="1522" w:type="dxa"/>
            <w:tcBorders>
              <w:top w:val="single" w:sz="4" w:space="0" w:color="auto"/>
              <w:bottom w:val="single" w:sz="4" w:space="0" w:color="auto"/>
            </w:tcBorders>
            <w:vAlign w:val="center"/>
          </w:tcPr>
          <w:p w14:paraId="35BE7165"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訪問看護</w:t>
            </w:r>
          </w:p>
        </w:tc>
        <w:tc>
          <w:tcPr>
            <w:tcW w:w="7088" w:type="dxa"/>
            <w:tcBorders>
              <w:top w:val="single" w:sz="4" w:space="0" w:color="auto"/>
              <w:bottom w:val="single" w:sz="4" w:space="0" w:color="auto"/>
            </w:tcBorders>
            <w:vAlign w:val="center"/>
          </w:tcPr>
          <w:p w14:paraId="6610EEDB" w14:textId="77777777" w:rsidR="00185F43" w:rsidRPr="00A66023" w:rsidRDefault="00185F43" w:rsidP="006964E1">
            <w:pPr>
              <w:tabs>
                <w:tab w:val="center" w:pos="4252"/>
                <w:tab w:val="right" w:pos="8504"/>
              </w:tabs>
              <w:snapToGrid w:val="0"/>
              <w:ind w:firstLineChars="100" w:firstLine="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利用者A氏について、主治の医師による指示を受けることなく事業所の判断により指定訪問看護を提供し、平成29年４月３日から平成31年２月28日までの間、当該利用者に係る376回分の居宅介護サービス費を不正に請求した。</w:t>
            </w:r>
          </w:p>
          <w:p w14:paraId="32A8261F"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利用者B氏について、本件事業所の看護職員が指定訪問看護を提供していないにもかかわらず、当該職員が提供したとし、平成29年４月１日から平成30年６月17日までの間、当該利用者に係る267回分の居宅介護サービス費を不正に請求した。</w:t>
            </w:r>
          </w:p>
        </w:tc>
        <w:tc>
          <w:tcPr>
            <w:tcW w:w="1755" w:type="dxa"/>
            <w:tcBorders>
              <w:top w:val="single" w:sz="4" w:space="0" w:color="auto"/>
              <w:bottom w:val="single" w:sz="4" w:space="0" w:color="auto"/>
            </w:tcBorders>
            <w:vAlign w:val="center"/>
          </w:tcPr>
          <w:p w14:paraId="77CB2F93"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w:t>
            </w:r>
            <w:r w:rsidRPr="00A66023">
              <w:rPr>
                <w:rFonts w:ascii="ＭＳ ゴシック" w:eastAsia="ＭＳ ゴシック" w:hAnsi="ＭＳ ゴシック"/>
                <w:sz w:val="22"/>
                <w:szCs w:val="22"/>
              </w:rPr>
              <w:t>77</w:t>
            </w:r>
            <w:r w:rsidRPr="00A66023">
              <w:rPr>
                <w:rFonts w:ascii="ＭＳ ゴシック" w:eastAsia="ＭＳ ゴシック" w:hAnsi="ＭＳ ゴシック" w:hint="eastAsia"/>
                <w:sz w:val="22"/>
                <w:szCs w:val="22"/>
              </w:rPr>
              <w:t>条第1項第４号及び第６号、　　第115条の９第1項第10号</w:t>
            </w:r>
          </w:p>
        </w:tc>
        <w:tc>
          <w:tcPr>
            <w:tcW w:w="1655" w:type="dxa"/>
            <w:tcBorders>
              <w:top w:val="single" w:sz="4" w:space="0" w:color="auto"/>
              <w:bottom w:val="single" w:sz="4" w:space="0" w:color="auto"/>
            </w:tcBorders>
            <w:vAlign w:val="center"/>
          </w:tcPr>
          <w:p w14:paraId="48ED2312"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不正請求に係る返還額</w:t>
            </w:r>
          </w:p>
          <w:p w14:paraId="4C674F5E"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2,349,859円</w:t>
            </w:r>
          </w:p>
          <w:p w14:paraId="325C9D38"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（加算金を含まず）</w:t>
            </w:r>
          </w:p>
        </w:tc>
      </w:tr>
      <w:tr w:rsidR="00185F43" w:rsidRPr="00A66023" w14:paraId="4A1E9199" w14:textId="77777777" w:rsidTr="00362038">
        <w:trPr>
          <w:trHeight w:val="1385"/>
        </w:trPr>
        <w:tc>
          <w:tcPr>
            <w:tcW w:w="1314" w:type="dxa"/>
            <w:tcBorders>
              <w:bottom w:val="single" w:sz="4" w:space="0" w:color="auto"/>
            </w:tcBorders>
          </w:tcPr>
          <w:p w14:paraId="257A74F0" w14:textId="77777777" w:rsidR="00185F43" w:rsidRPr="00A66023" w:rsidRDefault="00185F43" w:rsidP="006964E1">
            <w:pPr>
              <w:snapToGrid w:val="0"/>
              <w:spacing w:line="10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大阪府</w:t>
            </w:r>
          </w:p>
        </w:tc>
        <w:tc>
          <w:tcPr>
            <w:tcW w:w="2163" w:type="dxa"/>
            <w:tcBorders>
              <w:bottom w:val="single" w:sz="4" w:space="0" w:color="auto"/>
            </w:tcBorders>
            <w:vAlign w:val="center"/>
          </w:tcPr>
          <w:p w14:paraId="65E4F2ED"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指定の効力の</w:t>
            </w:r>
          </w:p>
          <w:p w14:paraId="1B4862D7"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一部停止３か月</w:t>
            </w:r>
          </w:p>
          <w:p w14:paraId="4304856E"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(R</w:t>
            </w:r>
            <w:r w:rsidRPr="00A66023">
              <w:rPr>
                <w:rFonts w:ascii="ＭＳ ゴシック" w:eastAsia="ＭＳ ゴシック" w:hAnsi="ＭＳ ゴシック"/>
                <w:sz w:val="22"/>
                <w:szCs w:val="22"/>
              </w:rPr>
              <w:t>1</w:t>
            </w:r>
            <w:r w:rsidRPr="00A66023">
              <w:rPr>
                <w:rFonts w:ascii="ＭＳ ゴシック" w:eastAsia="ＭＳ ゴシック" w:hAnsi="ＭＳ ゴシック" w:hint="eastAsia"/>
                <w:sz w:val="22"/>
                <w:szCs w:val="22"/>
              </w:rPr>
              <w:t>.8.1～10.31)</w:t>
            </w:r>
          </w:p>
        </w:tc>
        <w:tc>
          <w:tcPr>
            <w:tcW w:w="1522" w:type="dxa"/>
            <w:tcBorders>
              <w:top w:val="single" w:sz="4" w:space="0" w:color="auto"/>
              <w:bottom w:val="single" w:sz="4" w:space="0" w:color="auto"/>
            </w:tcBorders>
            <w:vAlign w:val="center"/>
          </w:tcPr>
          <w:p w14:paraId="1F7FB710"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訪問介護</w:t>
            </w:r>
          </w:p>
        </w:tc>
        <w:tc>
          <w:tcPr>
            <w:tcW w:w="7088" w:type="dxa"/>
            <w:tcBorders>
              <w:top w:val="single" w:sz="4" w:space="0" w:color="auto"/>
              <w:bottom w:val="single" w:sz="4" w:space="0" w:color="auto"/>
            </w:tcBorders>
            <w:vAlign w:val="center"/>
          </w:tcPr>
          <w:p w14:paraId="019E9C16"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サービス提供記録の作成及び整備並びに訪問介護員等の業務の実施状況の把握について、平成30年の実地指導において指導を受けたにもかかわらず、これを怠った。</w:t>
            </w:r>
          </w:p>
        </w:tc>
        <w:tc>
          <w:tcPr>
            <w:tcW w:w="1755" w:type="dxa"/>
            <w:tcBorders>
              <w:top w:val="single" w:sz="4" w:space="0" w:color="auto"/>
              <w:bottom w:val="single" w:sz="4" w:space="0" w:color="auto"/>
            </w:tcBorders>
            <w:vAlign w:val="center"/>
          </w:tcPr>
          <w:p w14:paraId="3CD69F1B"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第77条第１項第４号</w:t>
            </w:r>
          </w:p>
        </w:tc>
        <w:tc>
          <w:tcPr>
            <w:tcW w:w="1655" w:type="dxa"/>
            <w:tcBorders>
              <w:top w:val="single" w:sz="4" w:space="0" w:color="auto"/>
              <w:bottom w:val="single" w:sz="4" w:space="0" w:color="auto"/>
            </w:tcBorders>
            <w:vAlign w:val="center"/>
          </w:tcPr>
          <w:p w14:paraId="10A2A19C"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なし</w:t>
            </w:r>
          </w:p>
        </w:tc>
      </w:tr>
      <w:tr w:rsidR="00185F43" w:rsidRPr="00A66023" w14:paraId="78225FFA" w14:textId="77777777" w:rsidTr="00362038">
        <w:trPr>
          <w:trHeight w:val="1223"/>
        </w:trPr>
        <w:tc>
          <w:tcPr>
            <w:tcW w:w="1314" w:type="dxa"/>
            <w:tcBorders>
              <w:bottom w:val="single" w:sz="4" w:space="0" w:color="auto"/>
            </w:tcBorders>
          </w:tcPr>
          <w:p w14:paraId="11C46FB4" w14:textId="77777777" w:rsidR="00185F43" w:rsidRPr="00A66023" w:rsidRDefault="00185F43" w:rsidP="006964E1">
            <w:pPr>
              <w:snapToGrid w:val="0"/>
              <w:spacing w:line="10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大阪府</w:t>
            </w:r>
          </w:p>
        </w:tc>
        <w:tc>
          <w:tcPr>
            <w:tcW w:w="2163" w:type="dxa"/>
            <w:tcBorders>
              <w:bottom w:val="single" w:sz="4" w:space="0" w:color="auto"/>
            </w:tcBorders>
            <w:vAlign w:val="center"/>
          </w:tcPr>
          <w:p w14:paraId="37FE0D0E"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指定の効力の　</w:t>
            </w:r>
          </w:p>
          <w:p w14:paraId="2847A290"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一部停止３か月</w:t>
            </w:r>
            <w:r w:rsidRPr="00A66023">
              <w:rPr>
                <w:rFonts w:ascii="ＭＳ ゴシック" w:eastAsia="ＭＳ ゴシック" w:hAnsi="ＭＳ ゴシック"/>
                <w:sz w:val="22"/>
                <w:szCs w:val="22"/>
              </w:rPr>
              <w:br/>
            </w:r>
            <w:r w:rsidRPr="00A66023">
              <w:rPr>
                <w:rFonts w:ascii="ＭＳ ゴシック" w:eastAsia="ＭＳ ゴシック" w:hAnsi="ＭＳ ゴシック" w:hint="eastAsia"/>
                <w:sz w:val="22"/>
                <w:szCs w:val="22"/>
              </w:rPr>
              <w:t>(R</w:t>
            </w:r>
            <w:r w:rsidRPr="00A66023">
              <w:rPr>
                <w:rFonts w:ascii="ＭＳ ゴシック" w:eastAsia="ＭＳ ゴシック" w:hAnsi="ＭＳ ゴシック"/>
                <w:sz w:val="22"/>
                <w:szCs w:val="22"/>
              </w:rPr>
              <w:t>1.12.1</w:t>
            </w:r>
            <w:r w:rsidRPr="00A66023">
              <w:rPr>
                <w:rFonts w:ascii="ＭＳ ゴシック" w:eastAsia="ＭＳ ゴシック" w:hAnsi="ＭＳ ゴシック" w:hint="eastAsia"/>
                <w:sz w:val="22"/>
                <w:szCs w:val="22"/>
              </w:rPr>
              <w:t>～R2.29)</w:t>
            </w:r>
          </w:p>
        </w:tc>
        <w:tc>
          <w:tcPr>
            <w:tcW w:w="1522" w:type="dxa"/>
            <w:tcBorders>
              <w:top w:val="single" w:sz="4" w:space="0" w:color="auto"/>
              <w:bottom w:val="single" w:sz="4" w:space="0" w:color="auto"/>
            </w:tcBorders>
            <w:vAlign w:val="center"/>
          </w:tcPr>
          <w:p w14:paraId="5F3424EF"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訪問介護</w:t>
            </w:r>
          </w:p>
        </w:tc>
        <w:tc>
          <w:tcPr>
            <w:tcW w:w="7088" w:type="dxa"/>
            <w:tcBorders>
              <w:top w:val="single" w:sz="4" w:space="0" w:color="auto"/>
              <w:bottom w:val="single" w:sz="4" w:space="0" w:color="auto"/>
            </w:tcBorders>
            <w:vAlign w:val="center"/>
          </w:tcPr>
          <w:p w14:paraId="6E79CE9F"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サービス提供記録の作成及び整備について、平成30年の実地指導において指導を受けたにもかかわらず、これを怠った。</w:t>
            </w:r>
          </w:p>
        </w:tc>
        <w:tc>
          <w:tcPr>
            <w:tcW w:w="1755" w:type="dxa"/>
            <w:tcBorders>
              <w:top w:val="single" w:sz="4" w:space="0" w:color="auto"/>
              <w:bottom w:val="single" w:sz="4" w:space="0" w:color="auto"/>
            </w:tcBorders>
            <w:vAlign w:val="center"/>
          </w:tcPr>
          <w:p w14:paraId="51F895E2"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第77条第１項第４号</w:t>
            </w:r>
          </w:p>
        </w:tc>
        <w:tc>
          <w:tcPr>
            <w:tcW w:w="1655" w:type="dxa"/>
            <w:tcBorders>
              <w:top w:val="single" w:sz="4" w:space="0" w:color="auto"/>
              <w:bottom w:val="single" w:sz="4" w:space="0" w:color="auto"/>
            </w:tcBorders>
            <w:vAlign w:val="center"/>
          </w:tcPr>
          <w:p w14:paraId="489ADD23"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なし</w:t>
            </w:r>
          </w:p>
        </w:tc>
      </w:tr>
      <w:tr w:rsidR="00185F43" w:rsidRPr="00A66023" w14:paraId="2048E194" w14:textId="77777777" w:rsidTr="00362038">
        <w:trPr>
          <w:trHeight w:val="273"/>
        </w:trPr>
        <w:tc>
          <w:tcPr>
            <w:tcW w:w="1314" w:type="dxa"/>
          </w:tcPr>
          <w:p w14:paraId="59C8F8F9" w14:textId="77777777" w:rsidR="00185F43" w:rsidRPr="00A66023" w:rsidRDefault="00185F43" w:rsidP="006964E1">
            <w:pPr>
              <w:snapToGrid w:val="0"/>
              <w:spacing w:line="880" w:lineRule="exact"/>
              <w:ind w:firstLineChars="100" w:firstLine="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大阪市</w:t>
            </w:r>
          </w:p>
        </w:tc>
        <w:tc>
          <w:tcPr>
            <w:tcW w:w="2163" w:type="dxa"/>
            <w:vAlign w:val="center"/>
          </w:tcPr>
          <w:p w14:paraId="0E044BBE"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指定の取消</w:t>
            </w:r>
            <w:r w:rsidR="007E0C26">
              <w:rPr>
                <w:rFonts w:ascii="ＭＳ ゴシック" w:eastAsia="ＭＳ ゴシック" w:hAnsi="ＭＳ ゴシック" w:hint="eastAsia"/>
                <w:sz w:val="22"/>
                <w:szCs w:val="22"/>
              </w:rPr>
              <w:t>し</w:t>
            </w:r>
          </w:p>
          <w:p w14:paraId="55DA5EFC"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kern w:val="0"/>
                <w:sz w:val="22"/>
                <w:szCs w:val="22"/>
              </w:rPr>
              <w:t>（R1.10.31）</w:t>
            </w:r>
          </w:p>
        </w:tc>
        <w:tc>
          <w:tcPr>
            <w:tcW w:w="1522" w:type="dxa"/>
            <w:tcBorders>
              <w:top w:val="single" w:sz="4" w:space="0" w:color="auto"/>
              <w:bottom w:val="single" w:sz="4" w:space="0" w:color="auto"/>
            </w:tcBorders>
            <w:vAlign w:val="center"/>
          </w:tcPr>
          <w:p w14:paraId="357AD4C5"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訪問介護</w:t>
            </w:r>
          </w:p>
        </w:tc>
        <w:tc>
          <w:tcPr>
            <w:tcW w:w="7088" w:type="dxa"/>
            <w:tcBorders>
              <w:top w:val="single" w:sz="4" w:space="0" w:color="auto"/>
              <w:bottom w:val="single" w:sz="4" w:space="0" w:color="auto"/>
            </w:tcBorders>
            <w:vAlign w:val="center"/>
          </w:tcPr>
          <w:p w14:paraId="444160A2"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法人代表者であり居宅介護支援事業の管理者兼介護支援専門員が、その立場を利用して、利用者12名に対し、平成29年2月から平成　31年2月までの間、一部のサービス提供を行っていないにもかかわらず、サービス提供を行ったかのように装い、介護報酬を不正に請求し、受領した。</w:t>
            </w:r>
          </w:p>
          <w:p w14:paraId="1B25033E" w14:textId="77777777" w:rsidR="00185F43" w:rsidRPr="00A66023" w:rsidRDefault="00185F43" w:rsidP="006964E1">
            <w:pPr>
              <w:tabs>
                <w:tab w:val="center" w:pos="4252"/>
                <w:tab w:val="right" w:pos="8504"/>
              </w:tabs>
              <w:snapToGrid w:val="0"/>
              <w:ind w:firstLineChars="100" w:firstLine="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また、その不正を隠ぺいするために、虚偽作成したサービス提供票を虚偽作成する前の情報に書き替え、証拠書類の処分を図った。</w:t>
            </w:r>
          </w:p>
        </w:tc>
        <w:tc>
          <w:tcPr>
            <w:tcW w:w="1755" w:type="dxa"/>
            <w:tcBorders>
              <w:top w:val="single" w:sz="4" w:space="0" w:color="auto"/>
              <w:bottom w:val="single" w:sz="4" w:space="0" w:color="auto"/>
            </w:tcBorders>
            <w:vAlign w:val="center"/>
          </w:tcPr>
          <w:p w14:paraId="75FA1393" w14:textId="77777777" w:rsidR="00185F43" w:rsidRPr="00A66023" w:rsidRDefault="00185F43" w:rsidP="006964E1">
            <w:pP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第77条第１項第６号</w:t>
            </w:r>
          </w:p>
        </w:tc>
        <w:tc>
          <w:tcPr>
            <w:tcW w:w="1655" w:type="dxa"/>
            <w:tcBorders>
              <w:top w:val="single" w:sz="4" w:space="0" w:color="auto"/>
              <w:bottom w:val="single" w:sz="4" w:space="0" w:color="auto"/>
            </w:tcBorders>
            <w:vAlign w:val="center"/>
          </w:tcPr>
          <w:p w14:paraId="15CDD522" w14:textId="77777777" w:rsidR="00185F43" w:rsidRPr="00A66023" w:rsidRDefault="00185F43" w:rsidP="006964E1">
            <w:pPr>
              <w:snapToGrid w:val="0"/>
              <w:spacing w:line="300" w:lineRule="exact"/>
              <w:jc w:val="left"/>
              <w:rPr>
                <w:rFonts w:ascii="ＭＳ ゴシック" w:eastAsia="ＭＳ ゴシック" w:hAnsi="ＭＳ ゴシック"/>
                <w:sz w:val="22"/>
                <w:szCs w:val="22"/>
                <w:highlight w:val="lightGray"/>
              </w:rPr>
            </w:pPr>
            <w:r w:rsidRPr="00A66023">
              <w:rPr>
                <w:rFonts w:ascii="ＭＳ ゴシック" w:eastAsia="ＭＳ ゴシック" w:hAnsi="ＭＳ ゴシック" w:hint="eastAsia"/>
                <w:sz w:val="22"/>
                <w:szCs w:val="22"/>
              </w:rPr>
              <w:t>不正請求に係る返還額</w:t>
            </w:r>
          </w:p>
          <w:p w14:paraId="14762E07"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5,965,971円　　　</w:t>
            </w:r>
          </w:p>
          <w:p w14:paraId="14D0909F"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（加算金を含む）</w:t>
            </w:r>
          </w:p>
        </w:tc>
      </w:tr>
      <w:tr w:rsidR="00185F43" w:rsidRPr="00A66023" w14:paraId="4856DF11" w14:textId="77777777" w:rsidTr="00362038">
        <w:trPr>
          <w:trHeight w:val="1398"/>
        </w:trPr>
        <w:tc>
          <w:tcPr>
            <w:tcW w:w="1314" w:type="dxa"/>
          </w:tcPr>
          <w:p w14:paraId="2702BEFD" w14:textId="77777777" w:rsidR="00185F43" w:rsidRPr="00A66023" w:rsidRDefault="00185F43" w:rsidP="006964E1">
            <w:pPr>
              <w:snapToGrid w:val="0"/>
              <w:spacing w:line="8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lastRenderedPageBreak/>
              <w:t>大阪市</w:t>
            </w:r>
          </w:p>
        </w:tc>
        <w:tc>
          <w:tcPr>
            <w:tcW w:w="2163" w:type="dxa"/>
            <w:vAlign w:val="center"/>
          </w:tcPr>
          <w:p w14:paraId="2F65A9AE"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指定の取消</w:t>
            </w:r>
            <w:r w:rsidR="007E0C26">
              <w:rPr>
                <w:rFonts w:ascii="ＭＳ ゴシック" w:eastAsia="ＭＳ ゴシック" w:hAnsi="ＭＳ ゴシック" w:hint="eastAsia"/>
                <w:sz w:val="22"/>
                <w:szCs w:val="22"/>
              </w:rPr>
              <w:t>し</w:t>
            </w:r>
          </w:p>
          <w:p w14:paraId="6A2B53C5"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（R1</w:t>
            </w:r>
            <w:r w:rsidRPr="00A66023">
              <w:rPr>
                <w:rFonts w:ascii="ＭＳ ゴシック" w:eastAsia="ＭＳ ゴシック" w:hAnsi="ＭＳ ゴシック"/>
                <w:sz w:val="22"/>
                <w:szCs w:val="22"/>
              </w:rPr>
              <w:t>.</w:t>
            </w:r>
            <w:r w:rsidRPr="00A66023">
              <w:rPr>
                <w:rFonts w:ascii="ＭＳ ゴシック" w:eastAsia="ＭＳ ゴシック" w:hAnsi="ＭＳ ゴシック" w:hint="eastAsia"/>
                <w:sz w:val="22"/>
                <w:szCs w:val="22"/>
              </w:rPr>
              <w:t>10.31）</w:t>
            </w:r>
          </w:p>
        </w:tc>
        <w:tc>
          <w:tcPr>
            <w:tcW w:w="1522" w:type="dxa"/>
            <w:tcBorders>
              <w:top w:val="single" w:sz="4" w:space="0" w:color="auto"/>
              <w:bottom w:val="single" w:sz="4" w:space="0" w:color="auto"/>
            </w:tcBorders>
            <w:vAlign w:val="center"/>
          </w:tcPr>
          <w:p w14:paraId="1B39AB6C"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介護予防型訪問サービス</w:t>
            </w:r>
          </w:p>
          <w:p w14:paraId="0E721592"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生活援助型訪問サービス</w:t>
            </w:r>
          </w:p>
        </w:tc>
        <w:tc>
          <w:tcPr>
            <w:tcW w:w="7088" w:type="dxa"/>
            <w:tcBorders>
              <w:top w:val="single" w:sz="4" w:space="0" w:color="auto"/>
              <w:bottom w:val="single" w:sz="4" w:space="0" w:color="auto"/>
            </w:tcBorders>
            <w:vAlign w:val="center"/>
          </w:tcPr>
          <w:p w14:paraId="49B23284"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介護予防型訪問サービス、生活援助型訪問サービスと一体的に運営する指定訪問介護において、介護給付費の請求に関する不正が行われた。</w:t>
            </w:r>
          </w:p>
        </w:tc>
        <w:tc>
          <w:tcPr>
            <w:tcW w:w="1755" w:type="dxa"/>
            <w:tcBorders>
              <w:top w:val="single" w:sz="4" w:space="0" w:color="auto"/>
              <w:bottom w:val="single" w:sz="4" w:space="0" w:color="auto"/>
            </w:tcBorders>
            <w:vAlign w:val="center"/>
          </w:tcPr>
          <w:p w14:paraId="5448DFCC" w14:textId="77777777" w:rsidR="00185F43" w:rsidRPr="00A66023" w:rsidRDefault="00185F43" w:rsidP="006964E1">
            <w:pP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第115条の45の９第１項第６号</w:t>
            </w:r>
          </w:p>
        </w:tc>
        <w:tc>
          <w:tcPr>
            <w:tcW w:w="1655" w:type="dxa"/>
            <w:tcBorders>
              <w:top w:val="single" w:sz="4" w:space="0" w:color="auto"/>
              <w:bottom w:val="single" w:sz="4" w:space="0" w:color="auto"/>
            </w:tcBorders>
            <w:vAlign w:val="center"/>
          </w:tcPr>
          <w:p w14:paraId="0ABE79E4"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なし</w:t>
            </w:r>
          </w:p>
        </w:tc>
      </w:tr>
      <w:tr w:rsidR="00185F43" w:rsidRPr="00A66023" w14:paraId="4AF6203C" w14:textId="77777777" w:rsidTr="00362038">
        <w:trPr>
          <w:trHeight w:val="3396"/>
        </w:trPr>
        <w:tc>
          <w:tcPr>
            <w:tcW w:w="1314" w:type="dxa"/>
          </w:tcPr>
          <w:p w14:paraId="47B874B4"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p>
          <w:p w14:paraId="0A61FBF4" w14:textId="77777777" w:rsidR="00185F43" w:rsidRPr="00A66023" w:rsidRDefault="00185F43" w:rsidP="006964E1">
            <w:pPr>
              <w:snapToGrid w:val="0"/>
              <w:spacing w:line="360" w:lineRule="exact"/>
              <w:jc w:val="center"/>
              <w:rPr>
                <w:rFonts w:ascii="ＭＳ ゴシック" w:eastAsia="ＭＳ ゴシック" w:hAnsi="ＭＳ ゴシック"/>
                <w:sz w:val="22"/>
                <w:szCs w:val="22"/>
              </w:rPr>
            </w:pPr>
          </w:p>
          <w:p w14:paraId="6C0B7BF5" w14:textId="77777777" w:rsidR="00185F43" w:rsidRPr="00A66023" w:rsidRDefault="00185F43" w:rsidP="006964E1">
            <w:pPr>
              <w:snapToGrid w:val="0"/>
              <w:spacing w:line="14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東大阪市</w:t>
            </w:r>
          </w:p>
        </w:tc>
        <w:tc>
          <w:tcPr>
            <w:tcW w:w="2163" w:type="dxa"/>
            <w:vAlign w:val="center"/>
          </w:tcPr>
          <w:p w14:paraId="0F9F4850"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指定の取消</w:t>
            </w:r>
            <w:r w:rsidR="007E0C26">
              <w:rPr>
                <w:rFonts w:ascii="ＭＳ ゴシック" w:eastAsia="ＭＳ ゴシック" w:hAnsi="ＭＳ ゴシック" w:hint="eastAsia"/>
                <w:sz w:val="22"/>
                <w:szCs w:val="22"/>
              </w:rPr>
              <w:t>し</w:t>
            </w:r>
          </w:p>
          <w:p w14:paraId="6CA5E486"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w:t>
            </w:r>
            <w:r w:rsidRPr="00A66023">
              <w:rPr>
                <w:rFonts w:ascii="ＭＳ ゴシック" w:eastAsia="ＭＳ ゴシック" w:hAnsi="ＭＳ ゴシック"/>
                <w:sz w:val="22"/>
                <w:szCs w:val="22"/>
              </w:rPr>
              <w:t>R1.12.1</w:t>
            </w:r>
            <w:r w:rsidRPr="00A66023">
              <w:rPr>
                <w:rFonts w:ascii="ＭＳ ゴシック" w:eastAsia="ＭＳ ゴシック" w:hAnsi="ＭＳ ゴシック" w:hint="eastAsia"/>
                <w:sz w:val="22"/>
                <w:szCs w:val="22"/>
              </w:rPr>
              <w:t>）</w:t>
            </w:r>
          </w:p>
        </w:tc>
        <w:tc>
          <w:tcPr>
            <w:tcW w:w="1522" w:type="dxa"/>
            <w:tcBorders>
              <w:top w:val="single" w:sz="4" w:space="0" w:color="auto"/>
              <w:bottom w:val="single" w:sz="4" w:space="0" w:color="auto"/>
            </w:tcBorders>
            <w:vAlign w:val="center"/>
          </w:tcPr>
          <w:p w14:paraId="333CE31D" w14:textId="77777777" w:rsidR="00185F43" w:rsidRPr="00A66023" w:rsidRDefault="00185F43" w:rsidP="006964E1">
            <w:pPr>
              <w:snapToGrid w:val="0"/>
              <w:spacing w:line="3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訪問介護　（第１号事業含む）</w:t>
            </w:r>
          </w:p>
        </w:tc>
        <w:tc>
          <w:tcPr>
            <w:tcW w:w="7088" w:type="dxa"/>
            <w:tcBorders>
              <w:top w:val="single" w:sz="4" w:space="0" w:color="auto"/>
              <w:bottom w:val="single" w:sz="4" w:space="0" w:color="auto"/>
            </w:tcBorders>
            <w:vAlign w:val="center"/>
          </w:tcPr>
          <w:p w14:paraId="41E1A1E2" w14:textId="77777777" w:rsidR="00185F43" w:rsidRPr="00A66023" w:rsidRDefault="00185F43" w:rsidP="006964E1">
            <w:pP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新規指定の申請に当たり、実際の勤務予定者が1名（管理者兼サービス提供責任者）のみであるにもかかわらず、訪問介護員として実在しない３名分の資格を証する書類（介護福祉士登録証の写し）を不正に作成し、勤務予定者として提出することにより、人員基準を満たしているように装って事業所の指定を受けた。</w:t>
            </w:r>
          </w:p>
          <w:p w14:paraId="080C267C" w14:textId="77777777" w:rsidR="00185F43" w:rsidRPr="00A66023" w:rsidRDefault="00185F43" w:rsidP="006964E1">
            <w:pPr>
              <w:snapToGrid w:val="0"/>
              <w:spacing w:line="300" w:lineRule="exact"/>
              <w:ind w:firstLineChars="100" w:firstLine="214"/>
              <w:rPr>
                <w:rFonts w:ascii="ＭＳ ゴシック" w:eastAsia="ＭＳ ゴシック" w:hAnsi="ＭＳ ゴシック"/>
                <w:sz w:val="22"/>
                <w:szCs w:val="22"/>
              </w:rPr>
            </w:pPr>
            <w:r w:rsidRPr="00A66023">
              <w:rPr>
                <w:rFonts w:ascii="ＭＳ ゴシック" w:eastAsia="ＭＳ ゴシック" w:hAnsi="ＭＳ ゴシック" w:cs="ＭＳ 明朝" w:hint="eastAsia"/>
                <w:snapToGrid w:val="0"/>
                <w:sz w:val="22"/>
                <w:szCs w:val="22"/>
              </w:rPr>
              <w:t>上記の実在しない訪問介護員のうち１名が退職したとして事業の休止を届け出た後、</w:t>
            </w:r>
            <w:r w:rsidRPr="00A66023">
              <w:rPr>
                <w:rFonts w:ascii="ＭＳ ゴシック" w:eastAsia="ＭＳ ゴシック" w:hAnsi="ＭＳ ゴシック" w:hint="eastAsia"/>
                <w:sz w:val="22"/>
                <w:szCs w:val="22"/>
              </w:rPr>
              <w:t>訪問介護員として</w:t>
            </w:r>
            <w:r w:rsidRPr="00A66023">
              <w:rPr>
                <w:rFonts w:ascii="ＭＳ ゴシック" w:eastAsia="ＭＳ ゴシック" w:hAnsi="ＭＳ ゴシック" w:cs="ＭＳ 明朝" w:hint="eastAsia"/>
                <w:snapToGrid w:val="0"/>
                <w:sz w:val="22"/>
                <w:szCs w:val="22"/>
              </w:rPr>
              <w:t>更に</w:t>
            </w:r>
            <w:r w:rsidRPr="00A66023">
              <w:rPr>
                <w:rFonts w:ascii="ＭＳ ゴシック" w:eastAsia="ＭＳ ゴシック" w:hAnsi="ＭＳ ゴシック" w:hint="eastAsia"/>
                <w:sz w:val="22"/>
                <w:szCs w:val="22"/>
              </w:rPr>
              <w:t>実在しない１名分の資格を証する書類（介護福祉士登録証の写し）を不正に作成し、新たな勤務予定者とすることで人員基準を満たしているように装って事業の</w:t>
            </w:r>
            <w:r w:rsidRPr="00A66023">
              <w:rPr>
                <w:rFonts w:ascii="ＭＳ ゴシック" w:eastAsia="ＭＳ ゴシック" w:hAnsi="ＭＳ ゴシック" w:cs="ＭＳ 明朝" w:hint="eastAsia"/>
                <w:snapToGrid w:val="0"/>
                <w:sz w:val="22"/>
                <w:szCs w:val="22"/>
              </w:rPr>
              <w:t>再開を届け出た</w:t>
            </w:r>
            <w:r w:rsidRPr="00A66023">
              <w:rPr>
                <w:rFonts w:ascii="ＭＳ ゴシック" w:eastAsia="ＭＳ ゴシック" w:hAnsi="ＭＳ ゴシック" w:hint="eastAsia"/>
                <w:sz w:val="22"/>
                <w:szCs w:val="22"/>
              </w:rPr>
              <w:t>。</w:t>
            </w:r>
          </w:p>
        </w:tc>
        <w:tc>
          <w:tcPr>
            <w:tcW w:w="1755" w:type="dxa"/>
            <w:tcBorders>
              <w:top w:val="single" w:sz="4" w:space="0" w:color="auto"/>
              <w:bottom w:val="single" w:sz="4" w:space="0" w:color="auto"/>
            </w:tcBorders>
            <w:vAlign w:val="center"/>
          </w:tcPr>
          <w:p w14:paraId="552D0C2E"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第77</w:t>
            </w:r>
            <w:r w:rsidR="00D35272">
              <w:rPr>
                <w:rFonts w:ascii="ＭＳ ゴシック" w:eastAsia="ＭＳ ゴシック" w:hAnsi="ＭＳ ゴシック" w:hint="eastAsia"/>
                <w:sz w:val="22"/>
                <w:szCs w:val="22"/>
              </w:rPr>
              <w:t>条第１項第９号及び第10</w:t>
            </w:r>
            <w:r w:rsidRPr="00A66023">
              <w:rPr>
                <w:rFonts w:ascii="ＭＳ ゴシック" w:eastAsia="ＭＳ ゴシック" w:hAnsi="ＭＳ ゴシック" w:hint="eastAsia"/>
                <w:sz w:val="22"/>
                <w:szCs w:val="22"/>
              </w:rPr>
              <w:t>号</w:t>
            </w:r>
          </w:p>
          <w:p w14:paraId="3C393633" w14:textId="77777777" w:rsidR="00185F43" w:rsidRPr="00A66023" w:rsidRDefault="00185F43" w:rsidP="006964E1">
            <w:pP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第115条の45の９第５号及び第６号</w:t>
            </w:r>
          </w:p>
        </w:tc>
        <w:tc>
          <w:tcPr>
            <w:tcW w:w="1655" w:type="dxa"/>
            <w:tcBorders>
              <w:top w:val="single" w:sz="4" w:space="0" w:color="auto"/>
              <w:bottom w:val="single" w:sz="4" w:space="0" w:color="auto"/>
            </w:tcBorders>
            <w:vAlign w:val="center"/>
          </w:tcPr>
          <w:p w14:paraId="79E1152C"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なし</w:t>
            </w:r>
          </w:p>
        </w:tc>
      </w:tr>
      <w:tr w:rsidR="00185F43" w:rsidRPr="00A66023" w14:paraId="22A688C7" w14:textId="77777777" w:rsidTr="00362038">
        <w:trPr>
          <w:trHeight w:val="2268"/>
        </w:trPr>
        <w:tc>
          <w:tcPr>
            <w:tcW w:w="1314" w:type="dxa"/>
          </w:tcPr>
          <w:p w14:paraId="5F3F8353" w14:textId="77777777" w:rsidR="00185F43" w:rsidRPr="00A66023" w:rsidRDefault="00185F43" w:rsidP="006964E1">
            <w:pPr>
              <w:snapToGrid w:val="0"/>
              <w:spacing w:line="100" w:lineRule="exact"/>
              <w:jc w:val="center"/>
              <w:rPr>
                <w:rFonts w:ascii="ＭＳ ゴシック" w:eastAsia="ＭＳ ゴシック" w:hAnsi="ＭＳ ゴシック"/>
                <w:kern w:val="0"/>
                <w:sz w:val="22"/>
                <w:szCs w:val="22"/>
              </w:rPr>
            </w:pPr>
          </w:p>
          <w:p w14:paraId="229DE5B7" w14:textId="77777777" w:rsidR="00185F43" w:rsidRPr="00A66023" w:rsidRDefault="00185F43" w:rsidP="006964E1">
            <w:pPr>
              <w:snapToGrid w:val="0"/>
              <w:spacing w:line="140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kern w:val="0"/>
                <w:sz w:val="22"/>
                <w:szCs w:val="22"/>
              </w:rPr>
              <w:t>忠岡町</w:t>
            </w:r>
          </w:p>
        </w:tc>
        <w:tc>
          <w:tcPr>
            <w:tcW w:w="2163" w:type="dxa"/>
            <w:vAlign w:val="center"/>
          </w:tcPr>
          <w:p w14:paraId="1E8259CD"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指定の効力の</w:t>
            </w:r>
          </w:p>
          <w:p w14:paraId="09BBC96B"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一部停止６か月</w:t>
            </w:r>
          </w:p>
          <w:p w14:paraId="042ACD57"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kern w:val="0"/>
                <w:sz w:val="22"/>
                <w:szCs w:val="22"/>
              </w:rPr>
              <w:t>(R2.1.1～6.30)</w:t>
            </w:r>
          </w:p>
        </w:tc>
        <w:tc>
          <w:tcPr>
            <w:tcW w:w="1522" w:type="dxa"/>
            <w:tcBorders>
              <w:top w:val="single" w:sz="4" w:space="0" w:color="auto"/>
              <w:bottom w:val="single" w:sz="4" w:space="0" w:color="auto"/>
            </w:tcBorders>
            <w:vAlign w:val="center"/>
          </w:tcPr>
          <w:p w14:paraId="7914304F" w14:textId="77777777" w:rsidR="00185F43" w:rsidRPr="00A66023" w:rsidRDefault="00185F43" w:rsidP="006964E1">
            <w:pPr>
              <w:snapToGrid w:val="0"/>
              <w:spacing w:line="300" w:lineRule="exact"/>
              <w:jc w:val="center"/>
              <w:rPr>
                <w:rFonts w:ascii="ＭＳ ゴシック" w:eastAsia="ＭＳ ゴシック"/>
                <w:sz w:val="22"/>
                <w:szCs w:val="22"/>
              </w:rPr>
            </w:pPr>
            <w:r w:rsidRPr="00A66023">
              <w:rPr>
                <w:rFonts w:ascii="ＭＳ ゴシック" w:eastAsia="ＭＳ ゴシック" w:hint="eastAsia"/>
                <w:sz w:val="22"/>
                <w:szCs w:val="22"/>
              </w:rPr>
              <w:t xml:space="preserve">通所介護　</w:t>
            </w:r>
          </w:p>
          <w:p w14:paraId="168E3F43" w14:textId="77777777" w:rsidR="00185F43" w:rsidRPr="00A66023" w:rsidRDefault="00185F43" w:rsidP="006964E1">
            <w:pPr>
              <w:snapToGrid w:val="0"/>
              <w:spacing w:line="300" w:lineRule="exact"/>
              <w:jc w:val="center"/>
              <w:rPr>
                <w:rFonts w:ascii="ＭＳ ゴシック" w:eastAsia="ＭＳ ゴシック"/>
                <w:sz w:val="22"/>
                <w:szCs w:val="22"/>
              </w:rPr>
            </w:pPr>
            <w:r w:rsidRPr="00A66023">
              <w:rPr>
                <w:rFonts w:ascii="ＭＳ ゴシック" w:eastAsia="ＭＳ ゴシック" w:hint="eastAsia"/>
                <w:kern w:val="0"/>
                <w:sz w:val="22"/>
                <w:szCs w:val="22"/>
              </w:rPr>
              <w:t>（第１号事業　含む）</w:t>
            </w:r>
          </w:p>
        </w:tc>
        <w:tc>
          <w:tcPr>
            <w:tcW w:w="7088" w:type="dxa"/>
            <w:tcBorders>
              <w:top w:val="single" w:sz="4" w:space="0" w:color="auto"/>
              <w:bottom w:val="single" w:sz="4" w:space="0" w:color="auto"/>
            </w:tcBorders>
            <w:vAlign w:val="center"/>
          </w:tcPr>
          <w:p w14:paraId="6A1DAADB"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新規指定申請時に人員基準を満たさないことが明らかであるにも関わらず人員基準に合わせた虚偽の申請書類を提出し、指定を受けた。</w:t>
            </w:r>
          </w:p>
          <w:p w14:paraId="0F307245" w14:textId="77777777" w:rsidR="00185F43" w:rsidRPr="00A66023" w:rsidRDefault="00185F43" w:rsidP="006964E1">
            <w:pPr>
              <w:snapToGrid w:val="0"/>
              <w:spacing w:line="300" w:lineRule="exact"/>
              <w:ind w:firstLineChars="100" w:firstLine="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また、処遇改善加算の算定要件を満たしていないにも関わらず不正に加算を請求した。</w:t>
            </w:r>
          </w:p>
          <w:p w14:paraId="509C8B52" w14:textId="77777777" w:rsidR="00185F43" w:rsidRPr="00A66023" w:rsidRDefault="00185F43" w:rsidP="006964E1">
            <w:pPr>
              <w:ind w:firstLineChars="100" w:firstLine="214"/>
              <w:rPr>
                <w:rFonts w:ascii="ＭＳ ゴシック" w:eastAsia="ＭＳ ゴシック" w:hAnsi="ＭＳ ゴシック"/>
                <w:kern w:val="0"/>
                <w:sz w:val="22"/>
                <w:szCs w:val="22"/>
              </w:rPr>
            </w:pPr>
            <w:r w:rsidRPr="00A66023">
              <w:rPr>
                <w:rFonts w:ascii="ＭＳ ゴシック" w:eastAsia="ＭＳ ゴシック" w:hAnsi="ＭＳ ゴシック" w:hint="eastAsia"/>
                <w:kern w:val="0"/>
                <w:sz w:val="22"/>
                <w:szCs w:val="22"/>
              </w:rPr>
              <w:t>監査時において、虚偽申請のつじつまを合わせるために、書類を改ざんしたうえ、虚偽の答弁を行った。</w:t>
            </w:r>
          </w:p>
        </w:tc>
        <w:tc>
          <w:tcPr>
            <w:tcW w:w="1755" w:type="dxa"/>
            <w:tcBorders>
              <w:top w:val="single" w:sz="4" w:space="0" w:color="auto"/>
              <w:bottom w:val="single" w:sz="4" w:space="0" w:color="auto"/>
            </w:tcBorders>
            <w:vAlign w:val="center"/>
          </w:tcPr>
          <w:p w14:paraId="2099A2DB"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第77条第１項第６号、第７号、第８号及び第９号</w:t>
            </w:r>
          </w:p>
          <w:p w14:paraId="41096BC6" w14:textId="77777777" w:rsidR="00185F43" w:rsidRPr="00A66023" w:rsidRDefault="00185F43" w:rsidP="006964E1">
            <w:pPr>
              <w:rPr>
                <w:rFonts w:ascii="ＭＳ ゴシック" w:eastAsia="ＭＳ ゴシック"/>
                <w:sz w:val="22"/>
                <w:szCs w:val="22"/>
              </w:rPr>
            </w:pPr>
            <w:r w:rsidRPr="00A66023">
              <w:rPr>
                <w:rFonts w:ascii="ＭＳ ゴシック" w:eastAsia="ＭＳ ゴシック" w:hAnsi="ＭＳ ゴシック" w:hint="eastAsia"/>
                <w:sz w:val="22"/>
                <w:szCs w:val="22"/>
              </w:rPr>
              <w:t>第115条の45の９第１項第２号及び第５号</w:t>
            </w:r>
          </w:p>
        </w:tc>
        <w:tc>
          <w:tcPr>
            <w:tcW w:w="1655" w:type="dxa"/>
            <w:tcBorders>
              <w:top w:val="single" w:sz="4" w:space="0" w:color="auto"/>
              <w:bottom w:val="single" w:sz="4" w:space="0" w:color="auto"/>
            </w:tcBorders>
            <w:vAlign w:val="center"/>
          </w:tcPr>
          <w:p w14:paraId="217857F5" w14:textId="77777777" w:rsidR="00185F43" w:rsidRPr="00A66023" w:rsidRDefault="00185F43" w:rsidP="006964E1">
            <w:pP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不正請求に係る返還額</w:t>
            </w:r>
          </w:p>
          <w:p w14:paraId="20D3215B" w14:textId="77777777" w:rsidR="00185F43" w:rsidRPr="00A66023" w:rsidRDefault="00185F43" w:rsidP="006964E1">
            <w:pP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50,298円　　　</w:t>
            </w:r>
          </w:p>
          <w:p w14:paraId="5EB3613F"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kern w:val="0"/>
                <w:sz w:val="22"/>
                <w:szCs w:val="22"/>
              </w:rPr>
              <w:t>（加算金を含まず）</w:t>
            </w:r>
          </w:p>
        </w:tc>
      </w:tr>
      <w:tr w:rsidR="00185F43" w:rsidRPr="00A66023" w14:paraId="35A113D9" w14:textId="77777777" w:rsidTr="00362038">
        <w:trPr>
          <w:trHeight w:val="2272"/>
        </w:trPr>
        <w:tc>
          <w:tcPr>
            <w:tcW w:w="1314" w:type="dxa"/>
            <w:tcBorders>
              <w:bottom w:val="single" w:sz="4" w:space="0" w:color="auto"/>
            </w:tcBorders>
            <w:vAlign w:val="center"/>
          </w:tcPr>
          <w:p w14:paraId="69D9FA6E" w14:textId="77777777" w:rsidR="00185F43" w:rsidRPr="00A66023" w:rsidRDefault="00185F43" w:rsidP="00203630">
            <w:pPr>
              <w:snapToGrid w:val="0"/>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lastRenderedPageBreak/>
              <w:t>茨木市</w:t>
            </w:r>
          </w:p>
        </w:tc>
        <w:tc>
          <w:tcPr>
            <w:tcW w:w="2163" w:type="dxa"/>
            <w:tcBorders>
              <w:bottom w:val="single" w:sz="4" w:space="0" w:color="auto"/>
            </w:tcBorders>
            <w:vAlign w:val="center"/>
          </w:tcPr>
          <w:p w14:paraId="6A693A61" w14:textId="77777777" w:rsidR="00A86E12"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指定の効力の</w:t>
            </w:r>
          </w:p>
          <w:p w14:paraId="61F19512"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全部停止３か月</w:t>
            </w:r>
          </w:p>
          <w:p w14:paraId="0BF0BAB8" w14:textId="77777777" w:rsidR="00185F43" w:rsidRPr="00A66023" w:rsidRDefault="00185F43" w:rsidP="006964E1">
            <w:pPr>
              <w:snapToGrid w:val="0"/>
              <w:spacing w:line="280" w:lineRule="exact"/>
              <w:jc w:val="center"/>
              <w:rPr>
                <w:rFonts w:ascii="ＭＳ ゴシック" w:eastAsia="ＭＳ ゴシック" w:hAnsi="ＭＳ ゴシック"/>
                <w:sz w:val="22"/>
                <w:szCs w:val="22"/>
              </w:rPr>
            </w:pPr>
            <w:r w:rsidRPr="00A66023">
              <w:rPr>
                <w:rFonts w:ascii="ＭＳ ゴシック" w:eastAsia="ＭＳ ゴシック" w:hAnsi="ＭＳ ゴシック"/>
                <w:sz w:val="22"/>
                <w:szCs w:val="22"/>
              </w:rPr>
              <w:t>(</w:t>
            </w:r>
            <w:r w:rsidRPr="00A66023">
              <w:rPr>
                <w:rFonts w:ascii="ＭＳ ゴシック" w:eastAsia="ＭＳ ゴシック" w:hAnsi="ＭＳ ゴシック" w:hint="eastAsia"/>
                <w:sz w:val="22"/>
                <w:szCs w:val="22"/>
              </w:rPr>
              <w:t>R1.8.1～10.31)</w:t>
            </w:r>
          </w:p>
        </w:tc>
        <w:tc>
          <w:tcPr>
            <w:tcW w:w="1522" w:type="dxa"/>
            <w:tcBorders>
              <w:top w:val="single" w:sz="4" w:space="0" w:color="auto"/>
              <w:bottom w:val="single" w:sz="4" w:space="0" w:color="auto"/>
            </w:tcBorders>
            <w:vAlign w:val="center"/>
          </w:tcPr>
          <w:p w14:paraId="2D37DCE4" w14:textId="77777777" w:rsidR="00185F43" w:rsidRPr="00A66023" w:rsidRDefault="00185F43" w:rsidP="006964E1">
            <w:pPr>
              <w:snapToGrid w:val="0"/>
              <w:spacing w:line="300" w:lineRule="exact"/>
              <w:jc w:val="center"/>
              <w:rPr>
                <w:rFonts w:ascii="ＭＳ ゴシック" w:eastAsia="ＭＳ ゴシック"/>
                <w:sz w:val="22"/>
                <w:szCs w:val="22"/>
              </w:rPr>
            </w:pPr>
            <w:r w:rsidRPr="00A66023">
              <w:rPr>
                <w:rFonts w:ascii="ＭＳ ゴシック" w:eastAsia="ＭＳ ゴシック" w:hint="eastAsia"/>
                <w:sz w:val="22"/>
                <w:szCs w:val="22"/>
              </w:rPr>
              <w:t>訪問介護</w:t>
            </w:r>
          </w:p>
        </w:tc>
        <w:tc>
          <w:tcPr>
            <w:tcW w:w="7088" w:type="dxa"/>
            <w:tcBorders>
              <w:top w:val="single" w:sz="4" w:space="0" w:color="auto"/>
              <w:bottom w:val="single" w:sz="4" w:space="0" w:color="auto"/>
            </w:tcBorders>
            <w:vAlign w:val="center"/>
          </w:tcPr>
          <w:p w14:paraId="5321EB92" w14:textId="77777777" w:rsidR="00185F43" w:rsidRPr="00A66023" w:rsidRDefault="00185F43" w:rsidP="006964E1">
            <w:pPr>
              <w:snapToGrid w:val="0"/>
              <w:spacing w:line="300" w:lineRule="exact"/>
              <w:ind w:left="214" w:hangingChars="100" w:hanging="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実地指導に対する改善報告を提出する際、全利用者について自主点検を行いサービス提供記録がない請求を過誤調整するよう指導を受けていたにもかかわらず、複数の利用者について過誤調整及び報告をしなかった。</w:t>
            </w:r>
          </w:p>
          <w:p w14:paraId="57572A96" w14:textId="77777777" w:rsidR="00185F43" w:rsidRPr="00A66023" w:rsidRDefault="00185F43" w:rsidP="006964E1">
            <w:pPr>
              <w:ind w:left="214" w:hangingChars="100" w:hanging="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・サービス提供記録にサービスを断られた記録があるにもかかわらず、介護給付費を不正に請求し受領した。</w:t>
            </w:r>
          </w:p>
          <w:p w14:paraId="4609A192" w14:textId="77777777" w:rsidR="00185F43" w:rsidRPr="00A66023" w:rsidRDefault="00185F43" w:rsidP="006964E1">
            <w:pPr>
              <w:ind w:left="214" w:hangingChars="100" w:hanging="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・サービス提供実績の記録がないにもかかわらず、介護給付費を不正に請求し受領した。</w:t>
            </w:r>
          </w:p>
          <w:p w14:paraId="7A883926" w14:textId="77777777" w:rsidR="00185F43" w:rsidRPr="00A66023" w:rsidRDefault="00185F43" w:rsidP="006964E1">
            <w:pPr>
              <w:ind w:left="214" w:hangingChars="100" w:hanging="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・同一利用者に対し別のヘルパー名で同一時刻のサービス提供記録があり、サービス提供者が不明なものについて、介護給付費を不正に請求し受領した。</w:t>
            </w:r>
          </w:p>
          <w:p w14:paraId="57056236" w14:textId="77777777" w:rsidR="00185F43" w:rsidRPr="00A66023" w:rsidRDefault="00185F43" w:rsidP="006964E1">
            <w:pPr>
              <w:ind w:left="214" w:hangingChars="100" w:hanging="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・一人のヘルパーが、同日同時間帯に複数の利用者にサービス提供した記録があり、誰が、いつサービスに入ったか不明でありながら、介護給付費を不正に請求し受領した。</w:t>
            </w:r>
          </w:p>
          <w:p w14:paraId="049591C1" w14:textId="77777777" w:rsidR="00185F43" w:rsidRPr="00A66023" w:rsidRDefault="00185F43" w:rsidP="006964E1">
            <w:pPr>
              <w:ind w:left="214" w:hangingChars="100" w:hanging="214"/>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・２時間未満の間隔でサービス提供をしたにもかかわらず、所要時間の合算を行わずに、介護給付費を不正に請求し受領した。</w:t>
            </w:r>
          </w:p>
          <w:p w14:paraId="79054E4F"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・身体介護のサービス提供について、算定する時間に満たないものを不　</w:t>
            </w:r>
          </w:p>
          <w:p w14:paraId="5B9A2B8D"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 xml:space="preserve">　正に請求し受領した。</w:t>
            </w:r>
          </w:p>
        </w:tc>
        <w:tc>
          <w:tcPr>
            <w:tcW w:w="1755" w:type="dxa"/>
            <w:tcBorders>
              <w:top w:val="single" w:sz="4" w:space="0" w:color="auto"/>
              <w:bottom w:val="single" w:sz="4" w:space="0" w:color="auto"/>
            </w:tcBorders>
            <w:vAlign w:val="center"/>
          </w:tcPr>
          <w:p w14:paraId="4485ADFE" w14:textId="77777777" w:rsidR="00185F43" w:rsidRPr="00A66023" w:rsidRDefault="00185F43" w:rsidP="006964E1">
            <w:pPr>
              <w:snapToGrid w:val="0"/>
              <w:spacing w:line="300" w:lineRule="exac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第77条第１項第６号</w:t>
            </w:r>
          </w:p>
        </w:tc>
        <w:tc>
          <w:tcPr>
            <w:tcW w:w="1655" w:type="dxa"/>
            <w:tcBorders>
              <w:top w:val="single" w:sz="4" w:space="0" w:color="auto"/>
              <w:bottom w:val="single" w:sz="4" w:space="0" w:color="auto"/>
            </w:tcBorders>
            <w:vAlign w:val="center"/>
          </w:tcPr>
          <w:p w14:paraId="5770C715" w14:textId="77777777" w:rsidR="00185F43" w:rsidRPr="00A66023" w:rsidRDefault="00185F43" w:rsidP="006964E1">
            <w:pPr>
              <w:snapToGrid w:val="0"/>
              <w:spacing w:line="300" w:lineRule="exact"/>
              <w:jc w:val="left"/>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不正請求に係る返還額　　　464,032円</w:t>
            </w:r>
          </w:p>
          <w:p w14:paraId="1C925A5B" w14:textId="77777777" w:rsidR="00185F43" w:rsidRPr="00A66023" w:rsidRDefault="00185F43" w:rsidP="006964E1">
            <w:pPr>
              <w:rPr>
                <w:rFonts w:ascii="ＭＳ ゴシック" w:eastAsia="ＭＳ ゴシック" w:hAnsi="ＭＳ ゴシック"/>
                <w:sz w:val="22"/>
                <w:szCs w:val="22"/>
              </w:rPr>
            </w:pPr>
            <w:r w:rsidRPr="00A66023">
              <w:rPr>
                <w:rFonts w:ascii="ＭＳ ゴシック" w:eastAsia="ＭＳ ゴシック" w:hAnsi="ＭＳ ゴシック" w:hint="eastAsia"/>
                <w:sz w:val="22"/>
                <w:szCs w:val="22"/>
              </w:rPr>
              <w:t>（加算金を含まず）</w:t>
            </w:r>
          </w:p>
        </w:tc>
      </w:tr>
      <w:tr w:rsidR="00185F43" w:rsidRPr="00B1302F" w14:paraId="282657BF" w14:textId="77777777" w:rsidTr="00362038">
        <w:trPr>
          <w:trHeight w:val="1807"/>
        </w:trPr>
        <w:tc>
          <w:tcPr>
            <w:tcW w:w="1314" w:type="dxa"/>
            <w:tcBorders>
              <w:bottom w:val="single" w:sz="4" w:space="0" w:color="auto"/>
            </w:tcBorders>
            <w:shd w:val="clear" w:color="auto" w:fill="auto"/>
            <w:vAlign w:val="center"/>
          </w:tcPr>
          <w:p w14:paraId="7F834DE9" w14:textId="77777777" w:rsidR="00185F43" w:rsidRDefault="00185F43" w:rsidP="00185F43">
            <w:pPr>
              <w:snapToGrid w:val="0"/>
              <w:spacing w:line="600" w:lineRule="exact"/>
              <w:jc w:val="center"/>
              <w:rPr>
                <w:rFonts w:ascii="ＭＳ ゴシック" w:eastAsia="ＭＳ ゴシック" w:hAnsi="ＭＳ ゴシック"/>
                <w:sz w:val="22"/>
              </w:rPr>
            </w:pPr>
            <w:r>
              <w:rPr>
                <w:rFonts w:ascii="ＭＳ ゴシック" w:eastAsia="ＭＳ ゴシック" w:hAnsi="ＭＳ ゴシック" w:hint="eastAsia"/>
                <w:sz w:val="22"/>
              </w:rPr>
              <w:t>大阪市</w:t>
            </w:r>
          </w:p>
        </w:tc>
        <w:tc>
          <w:tcPr>
            <w:tcW w:w="2163" w:type="dxa"/>
            <w:tcBorders>
              <w:bottom w:val="single" w:sz="4" w:space="0" w:color="auto"/>
            </w:tcBorders>
            <w:shd w:val="clear" w:color="auto" w:fill="auto"/>
            <w:vAlign w:val="center"/>
          </w:tcPr>
          <w:p w14:paraId="6B50DAEE" w14:textId="77777777" w:rsidR="00185F43" w:rsidRDefault="00185F43" w:rsidP="00185F43">
            <w:pPr>
              <w:snapToGrid w:val="0"/>
              <w:spacing w:line="280" w:lineRule="exact"/>
              <w:jc w:val="center"/>
              <w:rPr>
                <w:rFonts w:ascii="ＭＳ ゴシック" w:eastAsia="ＭＳ ゴシック" w:hAnsi="ＭＳ ゴシック"/>
                <w:sz w:val="22"/>
              </w:rPr>
            </w:pPr>
            <w:r>
              <w:rPr>
                <w:rFonts w:ascii="ＭＳ ゴシック" w:eastAsia="ＭＳ ゴシック" w:hAnsi="ＭＳ ゴシック" w:hint="eastAsia"/>
                <w:sz w:val="22"/>
              </w:rPr>
              <w:t>指定の取消し</w:t>
            </w:r>
          </w:p>
          <w:p w14:paraId="17EBBCE5" w14:textId="77777777" w:rsidR="00185F43" w:rsidRPr="00175F37" w:rsidRDefault="00185F43" w:rsidP="00185F43">
            <w:pPr>
              <w:snapToGrid w:val="0"/>
              <w:spacing w:line="280" w:lineRule="exact"/>
              <w:jc w:val="center"/>
              <w:rPr>
                <w:rFonts w:ascii="ＭＳ ゴシック" w:eastAsia="ＭＳ ゴシック" w:hAnsi="ＭＳ ゴシック"/>
                <w:sz w:val="22"/>
              </w:rPr>
            </w:pPr>
            <w:r w:rsidRPr="00175F37">
              <w:rPr>
                <w:rFonts w:ascii="ＭＳ ゴシック" w:eastAsia="ＭＳ ゴシック" w:hAnsi="ＭＳ ゴシック" w:hint="eastAsia"/>
                <w:sz w:val="22"/>
              </w:rPr>
              <w:t>（R2.4.30）</w:t>
            </w:r>
          </w:p>
        </w:tc>
        <w:tc>
          <w:tcPr>
            <w:tcW w:w="1522" w:type="dxa"/>
            <w:tcBorders>
              <w:top w:val="single" w:sz="4" w:space="0" w:color="auto"/>
              <w:bottom w:val="single" w:sz="4" w:space="0" w:color="auto"/>
            </w:tcBorders>
            <w:shd w:val="clear" w:color="auto" w:fill="auto"/>
            <w:vAlign w:val="center"/>
          </w:tcPr>
          <w:p w14:paraId="49BA6E57" w14:textId="77777777" w:rsidR="00185F43" w:rsidRDefault="00185F43" w:rsidP="00185F43">
            <w:pPr>
              <w:snapToGrid w:val="0"/>
              <w:spacing w:line="300" w:lineRule="exact"/>
              <w:jc w:val="center"/>
              <w:rPr>
                <w:rFonts w:ascii="ＭＳ ゴシック" w:eastAsia="ＭＳ ゴシック"/>
                <w:sz w:val="22"/>
              </w:rPr>
            </w:pPr>
            <w:r>
              <w:rPr>
                <w:rFonts w:ascii="ＭＳ ゴシック" w:eastAsia="ＭＳ ゴシック" w:hint="eastAsia"/>
                <w:sz w:val="22"/>
              </w:rPr>
              <w:t>訪問介護</w:t>
            </w:r>
          </w:p>
          <w:p w14:paraId="1027CE95" w14:textId="77777777" w:rsidR="00185F43" w:rsidRDefault="00185F43" w:rsidP="00185F43">
            <w:pPr>
              <w:snapToGrid w:val="0"/>
              <w:spacing w:line="300" w:lineRule="exact"/>
              <w:jc w:val="center"/>
              <w:rPr>
                <w:rFonts w:ascii="ＭＳ ゴシック" w:eastAsia="ＭＳ ゴシック"/>
                <w:sz w:val="22"/>
              </w:rPr>
            </w:pPr>
            <w:r>
              <w:rPr>
                <w:rFonts w:ascii="ＭＳ ゴシック" w:eastAsia="ＭＳ ゴシック" w:hint="eastAsia"/>
                <w:sz w:val="22"/>
              </w:rPr>
              <w:t>（第１号事業含む）</w:t>
            </w:r>
          </w:p>
        </w:tc>
        <w:tc>
          <w:tcPr>
            <w:tcW w:w="7088" w:type="dxa"/>
            <w:tcBorders>
              <w:top w:val="single" w:sz="4" w:space="0" w:color="auto"/>
              <w:bottom w:val="single" w:sz="4" w:space="0" w:color="auto"/>
            </w:tcBorders>
            <w:shd w:val="clear" w:color="auto" w:fill="auto"/>
            <w:vAlign w:val="center"/>
          </w:tcPr>
          <w:p w14:paraId="622CEED6" w14:textId="77777777" w:rsidR="00185F43" w:rsidRDefault="00185F43" w:rsidP="00185F43">
            <w:pPr>
              <w:snapToGrid w:val="0"/>
              <w:spacing w:line="300" w:lineRule="exact"/>
              <w:ind w:firstLineChars="100" w:firstLine="214"/>
              <w:rPr>
                <w:rFonts w:ascii="ＭＳ ゴシック" w:eastAsia="ＭＳ ゴシック" w:hAnsi="ＭＳ ゴシック"/>
                <w:sz w:val="22"/>
                <w:szCs w:val="22"/>
              </w:rPr>
            </w:pPr>
            <w:r>
              <w:rPr>
                <w:rFonts w:ascii="ＭＳ ゴシック" w:eastAsia="ＭＳ ゴシック" w:hAnsi="ＭＳ ゴシック" w:hint="eastAsia"/>
                <w:sz w:val="22"/>
                <w:szCs w:val="22"/>
              </w:rPr>
              <w:t>利用者20名について、2017年（平成29年）１月から2019年（令和元年）9月まで間、一部のサービス提供を行っていないにもかかわらず、サービス提供を行ったかのようにサービス提供票に実績を架空に計上し、介護給付費を不正に請求し受領した。</w:t>
            </w:r>
          </w:p>
        </w:tc>
        <w:tc>
          <w:tcPr>
            <w:tcW w:w="1755" w:type="dxa"/>
            <w:tcBorders>
              <w:top w:val="single" w:sz="4" w:space="0" w:color="auto"/>
              <w:bottom w:val="single" w:sz="4" w:space="0" w:color="auto"/>
            </w:tcBorders>
            <w:shd w:val="clear" w:color="auto" w:fill="auto"/>
            <w:vAlign w:val="center"/>
          </w:tcPr>
          <w:p w14:paraId="70D3773C" w14:textId="77777777" w:rsidR="00185F43" w:rsidRDefault="00185F43" w:rsidP="00185F43">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介護保険法第77条第１項第６号</w:t>
            </w:r>
          </w:p>
          <w:p w14:paraId="7B921D6C" w14:textId="77777777" w:rsidR="00185F43" w:rsidRDefault="00185F43" w:rsidP="00185F43">
            <w:pPr>
              <w:snapToGrid w:val="0"/>
              <w:spacing w:line="300" w:lineRule="exact"/>
              <w:rPr>
                <w:rFonts w:ascii="ＭＳ ゴシック" w:eastAsia="ＭＳ ゴシック" w:hAnsi="ＭＳ ゴシック"/>
                <w:kern w:val="0"/>
                <w:sz w:val="22"/>
                <w:szCs w:val="22"/>
              </w:rPr>
            </w:pPr>
            <w:r>
              <w:rPr>
                <w:rFonts w:ascii="ＭＳ ゴシック" w:eastAsia="ＭＳ ゴシック" w:hAnsi="ＭＳ ゴシック" w:hint="eastAsia"/>
                <w:kern w:val="0"/>
                <w:sz w:val="22"/>
                <w:szCs w:val="22"/>
              </w:rPr>
              <w:t>第115条の45の９第６号</w:t>
            </w:r>
          </w:p>
        </w:tc>
        <w:tc>
          <w:tcPr>
            <w:tcW w:w="1655" w:type="dxa"/>
            <w:tcBorders>
              <w:top w:val="single" w:sz="4" w:space="0" w:color="auto"/>
              <w:bottom w:val="single" w:sz="4" w:space="0" w:color="auto"/>
            </w:tcBorders>
            <w:shd w:val="clear" w:color="auto" w:fill="auto"/>
            <w:vAlign w:val="center"/>
          </w:tcPr>
          <w:p w14:paraId="2F7FB657" w14:textId="77777777" w:rsidR="00185F43" w:rsidRDefault="00185F43" w:rsidP="00185F43">
            <w:pPr>
              <w:snapToGrid w:val="0"/>
              <w:spacing w:line="3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不正請求に係る返還額　　　48,239,048円</w:t>
            </w:r>
          </w:p>
          <w:p w14:paraId="5182F60E" w14:textId="77777777" w:rsidR="00185F43" w:rsidRDefault="00185F43" w:rsidP="00185F43">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（加算金を含む）</w:t>
            </w:r>
          </w:p>
        </w:tc>
      </w:tr>
      <w:tr w:rsidR="00AF14A8" w:rsidRPr="00B1302F" w14:paraId="21035B57" w14:textId="77777777" w:rsidTr="00362038">
        <w:trPr>
          <w:trHeight w:val="1856"/>
        </w:trPr>
        <w:tc>
          <w:tcPr>
            <w:tcW w:w="1314" w:type="dxa"/>
            <w:tcBorders>
              <w:bottom w:val="single" w:sz="4" w:space="0" w:color="auto"/>
            </w:tcBorders>
            <w:vAlign w:val="center"/>
          </w:tcPr>
          <w:p w14:paraId="6200FA00" w14:textId="77777777" w:rsidR="00AF14A8" w:rsidRPr="007B6934" w:rsidRDefault="00AF14A8" w:rsidP="00A90064">
            <w:pPr>
              <w:snapToGrid w:val="0"/>
              <w:spacing w:line="600" w:lineRule="exact"/>
              <w:jc w:val="center"/>
              <w:rPr>
                <w:rFonts w:ascii="ＭＳ ゴシック" w:eastAsia="ＭＳ ゴシック" w:hAnsi="ＭＳ ゴシック"/>
                <w:sz w:val="22"/>
                <w:szCs w:val="22"/>
              </w:rPr>
            </w:pPr>
            <w:r w:rsidRPr="007B6934">
              <w:rPr>
                <w:rFonts w:ascii="ＭＳ ゴシック" w:eastAsia="ＭＳ ゴシック" w:hAnsi="ＭＳ ゴシック" w:hint="eastAsia"/>
                <w:sz w:val="22"/>
                <w:szCs w:val="22"/>
              </w:rPr>
              <w:t>堺市</w:t>
            </w:r>
          </w:p>
        </w:tc>
        <w:tc>
          <w:tcPr>
            <w:tcW w:w="2163" w:type="dxa"/>
            <w:tcBorders>
              <w:bottom w:val="single" w:sz="4" w:space="0" w:color="auto"/>
            </w:tcBorders>
            <w:vAlign w:val="center"/>
          </w:tcPr>
          <w:p w14:paraId="5A83B401" w14:textId="77777777" w:rsidR="00AF14A8" w:rsidRDefault="00AF14A8" w:rsidP="00AF14A8">
            <w:pPr>
              <w:snapToGrid w:val="0"/>
              <w:spacing w:line="28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指定の取消し</w:t>
            </w:r>
          </w:p>
          <w:p w14:paraId="099D7AAF" w14:textId="77777777" w:rsidR="00AF14A8" w:rsidRPr="0080224D" w:rsidRDefault="00AF14A8" w:rsidP="00AF14A8">
            <w:pPr>
              <w:snapToGrid w:val="0"/>
              <w:spacing w:line="280" w:lineRule="exact"/>
              <w:jc w:val="center"/>
              <w:rPr>
                <w:rFonts w:ascii="ＭＳ ゴシック" w:eastAsia="ＭＳ ゴシック" w:hAnsi="ＭＳ ゴシック"/>
                <w:sz w:val="22"/>
                <w:szCs w:val="22"/>
              </w:rPr>
            </w:pPr>
            <w:r w:rsidRPr="00F411D8">
              <w:rPr>
                <w:rFonts w:ascii="ＭＳ ゴシック" w:eastAsia="ＭＳ ゴシック" w:hAnsi="ＭＳ ゴシック" w:hint="eastAsia"/>
                <w:sz w:val="22"/>
                <w:szCs w:val="22"/>
              </w:rPr>
              <w:t>（</w:t>
            </w:r>
            <w:r w:rsidR="00F411D8" w:rsidRPr="00F411D8">
              <w:rPr>
                <w:rFonts w:ascii="ＭＳ ゴシック" w:eastAsia="ＭＳ ゴシック" w:hAnsi="ＭＳ ゴシック" w:hint="eastAsia"/>
                <w:sz w:val="22"/>
                <w:szCs w:val="22"/>
              </w:rPr>
              <w:t>R2.10.11</w:t>
            </w:r>
            <w:r w:rsidRPr="00F411D8">
              <w:rPr>
                <w:rFonts w:ascii="ＭＳ ゴシック" w:eastAsia="ＭＳ ゴシック" w:hAnsi="ＭＳ ゴシック" w:hint="eastAsia"/>
                <w:sz w:val="22"/>
                <w:szCs w:val="22"/>
              </w:rPr>
              <w:t>）</w:t>
            </w:r>
          </w:p>
        </w:tc>
        <w:tc>
          <w:tcPr>
            <w:tcW w:w="1522" w:type="dxa"/>
            <w:tcBorders>
              <w:top w:val="single" w:sz="4" w:space="0" w:color="auto"/>
              <w:bottom w:val="single" w:sz="4" w:space="0" w:color="auto"/>
            </w:tcBorders>
            <w:vAlign w:val="center"/>
          </w:tcPr>
          <w:p w14:paraId="797849C3" w14:textId="77777777" w:rsidR="00AF14A8" w:rsidRPr="007B6934" w:rsidRDefault="00AF14A8" w:rsidP="00AF14A8">
            <w:pPr>
              <w:snapToGrid w:val="0"/>
              <w:spacing w:line="300" w:lineRule="exact"/>
              <w:jc w:val="center"/>
              <w:rPr>
                <w:rFonts w:ascii="ＭＳ ゴシック" w:eastAsia="ＭＳ ゴシック" w:hAnsi="ＭＳ ゴシック"/>
                <w:sz w:val="22"/>
                <w:szCs w:val="22"/>
              </w:rPr>
            </w:pPr>
            <w:r w:rsidRPr="007B6934">
              <w:rPr>
                <w:rFonts w:ascii="ＭＳ ゴシック" w:eastAsia="ＭＳ ゴシック" w:hAnsi="ＭＳ ゴシック" w:hint="eastAsia"/>
                <w:sz w:val="22"/>
                <w:szCs w:val="22"/>
              </w:rPr>
              <w:t>訪問介護</w:t>
            </w:r>
          </w:p>
          <w:p w14:paraId="16B2B4E7" w14:textId="77777777" w:rsidR="00AF14A8" w:rsidRPr="0080224D" w:rsidRDefault="009618DA" w:rsidP="00AF14A8">
            <w:pPr>
              <w:snapToGrid w:val="0"/>
              <w:spacing w:line="300" w:lineRule="exact"/>
              <w:jc w:val="center"/>
              <w:rPr>
                <w:rFonts w:ascii="ＭＳ ゴシック" w:eastAsia="ＭＳ ゴシック"/>
                <w:sz w:val="22"/>
                <w:szCs w:val="22"/>
              </w:rPr>
            </w:pPr>
            <w:r>
              <w:rPr>
                <w:rFonts w:ascii="ＭＳ ゴシック" w:eastAsia="ＭＳ ゴシック" w:hint="eastAsia"/>
                <w:sz w:val="22"/>
                <w:szCs w:val="22"/>
              </w:rPr>
              <w:t>（第</w:t>
            </w:r>
            <w:r w:rsidR="006C1C2C">
              <w:rPr>
                <w:rFonts w:ascii="ＭＳ ゴシック" w:eastAsia="ＭＳ ゴシック" w:hint="eastAsia"/>
                <w:sz w:val="22"/>
                <w:szCs w:val="22"/>
              </w:rPr>
              <w:t>１</w:t>
            </w:r>
            <w:r>
              <w:rPr>
                <w:rFonts w:ascii="ＭＳ ゴシック" w:eastAsia="ＭＳ ゴシック" w:hint="eastAsia"/>
                <w:sz w:val="22"/>
                <w:szCs w:val="22"/>
              </w:rPr>
              <w:t>号事業含む）</w:t>
            </w:r>
          </w:p>
        </w:tc>
        <w:tc>
          <w:tcPr>
            <w:tcW w:w="7088" w:type="dxa"/>
            <w:tcBorders>
              <w:top w:val="single" w:sz="4" w:space="0" w:color="auto"/>
              <w:bottom w:val="single" w:sz="4" w:space="0" w:color="auto"/>
            </w:tcBorders>
            <w:vAlign w:val="center"/>
          </w:tcPr>
          <w:p w14:paraId="60D2CD85" w14:textId="77777777" w:rsidR="00AF14A8" w:rsidRPr="00E01D16" w:rsidRDefault="00AF14A8" w:rsidP="00AF14A8">
            <w:pPr>
              <w:autoSpaceDE w:val="0"/>
              <w:autoSpaceDN w:val="0"/>
              <w:adjustRightInd w:val="0"/>
              <w:snapToGrid w:val="0"/>
              <w:ind w:firstLineChars="100" w:firstLine="214"/>
              <w:jc w:val="left"/>
              <w:rPr>
                <w:rFonts w:ascii="ＭＳ ゴシック" w:eastAsia="ＭＳ ゴシック" w:hAnsi="ＭＳ ゴシック"/>
                <w:sz w:val="22"/>
                <w:szCs w:val="22"/>
              </w:rPr>
            </w:pPr>
            <w:r w:rsidRPr="00E01D16">
              <w:rPr>
                <w:rFonts w:ascii="ＭＳ ゴシック" w:eastAsia="ＭＳ ゴシック" w:hAnsi="ＭＳ ゴシック" w:hint="eastAsia"/>
                <w:sz w:val="22"/>
                <w:szCs w:val="22"/>
              </w:rPr>
              <w:t>実際には提供していないサービスを提供したかのように虚偽の提供記録等を作成し、介護給付費</w:t>
            </w:r>
            <w:r w:rsidRPr="007B6934">
              <w:rPr>
                <w:rFonts w:ascii="ＭＳ ゴシック" w:eastAsia="ＭＳ ゴシック" w:hAnsi="ＭＳ ゴシック" w:hint="eastAsia"/>
                <w:sz w:val="22"/>
                <w:szCs w:val="22"/>
              </w:rPr>
              <w:t>及び介護予防給付費を請求し、受領し</w:t>
            </w:r>
            <w:r w:rsidRPr="00E01D16">
              <w:rPr>
                <w:rFonts w:ascii="ＭＳ ゴシック" w:eastAsia="ＭＳ ゴシック" w:hAnsi="ＭＳ ゴシック" w:hint="eastAsia"/>
                <w:sz w:val="22"/>
                <w:szCs w:val="22"/>
              </w:rPr>
              <w:t>た。</w:t>
            </w:r>
          </w:p>
          <w:p w14:paraId="12234BB9" w14:textId="77777777" w:rsidR="00AF14A8" w:rsidRPr="0080224D" w:rsidRDefault="00AF14A8" w:rsidP="00AF14A8">
            <w:pPr>
              <w:snapToGrid w:val="0"/>
              <w:spacing w:line="300" w:lineRule="exact"/>
              <w:ind w:firstLineChars="100" w:firstLine="214"/>
              <w:rPr>
                <w:rFonts w:ascii="ＭＳ ゴシック" w:eastAsia="ＭＳ ゴシック" w:hAnsi="ＭＳ ゴシック"/>
                <w:sz w:val="22"/>
                <w:szCs w:val="22"/>
              </w:rPr>
            </w:pPr>
            <w:r w:rsidRPr="007B6934">
              <w:rPr>
                <w:rFonts w:ascii="ＭＳ ゴシック" w:eastAsia="ＭＳ ゴシック" w:hAnsi="ＭＳ ゴシック" w:hint="eastAsia"/>
                <w:sz w:val="22"/>
                <w:szCs w:val="22"/>
              </w:rPr>
              <w:t>実際には行っていない介護職員に対する処遇改善の実績を報告し、介護職員処遇改善加算を不正に請求し受領した。</w:t>
            </w:r>
          </w:p>
        </w:tc>
        <w:tc>
          <w:tcPr>
            <w:tcW w:w="1755" w:type="dxa"/>
            <w:tcBorders>
              <w:top w:val="single" w:sz="4" w:space="0" w:color="auto"/>
              <w:bottom w:val="single" w:sz="4" w:space="0" w:color="auto"/>
            </w:tcBorders>
            <w:vAlign w:val="center"/>
          </w:tcPr>
          <w:p w14:paraId="6F1CBAF7" w14:textId="77777777" w:rsidR="00AF14A8" w:rsidRPr="007B6934" w:rsidRDefault="00D448C7" w:rsidP="00AF14A8">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第77</w:t>
            </w:r>
            <w:r w:rsidR="00AF14A8" w:rsidRPr="007B6934">
              <w:rPr>
                <w:rFonts w:ascii="ＭＳ ゴシック" w:eastAsia="ＭＳ ゴシック" w:hAnsi="ＭＳ ゴシック" w:hint="eastAsia"/>
                <w:sz w:val="22"/>
                <w:szCs w:val="22"/>
              </w:rPr>
              <w:t>条第１項第６号</w:t>
            </w:r>
          </w:p>
          <w:p w14:paraId="3C3D8FDD" w14:textId="77777777" w:rsidR="00AF14A8" w:rsidRPr="0080224D" w:rsidRDefault="00D448C7" w:rsidP="00AF14A8">
            <w:pPr>
              <w:snapToGrid w:val="0"/>
              <w:spacing w:line="300" w:lineRule="exact"/>
              <w:rPr>
                <w:rFonts w:ascii="ＭＳ ゴシック" w:eastAsia="ＭＳ ゴシック" w:hAnsi="ＭＳ ゴシック"/>
                <w:b/>
                <w:sz w:val="22"/>
                <w:szCs w:val="22"/>
              </w:rPr>
            </w:pPr>
            <w:r>
              <w:rPr>
                <w:rFonts w:ascii="ＭＳ ゴシック" w:eastAsia="ＭＳ ゴシック" w:hAnsi="ＭＳ ゴシック" w:hint="eastAsia"/>
                <w:sz w:val="22"/>
                <w:szCs w:val="22"/>
              </w:rPr>
              <w:t>第115条の45</w:t>
            </w:r>
            <w:r w:rsidR="00AF14A8" w:rsidRPr="007B6934">
              <w:rPr>
                <w:rFonts w:ascii="ＭＳ ゴシック" w:eastAsia="ＭＳ ゴシック" w:hAnsi="ＭＳ ゴシック" w:hint="eastAsia"/>
                <w:sz w:val="22"/>
                <w:szCs w:val="22"/>
              </w:rPr>
              <w:t>の９第２号</w:t>
            </w:r>
          </w:p>
        </w:tc>
        <w:tc>
          <w:tcPr>
            <w:tcW w:w="1655" w:type="dxa"/>
            <w:tcBorders>
              <w:top w:val="single" w:sz="4" w:space="0" w:color="auto"/>
              <w:bottom w:val="single" w:sz="4" w:space="0" w:color="auto"/>
            </w:tcBorders>
            <w:vAlign w:val="center"/>
          </w:tcPr>
          <w:p w14:paraId="20C4EE20" w14:textId="77777777" w:rsidR="00AF14A8" w:rsidRPr="007B6934" w:rsidRDefault="00AF14A8" w:rsidP="00AF14A8">
            <w:pPr>
              <w:snapToGrid w:val="0"/>
              <w:spacing w:line="300" w:lineRule="exact"/>
              <w:rPr>
                <w:rFonts w:ascii="ＭＳ ゴシック" w:eastAsia="ＭＳ ゴシック" w:hAnsi="ＭＳ ゴシック"/>
                <w:sz w:val="22"/>
                <w:szCs w:val="22"/>
              </w:rPr>
            </w:pPr>
            <w:r w:rsidRPr="007B6934">
              <w:rPr>
                <w:rFonts w:ascii="ＭＳ ゴシック" w:eastAsia="ＭＳ ゴシック" w:hAnsi="ＭＳ ゴシック" w:hint="eastAsia"/>
                <w:sz w:val="22"/>
                <w:szCs w:val="22"/>
              </w:rPr>
              <w:t>不正請求に係る返還額</w:t>
            </w:r>
          </w:p>
          <w:p w14:paraId="3DEFF720" w14:textId="77777777" w:rsidR="00AF14A8" w:rsidRPr="007B6934" w:rsidRDefault="00AF14A8" w:rsidP="00AF14A8">
            <w:pPr>
              <w:snapToGrid w:val="0"/>
              <w:spacing w:line="300" w:lineRule="exact"/>
              <w:rPr>
                <w:rFonts w:ascii="ＭＳ ゴシック" w:eastAsia="ＭＳ ゴシック" w:hAnsi="ＭＳ ゴシック"/>
                <w:sz w:val="22"/>
                <w:szCs w:val="22"/>
              </w:rPr>
            </w:pPr>
            <w:r w:rsidRPr="007B6934">
              <w:rPr>
                <w:rFonts w:ascii="ＭＳ ゴシック" w:eastAsia="ＭＳ ゴシック" w:hAnsi="ＭＳ ゴシック" w:hint="eastAsia"/>
                <w:sz w:val="22"/>
                <w:szCs w:val="22"/>
              </w:rPr>
              <w:t>11,984,377円</w:t>
            </w:r>
          </w:p>
          <w:p w14:paraId="39E854A0" w14:textId="77777777" w:rsidR="00AF14A8" w:rsidRPr="0080224D" w:rsidRDefault="00AF14A8" w:rsidP="00AF14A8">
            <w:pPr>
              <w:snapToGrid w:val="0"/>
              <w:spacing w:line="300" w:lineRule="exact"/>
              <w:rPr>
                <w:rFonts w:ascii="ＭＳ ゴシック" w:eastAsia="ＭＳ ゴシック" w:hAnsi="ＭＳ ゴシック"/>
                <w:sz w:val="22"/>
                <w:szCs w:val="22"/>
              </w:rPr>
            </w:pPr>
            <w:r w:rsidRPr="007B6934">
              <w:rPr>
                <w:rFonts w:ascii="ＭＳ ゴシック" w:eastAsia="ＭＳ ゴシック" w:hAnsi="ＭＳ ゴシック" w:hint="eastAsia"/>
                <w:sz w:val="22"/>
                <w:szCs w:val="22"/>
              </w:rPr>
              <w:t>（加算金を含む）</w:t>
            </w:r>
          </w:p>
        </w:tc>
      </w:tr>
      <w:tr w:rsidR="00A8394E" w:rsidRPr="00B1302F" w14:paraId="24E150C3" w14:textId="77777777" w:rsidTr="00362038">
        <w:trPr>
          <w:trHeight w:val="2795"/>
        </w:trPr>
        <w:tc>
          <w:tcPr>
            <w:tcW w:w="1314" w:type="dxa"/>
            <w:tcBorders>
              <w:bottom w:val="single" w:sz="4" w:space="0" w:color="auto"/>
            </w:tcBorders>
            <w:vAlign w:val="center"/>
          </w:tcPr>
          <w:p w14:paraId="18D3CA96" w14:textId="77777777" w:rsidR="00A8394E" w:rsidRDefault="00A8394E" w:rsidP="00A8394E">
            <w:pPr>
              <w:snapToGrid w:val="0"/>
              <w:spacing w:line="600" w:lineRule="exact"/>
              <w:jc w:val="center"/>
              <w:rPr>
                <w:rFonts w:ascii="ＭＳ ゴシック" w:eastAsia="ＭＳ ゴシック" w:hAnsi="ＭＳ ゴシック"/>
                <w:sz w:val="22"/>
              </w:rPr>
            </w:pPr>
            <w:r>
              <w:rPr>
                <w:rFonts w:ascii="ＭＳ ゴシック" w:eastAsia="ＭＳ ゴシック" w:hAnsi="ＭＳ ゴシック" w:hint="eastAsia"/>
                <w:sz w:val="22"/>
              </w:rPr>
              <w:t>東大阪市</w:t>
            </w:r>
          </w:p>
        </w:tc>
        <w:tc>
          <w:tcPr>
            <w:tcW w:w="2163" w:type="dxa"/>
            <w:tcBorders>
              <w:bottom w:val="single" w:sz="4" w:space="0" w:color="auto"/>
            </w:tcBorders>
            <w:vAlign w:val="center"/>
          </w:tcPr>
          <w:p w14:paraId="100F95E4" w14:textId="77777777" w:rsidR="005673FE" w:rsidRDefault="00A8394E" w:rsidP="00A8394E">
            <w:pPr>
              <w:snapToGrid w:val="0"/>
              <w:spacing w:line="280" w:lineRule="exact"/>
              <w:jc w:val="center"/>
              <w:rPr>
                <w:rFonts w:ascii="ＭＳ ゴシック" w:eastAsia="ＭＳ ゴシック" w:hAnsi="ＭＳ ゴシック"/>
                <w:sz w:val="22"/>
              </w:rPr>
            </w:pPr>
            <w:r>
              <w:rPr>
                <w:rFonts w:ascii="ＭＳ ゴシック" w:eastAsia="ＭＳ ゴシック" w:hAnsi="ＭＳ ゴシック" w:hint="eastAsia"/>
                <w:sz w:val="22"/>
              </w:rPr>
              <w:t>指定の効力の</w:t>
            </w:r>
          </w:p>
          <w:p w14:paraId="40F6048D" w14:textId="77777777" w:rsidR="00A8394E" w:rsidRDefault="00A8394E" w:rsidP="00A8394E">
            <w:pPr>
              <w:snapToGrid w:val="0"/>
              <w:spacing w:line="280" w:lineRule="exact"/>
              <w:jc w:val="center"/>
              <w:rPr>
                <w:rFonts w:ascii="ＭＳ ゴシック" w:eastAsia="ＭＳ ゴシック" w:hAnsi="ＭＳ ゴシック"/>
                <w:sz w:val="22"/>
              </w:rPr>
            </w:pPr>
            <w:r>
              <w:rPr>
                <w:rFonts w:ascii="ＭＳ ゴシック" w:eastAsia="ＭＳ ゴシック" w:hAnsi="ＭＳ ゴシック" w:hint="eastAsia"/>
                <w:sz w:val="22"/>
              </w:rPr>
              <w:t>全部停止６か月</w:t>
            </w:r>
          </w:p>
          <w:p w14:paraId="39195BF5" w14:textId="77777777" w:rsidR="00A8394E" w:rsidRDefault="00A8394E" w:rsidP="00A8394E">
            <w:pPr>
              <w:snapToGrid w:val="0"/>
              <w:spacing w:line="280" w:lineRule="exact"/>
              <w:jc w:val="center"/>
              <w:rPr>
                <w:rFonts w:ascii="ＭＳ ゴシック" w:eastAsia="ＭＳ ゴシック" w:hAnsi="ＭＳ ゴシック"/>
                <w:sz w:val="22"/>
              </w:rPr>
            </w:pPr>
            <w:r>
              <w:rPr>
                <w:rFonts w:ascii="ＭＳ ゴシック" w:eastAsia="ＭＳ ゴシック" w:hAnsi="ＭＳ ゴシック" w:hint="eastAsia"/>
                <w:sz w:val="22"/>
              </w:rPr>
              <w:t>(R3.2.1～7.31)</w:t>
            </w:r>
          </w:p>
        </w:tc>
        <w:tc>
          <w:tcPr>
            <w:tcW w:w="1522" w:type="dxa"/>
            <w:tcBorders>
              <w:top w:val="single" w:sz="4" w:space="0" w:color="auto"/>
              <w:bottom w:val="single" w:sz="4" w:space="0" w:color="auto"/>
            </w:tcBorders>
            <w:vAlign w:val="center"/>
          </w:tcPr>
          <w:p w14:paraId="1CE98B77" w14:textId="77777777" w:rsidR="00A8394E" w:rsidRDefault="00A8394E" w:rsidP="00A8394E">
            <w:pPr>
              <w:snapToGrid w:val="0"/>
              <w:spacing w:line="300" w:lineRule="exact"/>
              <w:jc w:val="center"/>
              <w:rPr>
                <w:rFonts w:ascii="ＭＳ ゴシック" w:eastAsia="ＭＳ ゴシック"/>
                <w:sz w:val="22"/>
              </w:rPr>
            </w:pPr>
            <w:r>
              <w:rPr>
                <w:rFonts w:ascii="ＭＳ ゴシック" w:eastAsia="ＭＳ ゴシック" w:hint="eastAsia"/>
                <w:sz w:val="22"/>
              </w:rPr>
              <w:t>訪問介護</w:t>
            </w:r>
          </w:p>
          <w:p w14:paraId="46981651" w14:textId="77777777" w:rsidR="00A8394E" w:rsidRDefault="00A8394E" w:rsidP="00A8394E">
            <w:pPr>
              <w:snapToGrid w:val="0"/>
              <w:spacing w:line="300" w:lineRule="exact"/>
              <w:jc w:val="center"/>
              <w:rPr>
                <w:rFonts w:ascii="ＭＳ ゴシック" w:eastAsia="ＭＳ ゴシック"/>
                <w:sz w:val="22"/>
              </w:rPr>
            </w:pPr>
            <w:r>
              <w:rPr>
                <w:rFonts w:ascii="ＭＳ ゴシック" w:eastAsia="ＭＳ ゴシック" w:hint="eastAsia"/>
                <w:sz w:val="22"/>
              </w:rPr>
              <w:t>（第１号事業含む）</w:t>
            </w:r>
          </w:p>
        </w:tc>
        <w:tc>
          <w:tcPr>
            <w:tcW w:w="7088" w:type="dxa"/>
            <w:tcBorders>
              <w:top w:val="single" w:sz="4" w:space="0" w:color="auto"/>
              <w:bottom w:val="single" w:sz="4" w:space="0" w:color="auto"/>
            </w:tcBorders>
            <w:vAlign w:val="center"/>
          </w:tcPr>
          <w:p w14:paraId="539D0335" w14:textId="77777777" w:rsidR="00A8394E" w:rsidRDefault="00A8394E" w:rsidP="00A8394E">
            <w:pPr>
              <w:snapToGrid w:val="0"/>
              <w:spacing w:line="300" w:lineRule="exact"/>
              <w:ind w:left="214" w:hangingChars="100" w:hanging="214"/>
              <w:rPr>
                <w:rFonts w:ascii="ＭＳ ゴシック" w:eastAsia="ＭＳ ゴシック" w:hAnsi="ＭＳ ゴシック"/>
                <w:sz w:val="22"/>
                <w:szCs w:val="22"/>
              </w:rPr>
            </w:pPr>
            <w:r>
              <w:rPr>
                <w:rFonts w:ascii="ＭＳ ゴシック" w:eastAsia="ＭＳ ゴシック" w:hAnsi="ＭＳ ゴシック" w:hint="eastAsia"/>
                <w:sz w:val="22"/>
                <w:szCs w:val="22"/>
              </w:rPr>
              <w:t>・複数回にわたり、実際には提供していないサービスについて、サービス提供記録等の書類を作成したうえ、その報酬を不正に請求し、受領した。</w:t>
            </w:r>
          </w:p>
          <w:p w14:paraId="4990E3AB" w14:textId="77777777" w:rsidR="00A8394E" w:rsidRDefault="00A8394E" w:rsidP="00A8394E">
            <w:pPr>
              <w:snapToGrid w:val="0"/>
              <w:spacing w:line="300" w:lineRule="exact"/>
              <w:ind w:left="214" w:hangingChars="100" w:hanging="214"/>
              <w:rPr>
                <w:rFonts w:ascii="ＭＳ ゴシック" w:eastAsia="ＭＳ ゴシック" w:hAnsi="ＭＳ ゴシック"/>
                <w:sz w:val="22"/>
                <w:szCs w:val="22"/>
              </w:rPr>
            </w:pPr>
            <w:r>
              <w:rPr>
                <w:rFonts w:ascii="ＭＳ ゴシック" w:eastAsia="ＭＳ ゴシック" w:hAnsi="ＭＳ ゴシック" w:hint="eastAsia"/>
                <w:sz w:val="22"/>
                <w:szCs w:val="22"/>
              </w:rPr>
              <w:t>・一部の利用者について同一建物減算を適用せず報酬を不正に請求し、受領した。</w:t>
            </w:r>
          </w:p>
          <w:p w14:paraId="567AE1AC" w14:textId="77777777" w:rsidR="00A8394E" w:rsidRDefault="00A8394E" w:rsidP="00A8394E">
            <w:pPr>
              <w:snapToGrid w:val="0"/>
              <w:spacing w:line="300" w:lineRule="exact"/>
              <w:ind w:left="214" w:hangingChars="100" w:hanging="214"/>
              <w:rPr>
                <w:rFonts w:ascii="ＭＳ ゴシック" w:eastAsia="ＭＳ ゴシック" w:hAnsi="ＭＳ ゴシック"/>
                <w:sz w:val="22"/>
                <w:szCs w:val="22"/>
              </w:rPr>
            </w:pPr>
            <w:r>
              <w:rPr>
                <w:rFonts w:ascii="ＭＳ ゴシック" w:eastAsia="ＭＳ ゴシック" w:hAnsi="ＭＳ ゴシック" w:hint="eastAsia"/>
                <w:sz w:val="22"/>
                <w:szCs w:val="22"/>
              </w:rPr>
              <w:t>・指定に係る事業所とは別に所在する施設内に事業所としての実体を有するサービス提供の拠点を設け、当該施設に居住する利用者に対し、同所を拠点としてサービス提供を行った。</w:t>
            </w:r>
          </w:p>
        </w:tc>
        <w:tc>
          <w:tcPr>
            <w:tcW w:w="1755" w:type="dxa"/>
            <w:tcBorders>
              <w:top w:val="single" w:sz="4" w:space="0" w:color="auto"/>
              <w:bottom w:val="single" w:sz="4" w:space="0" w:color="auto"/>
            </w:tcBorders>
            <w:vAlign w:val="center"/>
          </w:tcPr>
          <w:p w14:paraId="4330796C" w14:textId="77777777" w:rsidR="00A8394E" w:rsidRDefault="00A8394E" w:rsidP="00A8394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第77条第１項第６号及び第10号</w:t>
            </w:r>
          </w:p>
          <w:p w14:paraId="35AEFA54" w14:textId="77777777" w:rsidR="00A8394E" w:rsidRDefault="00A8394E" w:rsidP="00A8394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第115条の45の９第２号及び第６号</w:t>
            </w:r>
          </w:p>
        </w:tc>
        <w:tc>
          <w:tcPr>
            <w:tcW w:w="1655" w:type="dxa"/>
            <w:tcBorders>
              <w:top w:val="single" w:sz="4" w:space="0" w:color="auto"/>
              <w:bottom w:val="single" w:sz="4" w:space="0" w:color="auto"/>
            </w:tcBorders>
            <w:vAlign w:val="center"/>
          </w:tcPr>
          <w:p w14:paraId="14C6370B" w14:textId="77777777" w:rsidR="00A8394E" w:rsidRDefault="00A8394E" w:rsidP="00A8394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不正請求に係る返還額</w:t>
            </w:r>
          </w:p>
          <w:p w14:paraId="133A6243" w14:textId="77777777" w:rsidR="00A8394E" w:rsidRDefault="00A8394E" w:rsidP="00A8394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1,835,363円　　　</w:t>
            </w:r>
          </w:p>
          <w:p w14:paraId="41D85FD5" w14:textId="77777777" w:rsidR="00A8394E" w:rsidRDefault="00A90064" w:rsidP="00A8394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（加算金を含む</w:t>
            </w:r>
            <w:r w:rsidR="00A8394E">
              <w:rPr>
                <w:rFonts w:ascii="ＭＳ ゴシック" w:eastAsia="ＭＳ ゴシック" w:hAnsi="ＭＳ ゴシック" w:hint="eastAsia"/>
                <w:sz w:val="22"/>
                <w:szCs w:val="22"/>
              </w:rPr>
              <w:t>）</w:t>
            </w:r>
          </w:p>
        </w:tc>
      </w:tr>
      <w:tr w:rsidR="005673FE" w:rsidRPr="00B1302F" w14:paraId="4E675B31" w14:textId="77777777" w:rsidTr="00362038">
        <w:trPr>
          <w:trHeight w:val="1701"/>
        </w:trPr>
        <w:tc>
          <w:tcPr>
            <w:tcW w:w="1314" w:type="dxa"/>
            <w:vAlign w:val="center"/>
          </w:tcPr>
          <w:p w14:paraId="72E40F45" w14:textId="77777777" w:rsidR="005673FE" w:rsidRDefault="005673FE" w:rsidP="005673FE">
            <w:pPr>
              <w:snapToGrid w:val="0"/>
              <w:spacing w:line="276" w:lineRule="auto"/>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柏原市</w:t>
            </w:r>
          </w:p>
        </w:tc>
        <w:tc>
          <w:tcPr>
            <w:tcW w:w="2163" w:type="dxa"/>
            <w:vAlign w:val="center"/>
          </w:tcPr>
          <w:p w14:paraId="322AC061" w14:textId="77777777" w:rsidR="005673FE" w:rsidRDefault="005673FE" w:rsidP="005673FE">
            <w:pPr>
              <w:snapToGrid w:val="0"/>
              <w:spacing w:line="28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指定の取消</w:t>
            </w:r>
            <w:r w:rsidR="007E0C26">
              <w:rPr>
                <w:rFonts w:ascii="ＭＳ ゴシック" w:eastAsia="ＭＳ ゴシック" w:hAnsi="ＭＳ ゴシック" w:hint="eastAsia"/>
                <w:sz w:val="22"/>
                <w:szCs w:val="22"/>
              </w:rPr>
              <w:t>し</w:t>
            </w:r>
          </w:p>
          <w:p w14:paraId="2D231BE3" w14:textId="77777777" w:rsidR="005673FE" w:rsidRDefault="005673FE" w:rsidP="005673FE">
            <w:pPr>
              <w:snapToGrid w:val="0"/>
              <w:spacing w:line="28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（R2.8.31）</w:t>
            </w:r>
          </w:p>
        </w:tc>
        <w:tc>
          <w:tcPr>
            <w:tcW w:w="1522" w:type="dxa"/>
            <w:tcBorders>
              <w:top w:val="single" w:sz="4" w:space="0" w:color="auto"/>
              <w:bottom w:val="single" w:sz="4" w:space="0" w:color="auto"/>
            </w:tcBorders>
            <w:vAlign w:val="center"/>
          </w:tcPr>
          <w:p w14:paraId="36F1945B" w14:textId="77777777" w:rsidR="005673FE" w:rsidRDefault="005673FE" w:rsidP="005673FE">
            <w:pPr>
              <w:snapToGrid w:val="0"/>
              <w:spacing w:line="30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訪問介護</w:t>
            </w:r>
          </w:p>
          <w:p w14:paraId="6CD52612" w14:textId="77777777" w:rsidR="005673FE" w:rsidRDefault="005673FE" w:rsidP="005673FE">
            <w:pPr>
              <w:snapToGrid w:val="0"/>
              <w:spacing w:line="30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（第１号事業含む）</w:t>
            </w:r>
          </w:p>
        </w:tc>
        <w:tc>
          <w:tcPr>
            <w:tcW w:w="7088" w:type="dxa"/>
            <w:tcBorders>
              <w:top w:val="single" w:sz="4" w:space="0" w:color="auto"/>
              <w:bottom w:val="single" w:sz="4" w:space="0" w:color="auto"/>
            </w:tcBorders>
            <w:vAlign w:val="center"/>
          </w:tcPr>
          <w:p w14:paraId="48227786" w14:textId="77777777" w:rsidR="005673FE" w:rsidRDefault="005673FE" w:rsidP="005673F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令和元年１１月８日より実施した監査において、法人代表者に帳簿書類その他の物件の提出を求めたが、これに従わなかった。</w:t>
            </w:r>
          </w:p>
          <w:p w14:paraId="6D503A9A" w14:textId="77777777" w:rsidR="005673FE" w:rsidRDefault="005673FE" w:rsidP="005673F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監査において、市から事実確認をするために再三連絡をしたが、これに応じず、事業所の営業の所在を不明な状態にし、監査の進行を妨げた。</w:t>
            </w:r>
          </w:p>
        </w:tc>
        <w:tc>
          <w:tcPr>
            <w:tcW w:w="1755" w:type="dxa"/>
            <w:tcBorders>
              <w:top w:val="single" w:sz="4" w:space="0" w:color="auto"/>
              <w:bottom w:val="single" w:sz="4" w:space="0" w:color="auto"/>
            </w:tcBorders>
            <w:vAlign w:val="center"/>
          </w:tcPr>
          <w:p w14:paraId="39E50781" w14:textId="77777777" w:rsidR="005673FE" w:rsidRDefault="005673FE" w:rsidP="005673F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第77条第１項第７号及び第８号</w:t>
            </w:r>
          </w:p>
          <w:p w14:paraId="225DA686" w14:textId="77777777" w:rsidR="005673FE" w:rsidRDefault="005673FE" w:rsidP="005673F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法第115条の45の９第１項第６号</w:t>
            </w:r>
          </w:p>
        </w:tc>
        <w:tc>
          <w:tcPr>
            <w:tcW w:w="1655" w:type="dxa"/>
            <w:tcBorders>
              <w:top w:val="single" w:sz="4" w:space="0" w:color="auto"/>
              <w:bottom w:val="single" w:sz="4" w:space="0" w:color="auto"/>
            </w:tcBorders>
            <w:vAlign w:val="center"/>
          </w:tcPr>
          <w:p w14:paraId="7DCA212B" w14:textId="77777777" w:rsidR="005673FE" w:rsidRDefault="005673FE" w:rsidP="005673FE">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なし</w:t>
            </w:r>
          </w:p>
        </w:tc>
      </w:tr>
      <w:tr w:rsidR="00514744" w:rsidRPr="00B1302F" w14:paraId="2F6909AF" w14:textId="77777777" w:rsidTr="00362038">
        <w:trPr>
          <w:trHeight w:val="1701"/>
        </w:trPr>
        <w:tc>
          <w:tcPr>
            <w:tcW w:w="1314" w:type="dxa"/>
            <w:vAlign w:val="center"/>
          </w:tcPr>
          <w:p w14:paraId="6E224848" w14:textId="77777777" w:rsidR="00514744" w:rsidRPr="00667206" w:rsidRDefault="00514744" w:rsidP="005F6C87">
            <w:pPr>
              <w:snapToGrid w:val="0"/>
              <w:jc w:val="center"/>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泉佐野市</w:t>
            </w:r>
          </w:p>
        </w:tc>
        <w:tc>
          <w:tcPr>
            <w:tcW w:w="2163" w:type="dxa"/>
            <w:vAlign w:val="center"/>
          </w:tcPr>
          <w:p w14:paraId="343BD80F" w14:textId="77777777" w:rsidR="00514744" w:rsidRPr="00667206" w:rsidRDefault="00514744" w:rsidP="00514744">
            <w:pPr>
              <w:snapToGrid w:val="0"/>
              <w:spacing w:line="280" w:lineRule="exact"/>
              <w:jc w:val="center"/>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指定の取消</w:t>
            </w:r>
            <w:r w:rsidR="001C5E4C">
              <w:rPr>
                <w:rFonts w:ascii="ＭＳ ゴシック" w:eastAsia="ＭＳ ゴシック" w:hAnsi="ＭＳ ゴシック" w:hint="eastAsia"/>
                <w:sz w:val="22"/>
                <w:szCs w:val="22"/>
              </w:rPr>
              <w:t>し</w:t>
            </w:r>
            <w:r w:rsidRPr="00667206">
              <w:rPr>
                <w:rFonts w:ascii="ＭＳ ゴシック" w:eastAsia="ＭＳ ゴシック" w:hAnsi="ＭＳ ゴシック" w:hint="eastAsia"/>
                <w:sz w:val="22"/>
                <w:szCs w:val="22"/>
              </w:rPr>
              <w:t>（R3.3.24）</w:t>
            </w:r>
          </w:p>
        </w:tc>
        <w:tc>
          <w:tcPr>
            <w:tcW w:w="1522" w:type="dxa"/>
            <w:tcBorders>
              <w:top w:val="single" w:sz="4" w:space="0" w:color="auto"/>
              <w:bottom w:val="single" w:sz="4" w:space="0" w:color="auto"/>
            </w:tcBorders>
            <w:vAlign w:val="center"/>
          </w:tcPr>
          <w:p w14:paraId="76DC927C" w14:textId="77777777" w:rsidR="00514744" w:rsidRPr="00667206" w:rsidRDefault="00514744" w:rsidP="00514744">
            <w:pPr>
              <w:snapToGrid w:val="0"/>
              <w:spacing w:line="300" w:lineRule="exact"/>
              <w:jc w:val="center"/>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訪問介護</w:t>
            </w:r>
          </w:p>
        </w:tc>
        <w:tc>
          <w:tcPr>
            <w:tcW w:w="7088" w:type="dxa"/>
            <w:tcBorders>
              <w:top w:val="single" w:sz="4" w:space="0" w:color="auto"/>
              <w:bottom w:val="single" w:sz="4" w:space="0" w:color="auto"/>
            </w:tcBorders>
            <w:vAlign w:val="center"/>
          </w:tcPr>
          <w:p w14:paraId="06EC937D" w14:textId="77777777" w:rsidR="00514744" w:rsidRDefault="00514744" w:rsidP="00514744">
            <w:pPr>
              <w:snapToGrid w:val="0"/>
              <w:spacing w:line="300" w:lineRule="exact"/>
              <w:ind w:firstLineChars="100" w:firstLine="214"/>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 xml:space="preserve">サービス提供を行っていないにも関わらず、これを行った旨を記載し た虚偽のサービス提供記録を作成し、介護給付費を請求、受領した。 </w:t>
            </w:r>
          </w:p>
          <w:p w14:paraId="3CE2E060" w14:textId="77777777" w:rsidR="00514744" w:rsidRPr="00667206" w:rsidRDefault="00514744" w:rsidP="00514744">
            <w:pPr>
              <w:snapToGrid w:val="0"/>
              <w:spacing w:line="300" w:lineRule="exact"/>
              <w:ind w:firstLineChars="100" w:firstLine="214"/>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また監査時に虚偽のサービス提供記録の報告を行った。</w:t>
            </w:r>
          </w:p>
        </w:tc>
        <w:tc>
          <w:tcPr>
            <w:tcW w:w="1755" w:type="dxa"/>
            <w:tcBorders>
              <w:top w:val="single" w:sz="4" w:space="0" w:color="auto"/>
              <w:bottom w:val="single" w:sz="4" w:space="0" w:color="auto"/>
            </w:tcBorders>
            <w:vAlign w:val="center"/>
          </w:tcPr>
          <w:p w14:paraId="66C6A507" w14:textId="77777777" w:rsidR="00514744" w:rsidRPr="00667206" w:rsidRDefault="00514744" w:rsidP="00514744">
            <w:pPr>
              <w:snapToGrid w:val="0"/>
              <w:spacing w:line="300" w:lineRule="exact"/>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第77条第１項第 ６号及び第７号</w:t>
            </w:r>
          </w:p>
        </w:tc>
        <w:tc>
          <w:tcPr>
            <w:tcW w:w="1655" w:type="dxa"/>
            <w:tcBorders>
              <w:top w:val="single" w:sz="4" w:space="0" w:color="auto"/>
              <w:bottom w:val="single" w:sz="4" w:space="0" w:color="auto"/>
            </w:tcBorders>
            <w:vAlign w:val="center"/>
          </w:tcPr>
          <w:p w14:paraId="6DB5FBCB" w14:textId="77777777" w:rsidR="00514744" w:rsidRPr="00667206" w:rsidRDefault="00514744" w:rsidP="00514744">
            <w:pPr>
              <w:snapToGrid w:val="0"/>
              <w:spacing w:line="300" w:lineRule="exact"/>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不正請求に係 る返還額</w:t>
            </w:r>
          </w:p>
          <w:p w14:paraId="79899D6B" w14:textId="77777777" w:rsidR="00514744" w:rsidRPr="00667206" w:rsidRDefault="00514744" w:rsidP="00514744">
            <w:pPr>
              <w:snapToGrid w:val="0"/>
              <w:spacing w:line="300" w:lineRule="exact"/>
              <w:rPr>
                <w:rFonts w:ascii="ＭＳ ゴシック" w:eastAsia="ＭＳ ゴシック" w:hAnsi="ＭＳ ゴシック"/>
                <w:sz w:val="22"/>
                <w:szCs w:val="22"/>
              </w:rPr>
            </w:pPr>
            <w:r w:rsidRPr="00667206">
              <w:rPr>
                <w:rFonts w:ascii="ＭＳ ゴシック" w:eastAsia="ＭＳ ゴシック" w:hAnsi="ＭＳ ゴシック" w:hint="eastAsia"/>
                <w:sz w:val="22"/>
                <w:szCs w:val="22"/>
              </w:rPr>
              <w:t>約</w:t>
            </w:r>
            <w:r>
              <w:rPr>
                <w:rFonts w:ascii="ＭＳ ゴシック" w:eastAsia="ＭＳ ゴシック" w:hAnsi="ＭＳ ゴシック" w:hint="eastAsia"/>
                <w:sz w:val="22"/>
                <w:szCs w:val="22"/>
              </w:rPr>
              <w:t>126,218,000</w:t>
            </w:r>
            <w:r w:rsidRPr="00667206">
              <w:rPr>
                <w:rFonts w:ascii="ＭＳ ゴシック" w:eastAsia="ＭＳ ゴシック" w:hAnsi="ＭＳ ゴシック" w:hint="eastAsia"/>
                <w:sz w:val="22"/>
                <w:szCs w:val="22"/>
              </w:rPr>
              <w:t xml:space="preserve"> 円（加算金を含む。）</w:t>
            </w:r>
          </w:p>
        </w:tc>
      </w:tr>
      <w:tr w:rsidR="00514744" w:rsidRPr="00B1302F" w14:paraId="259560F7" w14:textId="77777777" w:rsidTr="00362038">
        <w:trPr>
          <w:trHeight w:val="1701"/>
        </w:trPr>
        <w:tc>
          <w:tcPr>
            <w:tcW w:w="1314" w:type="dxa"/>
            <w:vAlign w:val="center"/>
          </w:tcPr>
          <w:p w14:paraId="6BA54322" w14:textId="77777777" w:rsidR="00514744" w:rsidRPr="00B1302F" w:rsidRDefault="00514744" w:rsidP="00514744">
            <w:pPr>
              <w:snapToGrid w:val="0"/>
              <w:spacing w:line="600" w:lineRule="exact"/>
              <w:jc w:val="center"/>
              <w:rPr>
                <w:rFonts w:ascii="ＭＳ ゴシック" w:eastAsia="ＭＳ ゴシック" w:hAnsi="ＭＳ ゴシック"/>
                <w:sz w:val="22"/>
              </w:rPr>
            </w:pPr>
            <w:r>
              <w:rPr>
                <w:rFonts w:ascii="ＭＳ ゴシック" w:eastAsia="ＭＳ ゴシック" w:hAnsi="ＭＳ ゴシック" w:hint="eastAsia"/>
                <w:sz w:val="22"/>
              </w:rPr>
              <w:t>八尾市</w:t>
            </w:r>
          </w:p>
        </w:tc>
        <w:tc>
          <w:tcPr>
            <w:tcW w:w="2163" w:type="dxa"/>
            <w:vAlign w:val="center"/>
          </w:tcPr>
          <w:p w14:paraId="3E0D50E9" w14:textId="77777777" w:rsidR="00514744" w:rsidRDefault="00514744" w:rsidP="00514744">
            <w:pPr>
              <w:snapToGrid w:val="0"/>
              <w:spacing w:line="280" w:lineRule="exact"/>
              <w:jc w:val="center"/>
              <w:rPr>
                <w:rFonts w:ascii="ＭＳ ゴシック" w:eastAsia="ＭＳ ゴシック" w:hAnsi="ＭＳ ゴシック"/>
                <w:sz w:val="22"/>
              </w:rPr>
            </w:pPr>
            <w:r>
              <w:rPr>
                <w:rFonts w:ascii="ＭＳ ゴシック" w:eastAsia="ＭＳ ゴシック" w:hAnsi="ＭＳ ゴシック" w:hint="eastAsia"/>
                <w:sz w:val="22"/>
              </w:rPr>
              <w:t>指定の取消し</w:t>
            </w:r>
          </w:p>
          <w:p w14:paraId="1FE5C14E" w14:textId="77777777" w:rsidR="00514744" w:rsidRPr="00B1302F" w:rsidRDefault="00514744" w:rsidP="00514744">
            <w:pPr>
              <w:snapToGrid w:val="0"/>
              <w:spacing w:line="280" w:lineRule="exact"/>
              <w:jc w:val="center"/>
              <w:rPr>
                <w:rFonts w:ascii="ＭＳ ゴシック" w:eastAsia="ＭＳ ゴシック" w:hAnsi="ＭＳ ゴシック"/>
                <w:sz w:val="22"/>
              </w:rPr>
            </w:pPr>
            <w:r>
              <w:rPr>
                <w:rFonts w:ascii="ＭＳ ゴシック" w:eastAsia="ＭＳ ゴシック" w:hAnsi="ＭＳ ゴシック" w:hint="eastAsia"/>
                <w:sz w:val="22"/>
              </w:rPr>
              <w:t>（R3.3.26）</w:t>
            </w:r>
          </w:p>
        </w:tc>
        <w:tc>
          <w:tcPr>
            <w:tcW w:w="1522" w:type="dxa"/>
            <w:tcBorders>
              <w:top w:val="single" w:sz="4" w:space="0" w:color="auto"/>
              <w:bottom w:val="single" w:sz="4" w:space="0" w:color="auto"/>
            </w:tcBorders>
            <w:vAlign w:val="center"/>
          </w:tcPr>
          <w:p w14:paraId="4C358BD3" w14:textId="77777777" w:rsidR="00514744" w:rsidRDefault="00514744" w:rsidP="00514744">
            <w:pPr>
              <w:snapToGrid w:val="0"/>
              <w:spacing w:line="300" w:lineRule="exact"/>
              <w:jc w:val="center"/>
              <w:rPr>
                <w:rFonts w:ascii="ＭＳ ゴシック" w:eastAsia="ＭＳ ゴシック"/>
                <w:sz w:val="22"/>
              </w:rPr>
            </w:pPr>
            <w:r>
              <w:rPr>
                <w:rFonts w:ascii="ＭＳ ゴシック" w:eastAsia="ＭＳ ゴシック" w:hint="eastAsia"/>
                <w:sz w:val="22"/>
              </w:rPr>
              <w:t>訪問介護</w:t>
            </w:r>
          </w:p>
          <w:p w14:paraId="3D420A39" w14:textId="77777777" w:rsidR="00514744" w:rsidRPr="00B1302F" w:rsidRDefault="00514744" w:rsidP="00514744">
            <w:pPr>
              <w:snapToGrid w:val="0"/>
              <w:spacing w:line="300" w:lineRule="exact"/>
              <w:jc w:val="center"/>
              <w:rPr>
                <w:rFonts w:ascii="ＭＳ ゴシック" w:eastAsia="ＭＳ ゴシック"/>
                <w:sz w:val="22"/>
              </w:rPr>
            </w:pPr>
            <w:r>
              <w:rPr>
                <w:rFonts w:ascii="ＭＳ ゴシック" w:eastAsia="ＭＳ ゴシック" w:hint="eastAsia"/>
                <w:sz w:val="22"/>
              </w:rPr>
              <w:t>（第１号事業含む）</w:t>
            </w:r>
          </w:p>
        </w:tc>
        <w:tc>
          <w:tcPr>
            <w:tcW w:w="7088" w:type="dxa"/>
            <w:tcBorders>
              <w:top w:val="single" w:sz="4" w:space="0" w:color="auto"/>
              <w:bottom w:val="single" w:sz="4" w:space="0" w:color="auto"/>
            </w:tcBorders>
            <w:vAlign w:val="center"/>
          </w:tcPr>
          <w:p w14:paraId="298F0E1E" w14:textId="77777777" w:rsidR="00514744" w:rsidRPr="00B1302F" w:rsidRDefault="006D695E" w:rsidP="00514744">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514744" w:rsidRPr="00994A74">
              <w:rPr>
                <w:rFonts w:ascii="ＭＳ ゴシック" w:eastAsia="ＭＳ ゴシック" w:hAnsi="ＭＳ ゴシック" w:hint="eastAsia"/>
                <w:sz w:val="22"/>
                <w:szCs w:val="22"/>
              </w:rPr>
              <w:t>一体的に運営している指定同行援護・居宅介護・重度訪問介護事業所において、指定取消処分に相当する障害者の日常生活及び社会生活を総合的に支援するための法律に違反する行為が認められた。</w:t>
            </w:r>
          </w:p>
        </w:tc>
        <w:tc>
          <w:tcPr>
            <w:tcW w:w="1755" w:type="dxa"/>
            <w:tcBorders>
              <w:top w:val="single" w:sz="4" w:space="0" w:color="auto"/>
              <w:bottom w:val="single" w:sz="4" w:space="0" w:color="auto"/>
            </w:tcBorders>
            <w:vAlign w:val="center"/>
          </w:tcPr>
          <w:p w14:paraId="701D4D77" w14:textId="77777777" w:rsidR="00514744" w:rsidRPr="00B1302F" w:rsidRDefault="00514744" w:rsidP="00514744">
            <w:pPr>
              <w:snapToGrid w:val="0"/>
              <w:spacing w:line="300" w:lineRule="exact"/>
              <w:rPr>
                <w:rFonts w:ascii="ＭＳ ゴシック" w:eastAsia="ＭＳ ゴシック" w:hAnsi="ＭＳ ゴシック"/>
                <w:sz w:val="22"/>
                <w:szCs w:val="22"/>
              </w:rPr>
            </w:pPr>
            <w:r w:rsidRPr="00994A74">
              <w:rPr>
                <w:rFonts w:ascii="ＭＳ ゴシック" w:eastAsia="ＭＳ ゴシック" w:hAnsi="ＭＳ ゴシック" w:hint="eastAsia"/>
                <w:sz w:val="22"/>
                <w:szCs w:val="22"/>
              </w:rPr>
              <w:t>法第77条第１項第10号</w:t>
            </w:r>
          </w:p>
        </w:tc>
        <w:tc>
          <w:tcPr>
            <w:tcW w:w="1655" w:type="dxa"/>
            <w:tcBorders>
              <w:top w:val="single" w:sz="4" w:space="0" w:color="auto"/>
              <w:bottom w:val="single" w:sz="4" w:space="0" w:color="auto"/>
            </w:tcBorders>
            <w:vAlign w:val="center"/>
          </w:tcPr>
          <w:p w14:paraId="2F31D3C1" w14:textId="77777777" w:rsidR="00514744" w:rsidRPr="00B1302F" w:rsidRDefault="00514744" w:rsidP="00514744">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なし</w:t>
            </w:r>
          </w:p>
        </w:tc>
      </w:tr>
      <w:tr w:rsidR="00716293" w:rsidRPr="00B1302F" w14:paraId="5816E96D" w14:textId="77777777" w:rsidTr="00362038">
        <w:trPr>
          <w:trHeight w:val="1701"/>
        </w:trPr>
        <w:tc>
          <w:tcPr>
            <w:tcW w:w="1314" w:type="dxa"/>
            <w:vAlign w:val="center"/>
          </w:tcPr>
          <w:p w14:paraId="6EB5B301" w14:textId="77777777" w:rsidR="00716293" w:rsidRPr="00502A28" w:rsidRDefault="00716293" w:rsidP="005F6C87">
            <w:pPr>
              <w:snapToGrid w:val="0"/>
              <w:spacing w:line="280" w:lineRule="exact"/>
              <w:jc w:val="center"/>
              <w:rPr>
                <w:rFonts w:ascii="ＭＳ ゴシック" w:eastAsia="ＭＳ ゴシック" w:hAnsi="ＭＳ ゴシック"/>
                <w:sz w:val="22"/>
              </w:rPr>
            </w:pPr>
            <w:r w:rsidRPr="00502A28">
              <w:rPr>
                <w:rFonts w:ascii="ＭＳ ゴシック" w:eastAsia="ＭＳ ゴシック" w:hAnsi="ＭＳ ゴシック" w:hint="eastAsia"/>
                <w:sz w:val="22"/>
              </w:rPr>
              <w:t>堺市</w:t>
            </w:r>
          </w:p>
        </w:tc>
        <w:tc>
          <w:tcPr>
            <w:tcW w:w="2163" w:type="dxa"/>
            <w:vAlign w:val="center"/>
          </w:tcPr>
          <w:p w14:paraId="4BA10DF2" w14:textId="77777777" w:rsidR="005F6C87" w:rsidRDefault="00716293" w:rsidP="005F6C87">
            <w:pPr>
              <w:snapToGrid w:val="0"/>
              <w:spacing w:line="280" w:lineRule="exact"/>
              <w:jc w:val="center"/>
              <w:rPr>
                <w:rFonts w:ascii="ＭＳ ゴシック" w:eastAsia="ＭＳ ゴシック" w:hAnsi="ＭＳ ゴシック"/>
                <w:sz w:val="22"/>
                <w:szCs w:val="22"/>
              </w:rPr>
            </w:pPr>
            <w:r w:rsidRPr="00502A28">
              <w:rPr>
                <w:rFonts w:ascii="ＭＳ ゴシック" w:eastAsia="ＭＳ ゴシック" w:hAnsi="ＭＳ ゴシック" w:hint="eastAsia"/>
                <w:sz w:val="22"/>
                <w:szCs w:val="22"/>
              </w:rPr>
              <w:t>指定の効力の</w:t>
            </w:r>
          </w:p>
          <w:p w14:paraId="7CA0DBFF" w14:textId="77777777" w:rsidR="00716293" w:rsidRPr="00502A28" w:rsidRDefault="00716293" w:rsidP="005F6C87">
            <w:pPr>
              <w:snapToGrid w:val="0"/>
              <w:spacing w:line="280" w:lineRule="exact"/>
              <w:jc w:val="center"/>
              <w:rPr>
                <w:rFonts w:ascii="ＭＳ ゴシック" w:eastAsia="ＭＳ ゴシック" w:hAnsi="ＭＳ ゴシック"/>
                <w:sz w:val="22"/>
                <w:szCs w:val="22"/>
              </w:rPr>
            </w:pPr>
            <w:r w:rsidRPr="00502A28">
              <w:rPr>
                <w:rFonts w:ascii="ＭＳ ゴシック" w:eastAsia="ＭＳ ゴシック" w:hAnsi="ＭＳ ゴシック" w:hint="eastAsia"/>
                <w:sz w:val="22"/>
                <w:szCs w:val="22"/>
              </w:rPr>
              <w:t>全部停止３か月</w:t>
            </w:r>
          </w:p>
          <w:p w14:paraId="4224B2BC" w14:textId="77777777" w:rsidR="00716293" w:rsidRPr="00502A28" w:rsidRDefault="00716293" w:rsidP="00716293">
            <w:pPr>
              <w:snapToGrid w:val="0"/>
              <w:spacing w:line="280" w:lineRule="exact"/>
              <w:jc w:val="center"/>
              <w:rPr>
                <w:rFonts w:ascii="ＭＳ ゴシック" w:eastAsia="ＭＳ ゴシック" w:hAnsi="ＭＳ ゴシック"/>
                <w:sz w:val="22"/>
                <w:szCs w:val="22"/>
              </w:rPr>
            </w:pPr>
            <w:r w:rsidRPr="00502A28">
              <w:rPr>
                <w:rFonts w:ascii="ＭＳ ゴシック" w:eastAsia="ＭＳ ゴシック" w:hAnsi="ＭＳ ゴシック" w:hint="eastAsia"/>
                <w:sz w:val="22"/>
                <w:szCs w:val="22"/>
              </w:rPr>
              <w:t>(R3.12.28～R4.3.27)</w:t>
            </w:r>
          </w:p>
        </w:tc>
        <w:tc>
          <w:tcPr>
            <w:tcW w:w="1522" w:type="dxa"/>
            <w:tcBorders>
              <w:top w:val="single" w:sz="4" w:space="0" w:color="auto"/>
              <w:bottom w:val="single" w:sz="4" w:space="0" w:color="auto"/>
            </w:tcBorders>
            <w:vAlign w:val="center"/>
          </w:tcPr>
          <w:p w14:paraId="14E99BC2" w14:textId="77777777" w:rsidR="00716293" w:rsidRPr="00502A28" w:rsidRDefault="00716293" w:rsidP="00716293">
            <w:pPr>
              <w:snapToGrid w:val="0"/>
              <w:spacing w:line="300" w:lineRule="exact"/>
              <w:jc w:val="center"/>
              <w:rPr>
                <w:rFonts w:ascii="ＭＳ ゴシック" w:eastAsia="ＭＳ ゴシック" w:hAnsi="ＭＳ ゴシック"/>
                <w:sz w:val="22"/>
                <w:szCs w:val="22"/>
              </w:rPr>
            </w:pPr>
            <w:r w:rsidRPr="00502A28">
              <w:rPr>
                <w:rFonts w:ascii="ＭＳ ゴシック" w:eastAsia="ＭＳ ゴシック" w:hAnsi="ＭＳ ゴシック" w:hint="eastAsia"/>
                <w:sz w:val="22"/>
                <w:szCs w:val="22"/>
              </w:rPr>
              <w:t>訪問介護</w:t>
            </w:r>
          </w:p>
          <w:p w14:paraId="61092390" w14:textId="77777777" w:rsidR="00716293" w:rsidRPr="00502A28" w:rsidRDefault="00716293" w:rsidP="00716293">
            <w:pPr>
              <w:snapToGrid w:val="0"/>
              <w:spacing w:line="300" w:lineRule="exact"/>
              <w:jc w:val="center"/>
              <w:rPr>
                <w:rFonts w:ascii="ＭＳ ゴシック" w:eastAsia="ＭＳ ゴシック"/>
                <w:sz w:val="22"/>
                <w:szCs w:val="22"/>
              </w:rPr>
            </w:pPr>
            <w:r w:rsidRPr="00502A28">
              <w:rPr>
                <w:rFonts w:ascii="ＭＳ ゴシック" w:eastAsia="ＭＳ ゴシック" w:hAnsi="ＭＳ ゴシック" w:hint="eastAsia"/>
                <w:sz w:val="22"/>
                <w:szCs w:val="22"/>
              </w:rPr>
              <w:t>介護予防訪問サービス</w:t>
            </w:r>
          </w:p>
        </w:tc>
        <w:tc>
          <w:tcPr>
            <w:tcW w:w="7088" w:type="dxa"/>
            <w:tcBorders>
              <w:top w:val="single" w:sz="4" w:space="0" w:color="auto"/>
              <w:bottom w:val="single" w:sz="4" w:space="0" w:color="auto"/>
            </w:tcBorders>
            <w:vAlign w:val="center"/>
          </w:tcPr>
          <w:p w14:paraId="36A62D18" w14:textId="77777777" w:rsidR="00716293" w:rsidRDefault="006D695E" w:rsidP="00716293">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716293">
              <w:rPr>
                <w:rFonts w:ascii="ＭＳ ゴシック" w:eastAsia="ＭＳ ゴシック" w:hAnsi="ＭＳ ゴシック" w:hint="eastAsia"/>
                <w:sz w:val="22"/>
                <w:szCs w:val="22"/>
              </w:rPr>
              <w:t>利用者に対して入浴介助の後などにつなぎ服を着用させ、身体的拘束を行った。</w:t>
            </w:r>
          </w:p>
          <w:p w14:paraId="201CCD22" w14:textId="77777777" w:rsidR="00716293" w:rsidRPr="00502A28" w:rsidRDefault="006D695E" w:rsidP="00716293">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716293" w:rsidRPr="00502A28">
              <w:rPr>
                <w:rFonts w:ascii="ＭＳ ゴシック" w:eastAsia="ＭＳ ゴシック" w:hAnsi="ＭＳ ゴシック" w:hint="eastAsia"/>
                <w:sz w:val="22"/>
                <w:szCs w:val="22"/>
              </w:rPr>
              <w:t>実際には買物同行を提供していないにもかかわらず、同サービスを提供したかのように虚偽の記録を作成し</w:t>
            </w:r>
            <w:r w:rsidR="00716293">
              <w:rPr>
                <w:rFonts w:ascii="ＭＳ ゴシック" w:eastAsia="ＭＳ ゴシック" w:hAnsi="ＭＳ ゴシック" w:hint="eastAsia"/>
                <w:sz w:val="22"/>
                <w:szCs w:val="22"/>
              </w:rPr>
              <w:t>、</w:t>
            </w:r>
            <w:r w:rsidR="00716293" w:rsidRPr="00502A28">
              <w:rPr>
                <w:rFonts w:ascii="ＭＳ ゴシック" w:eastAsia="ＭＳ ゴシック" w:hAnsi="ＭＳ ゴシック" w:hint="eastAsia"/>
                <w:sz w:val="22"/>
                <w:szCs w:val="22"/>
              </w:rPr>
              <w:t>不正請求を行った。</w:t>
            </w:r>
          </w:p>
        </w:tc>
        <w:tc>
          <w:tcPr>
            <w:tcW w:w="1755" w:type="dxa"/>
            <w:tcBorders>
              <w:top w:val="single" w:sz="4" w:space="0" w:color="auto"/>
              <w:bottom w:val="single" w:sz="4" w:space="0" w:color="auto"/>
            </w:tcBorders>
            <w:vAlign w:val="center"/>
          </w:tcPr>
          <w:p w14:paraId="0BF65BE9" w14:textId="77777777" w:rsidR="00716293" w:rsidRDefault="00716293" w:rsidP="00716293">
            <w:pPr>
              <w:snapToGrid w:val="0"/>
              <w:spacing w:line="300" w:lineRule="exact"/>
              <w:rPr>
                <w:rFonts w:ascii="ＭＳ ゴシック" w:eastAsia="ＭＳ ゴシック" w:hAnsi="ＭＳ ゴシック"/>
                <w:sz w:val="22"/>
                <w:szCs w:val="22"/>
              </w:rPr>
            </w:pPr>
            <w:r w:rsidRPr="00502A28">
              <w:rPr>
                <w:rFonts w:ascii="ＭＳ ゴシック" w:eastAsia="ＭＳ ゴシック" w:hAnsi="ＭＳ ゴシック" w:hint="eastAsia"/>
                <w:sz w:val="22"/>
                <w:szCs w:val="22"/>
              </w:rPr>
              <w:t>第</w:t>
            </w:r>
            <w:r w:rsidR="006D695E">
              <w:rPr>
                <w:rFonts w:ascii="ＭＳ ゴシック" w:eastAsia="ＭＳ ゴシック" w:hAnsi="ＭＳ ゴシック" w:hint="eastAsia"/>
                <w:sz w:val="22"/>
                <w:szCs w:val="22"/>
              </w:rPr>
              <w:t>77</w:t>
            </w:r>
            <w:r w:rsidRPr="00502A28">
              <w:rPr>
                <w:rFonts w:ascii="ＭＳ ゴシック" w:eastAsia="ＭＳ ゴシック" w:hAnsi="ＭＳ ゴシック" w:hint="eastAsia"/>
                <w:sz w:val="22"/>
                <w:szCs w:val="22"/>
              </w:rPr>
              <w:t>条第１項第５号及び第６号</w:t>
            </w:r>
          </w:p>
          <w:p w14:paraId="0530A2DC" w14:textId="77777777" w:rsidR="00716293" w:rsidRPr="00502A28" w:rsidRDefault="00716293" w:rsidP="00716293">
            <w:pPr>
              <w:snapToGrid w:val="0"/>
              <w:spacing w:line="300" w:lineRule="exact"/>
              <w:rPr>
                <w:rFonts w:ascii="ＭＳ ゴシック" w:eastAsia="ＭＳ ゴシック" w:hAnsi="ＭＳ ゴシック"/>
                <w:b/>
                <w:sz w:val="22"/>
                <w:szCs w:val="22"/>
              </w:rPr>
            </w:pPr>
            <w:r w:rsidRPr="00502A28">
              <w:rPr>
                <w:rFonts w:ascii="ＭＳ ゴシック" w:eastAsia="ＭＳ ゴシック" w:hAnsi="ＭＳ ゴシック" w:hint="eastAsia"/>
                <w:snapToGrid w:val="0"/>
                <w:kern w:val="0"/>
                <w:sz w:val="22"/>
                <w:szCs w:val="22"/>
              </w:rPr>
              <w:t>第</w:t>
            </w:r>
            <w:r w:rsidR="006D695E">
              <w:rPr>
                <w:rFonts w:ascii="ＭＳ ゴシック" w:eastAsia="ＭＳ ゴシック" w:hAnsi="ＭＳ ゴシック" w:hint="eastAsia"/>
                <w:snapToGrid w:val="0"/>
                <w:kern w:val="0"/>
                <w:sz w:val="22"/>
                <w:szCs w:val="22"/>
              </w:rPr>
              <w:t>115</w:t>
            </w:r>
            <w:r w:rsidRPr="00502A28">
              <w:rPr>
                <w:rFonts w:ascii="ＭＳ ゴシック" w:eastAsia="ＭＳ ゴシック" w:hAnsi="ＭＳ ゴシック" w:hint="eastAsia"/>
                <w:snapToGrid w:val="0"/>
                <w:kern w:val="0"/>
                <w:sz w:val="22"/>
                <w:szCs w:val="22"/>
              </w:rPr>
              <w:t>条の</w:t>
            </w:r>
            <w:r w:rsidR="006D695E">
              <w:rPr>
                <w:rFonts w:ascii="ＭＳ ゴシック" w:eastAsia="ＭＳ ゴシック" w:hAnsi="ＭＳ ゴシック" w:hint="eastAsia"/>
                <w:snapToGrid w:val="0"/>
                <w:kern w:val="0"/>
                <w:sz w:val="22"/>
                <w:szCs w:val="22"/>
              </w:rPr>
              <w:t>45</w:t>
            </w:r>
            <w:r w:rsidRPr="00502A28">
              <w:rPr>
                <w:rFonts w:ascii="ＭＳ ゴシック" w:eastAsia="ＭＳ ゴシック" w:hAnsi="ＭＳ ゴシック" w:hint="eastAsia"/>
                <w:snapToGrid w:val="0"/>
                <w:kern w:val="0"/>
                <w:sz w:val="22"/>
                <w:szCs w:val="22"/>
              </w:rPr>
              <w:t>の</w:t>
            </w:r>
            <w:r>
              <w:rPr>
                <w:rFonts w:ascii="ＭＳ ゴシック" w:eastAsia="ＭＳ ゴシック" w:hAnsi="ＭＳ ゴシック" w:hint="eastAsia"/>
                <w:snapToGrid w:val="0"/>
                <w:kern w:val="0"/>
                <w:sz w:val="22"/>
                <w:szCs w:val="22"/>
              </w:rPr>
              <w:t>９</w:t>
            </w:r>
            <w:r w:rsidRPr="00502A28">
              <w:rPr>
                <w:rFonts w:ascii="ＭＳ ゴシック" w:eastAsia="ＭＳ ゴシック" w:hAnsi="ＭＳ ゴシック" w:hint="eastAsia"/>
                <w:snapToGrid w:val="0"/>
                <w:kern w:val="0"/>
                <w:sz w:val="22"/>
                <w:szCs w:val="22"/>
              </w:rPr>
              <w:t>第</w:t>
            </w:r>
            <w:r>
              <w:rPr>
                <w:rFonts w:ascii="ＭＳ ゴシック" w:eastAsia="ＭＳ ゴシック" w:hAnsi="ＭＳ ゴシック" w:hint="eastAsia"/>
                <w:snapToGrid w:val="0"/>
                <w:kern w:val="0"/>
                <w:sz w:val="22"/>
                <w:szCs w:val="22"/>
              </w:rPr>
              <w:t>６</w:t>
            </w:r>
            <w:r w:rsidRPr="00502A28">
              <w:rPr>
                <w:rFonts w:ascii="ＭＳ ゴシック" w:eastAsia="ＭＳ ゴシック" w:hAnsi="ＭＳ ゴシック" w:hint="eastAsia"/>
                <w:snapToGrid w:val="0"/>
                <w:kern w:val="0"/>
                <w:sz w:val="22"/>
                <w:szCs w:val="22"/>
              </w:rPr>
              <w:t>号</w:t>
            </w:r>
          </w:p>
        </w:tc>
        <w:tc>
          <w:tcPr>
            <w:tcW w:w="1655" w:type="dxa"/>
            <w:tcBorders>
              <w:top w:val="single" w:sz="4" w:space="0" w:color="auto"/>
              <w:bottom w:val="single" w:sz="4" w:space="0" w:color="auto"/>
            </w:tcBorders>
            <w:vAlign w:val="center"/>
          </w:tcPr>
          <w:p w14:paraId="35E481A7" w14:textId="77777777" w:rsidR="00716293" w:rsidRPr="00502A28" w:rsidRDefault="00716293" w:rsidP="00716293">
            <w:pPr>
              <w:snapToGrid w:val="0"/>
              <w:spacing w:line="300" w:lineRule="exact"/>
              <w:jc w:val="left"/>
              <w:rPr>
                <w:rFonts w:ascii="ＭＳ ゴシック" w:eastAsia="ＭＳ ゴシック" w:hAnsi="ＭＳ ゴシック"/>
                <w:sz w:val="22"/>
                <w:szCs w:val="22"/>
              </w:rPr>
            </w:pPr>
            <w:r w:rsidRPr="00502A28">
              <w:rPr>
                <w:rFonts w:ascii="ＭＳ ゴシック" w:eastAsia="ＭＳ ゴシック" w:hAnsi="ＭＳ ゴシック" w:hint="eastAsia"/>
                <w:sz w:val="22"/>
                <w:szCs w:val="22"/>
              </w:rPr>
              <w:t xml:space="preserve">不正請求に係る返還額　　　</w:t>
            </w:r>
            <w:r>
              <w:rPr>
                <w:rFonts w:ascii="ＭＳ ゴシック" w:eastAsia="ＭＳ ゴシック" w:hAnsi="ＭＳ ゴシック" w:hint="eastAsia"/>
                <w:sz w:val="22"/>
                <w:szCs w:val="22"/>
              </w:rPr>
              <w:t>4,549,335</w:t>
            </w:r>
            <w:r w:rsidRPr="00502A28">
              <w:rPr>
                <w:rFonts w:ascii="ＭＳ ゴシック" w:eastAsia="ＭＳ ゴシック" w:hAnsi="ＭＳ ゴシック" w:hint="eastAsia"/>
                <w:sz w:val="22"/>
                <w:szCs w:val="22"/>
              </w:rPr>
              <w:t>円</w:t>
            </w:r>
          </w:p>
          <w:p w14:paraId="1A4EB232" w14:textId="77777777" w:rsidR="00716293" w:rsidRPr="00502A28" w:rsidRDefault="00716293" w:rsidP="00716293">
            <w:pPr>
              <w:snapToGrid w:val="0"/>
              <w:spacing w:line="300" w:lineRule="exact"/>
              <w:rPr>
                <w:rFonts w:ascii="ＭＳ ゴシック" w:eastAsia="ＭＳ ゴシック" w:hAnsi="ＭＳ ゴシック"/>
                <w:sz w:val="22"/>
                <w:szCs w:val="22"/>
              </w:rPr>
            </w:pPr>
            <w:r w:rsidRPr="00502A28">
              <w:rPr>
                <w:rFonts w:ascii="ＭＳ ゴシック" w:eastAsia="ＭＳ ゴシック" w:hAnsi="ＭＳ ゴシック" w:hint="eastAsia"/>
                <w:sz w:val="22"/>
                <w:szCs w:val="22"/>
              </w:rPr>
              <w:t>（加算金を含む。</w:t>
            </w:r>
            <w:r>
              <w:rPr>
                <w:rFonts w:ascii="ＭＳ ゴシック" w:eastAsia="ＭＳ ゴシック" w:hAnsi="ＭＳ ゴシック" w:hint="eastAsia"/>
                <w:sz w:val="22"/>
                <w:szCs w:val="22"/>
              </w:rPr>
              <w:t>）</w:t>
            </w:r>
          </w:p>
        </w:tc>
      </w:tr>
      <w:tr w:rsidR="00FB3D48" w:rsidRPr="00FB3D48" w14:paraId="123791EE" w14:textId="77777777" w:rsidTr="00362038">
        <w:trPr>
          <w:trHeight w:val="1701"/>
        </w:trPr>
        <w:tc>
          <w:tcPr>
            <w:tcW w:w="1314" w:type="dxa"/>
            <w:vAlign w:val="center"/>
          </w:tcPr>
          <w:p w14:paraId="0205DC75" w14:textId="77777777" w:rsidR="00362038" w:rsidRPr="00126FA2" w:rsidRDefault="00362038" w:rsidP="00362038">
            <w:pPr>
              <w:snapToGrid w:val="0"/>
              <w:jc w:val="center"/>
              <w:rPr>
                <w:rFonts w:ascii="ＭＳ ゴシック" w:eastAsia="ＭＳ ゴシック" w:hAnsi="ＭＳ ゴシック"/>
                <w:sz w:val="22"/>
              </w:rPr>
            </w:pPr>
            <w:r w:rsidRPr="00126FA2">
              <w:rPr>
                <w:rFonts w:ascii="ＭＳ ゴシック" w:eastAsia="ＭＳ ゴシック" w:hAnsi="ＭＳ ゴシック" w:hint="eastAsia"/>
                <w:sz w:val="22"/>
              </w:rPr>
              <w:t>松原市</w:t>
            </w:r>
          </w:p>
        </w:tc>
        <w:tc>
          <w:tcPr>
            <w:tcW w:w="2163" w:type="dxa"/>
            <w:vAlign w:val="center"/>
          </w:tcPr>
          <w:p w14:paraId="35E73086" w14:textId="77777777" w:rsidR="00362038" w:rsidRPr="00126FA2" w:rsidRDefault="00362038" w:rsidP="00362038">
            <w:pPr>
              <w:snapToGrid w:val="0"/>
              <w:jc w:val="center"/>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指定の取消し</w:t>
            </w:r>
          </w:p>
          <w:p w14:paraId="013D4B1E" w14:textId="77777777" w:rsidR="00362038" w:rsidRPr="00126FA2" w:rsidRDefault="00362038" w:rsidP="00362038">
            <w:pPr>
              <w:snapToGrid w:val="0"/>
              <w:jc w:val="center"/>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（R4.7.19）</w:t>
            </w:r>
          </w:p>
        </w:tc>
        <w:tc>
          <w:tcPr>
            <w:tcW w:w="1522" w:type="dxa"/>
            <w:tcBorders>
              <w:top w:val="single" w:sz="4" w:space="0" w:color="auto"/>
              <w:bottom w:val="single" w:sz="4" w:space="0" w:color="auto"/>
            </w:tcBorders>
            <w:vAlign w:val="center"/>
          </w:tcPr>
          <w:p w14:paraId="27777E7D" w14:textId="77777777" w:rsidR="00362038" w:rsidRPr="00126FA2" w:rsidRDefault="00362038" w:rsidP="00362038">
            <w:pPr>
              <w:snapToGrid w:val="0"/>
              <w:jc w:val="center"/>
              <w:rPr>
                <w:rFonts w:ascii="ＭＳ ゴシック" w:eastAsia="ＭＳ ゴシック"/>
                <w:sz w:val="22"/>
                <w:szCs w:val="22"/>
              </w:rPr>
            </w:pPr>
            <w:r w:rsidRPr="00126FA2">
              <w:rPr>
                <w:rFonts w:ascii="ＭＳ ゴシック" w:eastAsia="ＭＳ ゴシック" w:hint="eastAsia"/>
                <w:sz w:val="22"/>
                <w:szCs w:val="22"/>
              </w:rPr>
              <w:t>訪問介護</w:t>
            </w:r>
          </w:p>
          <w:p w14:paraId="2E3C4AEB" w14:textId="77777777" w:rsidR="00362038" w:rsidRPr="00126FA2" w:rsidRDefault="00362038" w:rsidP="00362038">
            <w:pPr>
              <w:snapToGrid w:val="0"/>
              <w:jc w:val="center"/>
              <w:rPr>
                <w:rFonts w:ascii="ＭＳ ゴシック" w:eastAsia="ＭＳ ゴシック"/>
                <w:sz w:val="22"/>
                <w:szCs w:val="22"/>
              </w:rPr>
            </w:pPr>
            <w:r w:rsidRPr="00126FA2">
              <w:rPr>
                <w:rFonts w:ascii="ＭＳ ゴシック" w:eastAsia="ＭＳ ゴシック" w:hAnsi="ＭＳ ゴシック" w:hint="eastAsia"/>
                <w:sz w:val="22"/>
                <w:szCs w:val="22"/>
              </w:rPr>
              <w:t>（第１号事業含む）</w:t>
            </w:r>
          </w:p>
        </w:tc>
        <w:tc>
          <w:tcPr>
            <w:tcW w:w="7088" w:type="dxa"/>
            <w:tcBorders>
              <w:top w:val="single" w:sz="4" w:space="0" w:color="auto"/>
              <w:bottom w:val="single" w:sz="4" w:space="0" w:color="auto"/>
            </w:tcBorders>
            <w:vAlign w:val="center"/>
          </w:tcPr>
          <w:p w14:paraId="5A12DF9D"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管理者が常時勤務していない期間があった。また、実態として管理者を配置していない期間があった。</w:t>
            </w:r>
          </w:p>
          <w:p w14:paraId="2119821C"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実態としてサービス提供責任者を配置していない期間があった。</w:t>
            </w:r>
          </w:p>
          <w:p w14:paraId="6AA135E6"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管理者による従業者の管理及び業務の管理等が一元的に行われておらず、また、従業者への運営基準遵守のための指揮命令もおこなわれていなかった。</w:t>
            </w:r>
          </w:p>
          <w:p w14:paraId="459DAE91"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サービス提供責任者が訪問介護計画を作成していなかった。また、サービス提供責任者以外の者が作成した訪問介護計画書を、サービス提供責任者が作成したかのように偽装した。</w:t>
            </w:r>
          </w:p>
          <w:p w14:paraId="4D3ECDBC"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実態として配置すべき従業者の基準を満たしていなかった期間があるにも関わらず、これを指定権者に届け出ず事業を継続し、介護給付費を不正に請求し受領した。</w:t>
            </w:r>
          </w:p>
          <w:p w14:paraId="7D67960F"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介護職員処遇改善加算の算定要件を満たしていなかったにも関わらず、これを満たしているとする虚偽の計画書を提出し、当該加算分の介護給付費を不正に請求し受領した。</w:t>
            </w:r>
          </w:p>
          <w:p w14:paraId="09F4CBD1"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実態としてサービス提供責任者としての業務を行っていない者をサービス提供責任者とする虚偽の変更届出書を提出し、人員基準を満たしているかのように偽装した。</w:t>
            </w:r>
          </w:p>
          <w:p w14:paraId="0F3BC8E7" w14:textId="77777777" w:rsidR="00362038" w:rsidRPr="00126FA2" w:rsidRDefault="00362038" w:rsidP="00362038">
            <w:pPr>
              <w:pStyle w:val="a9"/>
              <w:numPr>
                <w:ilvl w:val="0"/>
                <w:numId w:val="1"/>
              </w:numPr>
              <w:snapToGrid w:val="0"/>
              <w:ind w:leftChars="0"/>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実際の配置日とは異なる日にサービス提供責任者を配置したとする虚偽の変更届出書を提出し、人員基準を満たしているかのように偽装した。</w:t>
            </w:r>
          </w:p>
        </w:tc>
        <w:tc>
          <w:tcPr>
            <w:tcW w:w="1755" w:type="dxa"/>
            <w:tcBorders>
              <w:top w:val="single" w:sz="4" w:space="0" w:color="auto"/>
              <w:bottom w:val="single" w:sz="4" w:space="0" w:color="auto"/>
            </w:tcBorders>
            <w:vAlign w:val="center"/>
          </w:tcPr>
          <w:p w14:paraId="0396ED56" w14:textId="77777777" w:rsidR="00362038" w:rsidRPr="00126FA2" w:rsidRDefault="00362038" w:rsidP="00362038">
            <w:pPr>
              <w:snapToGrid w:val="0"/>
              <w:spacing w:line="300" w:lineRule="exact"/>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第77条第１項第３号、第４号、第６号、第11号及び第115条の45の９第６号</w:t>
            </w:r>
          </w:p>
        </w:tc>
        <w:tc>
          <w:tcPr>
            <w:tcW w:w="1655" w:type="dxa"/>
            <w:tcBorders>
              <w:top w:val="single" w:sz="4" w:space="0" w:color="auto"/>
              <w:bottom w:val="single" w:sz="4" w:space="0" w:color="auto"/>
            </w:tcBorders>
            <w:vAlign w:val="center"/>
          </w:tcPr>
          <w:p w14:paraId="501B9E2F" w14:textId="77777777" w:rsidR="00362038" w:rsidRPr="00126FA2" w:rsidRDefault="00362038" w:rsidP="00362038">
            <w:pPr>
              <w:snapToGrid w:val="0"/>
              <w:spacing w:line="300" w:lineRule="exact"/>
              <w:jc w:val="left"/>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不正請求に係る返還額</w:t>
            </w:r>
          </w:p>
          <w:p w14:paraId="4E9055C7" w14:textId="77777777" w:rsidR="00362038" w:rsidRPr="00126FA2" w:rsidRDefault="00362038" w:rsidP="00362038">
            <w:pPr>
              <w:snapToGrid w:val="0"/>
              <w:spacing w:line="300" w:lineRule="exact"/>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約67,169,000円（加算金を含まず。）</w:t>
            </w:r>
          </w:p>
        </w:tc>
      </w:tr>
      <w:tr w:rsidR="00362038" w:rsidRPr="00FB3D48" w14:paraId="4B3199EC" w14:textId="77777777" w:rsidTr="001A7A31">
        <w:trPr>
          <w:trHeight w:val="1701"/>
        </w:trPr>
        <w:tc>
          <w:tcPr>
            <w:tcW w:w="1314" w:type="dxa"/>
            <w:vAlign w:val="center"/>
          </w:tcPr>
          <w:p w14:paraId="78E61ABE" w14:textId="77777777" w:rsidR="00362038" w:rsidRPr="00126FA2" w:rsidRDefault="00362038" w:rsidP="00362038">
            <w:pPr>
              <w:snapToGrid w:val="0"/>
              <w:spacing w:line="600" w:lineRule="exact"/>
              <w:jc w:val="center"/>
              <w:rPr>
                <w:rFonts w:ascii="ＭＳ ゴシック" w:eastAsia="ＭＳ ゴシック" w:hAnsi="ＭＳ ゴシック"/>
                <w:sz w:val="22"/>
              </w:rPr>
            </w:pPr>
            <w:r w:rsidRPr="00126FA2">
              <w:rPr>
                <w:rFonts w:ascii="ＭＳ ゴシック" w:eastAsia="ＭＳ ゴシック" w:hAnsi="ＭＳ ゴシック" w:hint="eastAsia"/>
                <w:sz w:val="22"/>
              </w:rPr>
              <w:t>茨木市</w:t>
            </w:r>
          </w:p>
        </w:tc>
        <w:tc>
          <w:tcPr>
            <w:tcW w:w="2163" w:type="dxa"/>
            <w:vAlign w:val="center"/>
          </w:tcPr>
          <w:p w14:paraId="2E9CEF93" w14:textId="77777777" w:rsidR="00362038" w:rsidRPr="00126FA2" w:rsidRDefault="00362038" w:rsidP="00362038">
            <w:pPr>
              <w:snapToGrid w:val="0"/>
              <w:spacing w:line="280" w:lineRule="exact"/>
              <w:jc w:val="center"/>
              <w:rPr>
                <w:rFonts w:ascii="ＭＳ ゴシック" w:eastAsia="ＭＳ ゴシック" w:hAnsi="ＭＳ ゴシック"/>
                <w:sz w:val="22"/>
              </w:rPr>
            </w:pPr>
            <w:r w:rsidRPr="00126FA2">
              <w:rPr>
                <w:rFonts w:ascii="ＭＳ ゴシック" w:eastAsia="ＭＳ ゴシック" w:hAnsi="ＭＳ ゴシック" w:hint="eastAsia"/>
                <w:sz w:val="22"/>
              </w:rPr>
              <w:t>指定の取消し</w:t>
            </w:r>
          </w:p>
          <w:p w14:paraId="559F9A51" w14:textId="77777777" w:rsidR="00362038" w:rsidRPr="00126FA2" w:rsidRDefault="00362038" w:rsidP="00362038">
            <w:pPr>
              <w:snapToGrid w:val="0"/>
              <w:spacing w:line="280" w:lineRule="exact"/>
              <w:jc w:val="center"/>
              <w:rPr>
                <w:rFonts w:ascii="ＭＳ ゴシック" w:eastAsia="ＭＳ ゴシック" w:hAnsi="ＭＳ ゴシック"/>
                <w:sz w:val="22"/>
              </w:rPr>
            </w:pPr>
            <w:r w:rsidRPr="00126FA2">
              <w:rPr>
                <w:rFonts w:ascii="ＭＳ ゴシック" w:eastAsia="ＭＳ ゴシック" w:hAnsi="ＭＳ ゴシック" w:hint="eastAsia"/>
                <w:sz w:val="22"/>
              </w:rPr>
              <w:t>（R4.5.31）</w:t>
            </w:r>
          </w:p>
        </w:tc>
        <w:tc>
          <w:tcPr>
            <w:tcW w:w="1522" w:type="dxa"/>
            <w:tcBorders>
              <w:top w:val="single" w:sz="4" w:space="0" w:color="auto"/>
              <w:bottom w:val="single" w:sz="4" w:space="0" w:color="auto"/>
            </w:tcBorders>
            <w:vAlign w:val="center"/>
          </w:tcPr>
          <w:p w14:paraId="66EFECF1" w14:textId="77777777" w:rsidR="00362038" w:rsidRPr="00126FA2" w:rsidRDefault="00362038" w:rsidP="00362038">
            <w:pPr>
              <w:snapToGrid w:val="0"/>
              <w:spacing w:line="300" w:lineRule="exact"/>
              <w:jc w:val="center"/>
              <w:rPr>
                <w:rFonts w:ascii="ＭＳ ゴシック" w:eastAsia="ＭＳ ゴシック"/>
                <w:sz w:val="22"/>
              </w:rPr>
            </w:pPr>
            <w:r w:rsidRPr="00126FA2">
              <w:rPr>
                <w:rFonts w:ascii="ＭＳ ゴシック" w:eastAsia="ＭＳ ゴシック" w:hint="eastAsia"/>
                <w:sz w:val="22"/>
              </w:rPr>
              <w:t>訪問介護（第１号事業含む）</w:t>
            </w:r>
          </w:p>
        </w:tc>
        <w:tc>
          <w:tcPr>
            <w:tcW w:w="7088" w:type="dxa"/>
            <w:tcBorders>
              <w:top w:val="single" w:sz="4" w:space="0" w:color="auto"/>
              <w:bottom w:val="single" w:sz="4" w:space="0" w:color="auto"/>
            </w:tcBorders>
            <w:vAlign w:val="center"/>
          </w:tcPr>
          <w:p w14:paraId="1D61B963" w14:textId="77777777" w:rsidR="00362038" w:rsidRPr="00126FA2" w:rsidRDefault="00362038" w:rsidP="00362038">
            <w:pPr>
              <w:tabs>
                <w:tab w:val="left" w:pos="284"/>
                <w:tab w:val="left" w:pos="426"/>
                <w:tab w:val="left" w:pos="709"/>
              </w:tabs>
              <w:kinsoku w:val="0"/>
              <w:wordWrap w:val="0"/>
              <w:snapToGrid w:val="0"/>
              <w:spacing w:line="285" w:lineRule="exact"/>
              <w:ind w:leftChars="48" w:left="312" w:hangingChars="100" w:hanging="214"/>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令和元年６月から令和２年２月までの期間において、要介護の利用者について、訪問介護員の資格がない従業者がサービス提供を行い、サービス提供を行っていないサービス提供責任者の名前をサービス実施記録に記載し、介護報酬を不正に請求し受領した。</w:t>
            </w:r>
          </w:p>
          <w:p w14:paraId="4911CAA7" w14:textId="77777777" w:rsidR="00362038" w:rsidRPr="00126FA2" w:rsidRDefault="00362038" w:rsidP="00362038">
            <w:pPr>
              <w:tabs>
                <w:tab w:val="left" w:pos="284"/>
                <w:tab w:val="left" w:pos="426"/>
                <w:tab w:val="left" w:pos="709"/>
              </w:tabs>
              <w:kinsoku w:val="0"/>
              <w:wordWrap w:val="0"/>
              <w:snapToGrid w:val="0"/>
              <w:spacing w:line="285" w:lineRule="exact"/>
              <w:ind w:leftChars="48" w:left="312" w:hangingChars="100" w:hanging="214"/>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・要介護の利用者について、要支援から要介護に区分変更になった際に訪問介護計画を作成していなかったにもかかわらず、提供したサービスについて、令和２年９月の介護報酬を不正に請求し受領した。</w:t>
            </w:r>
          </w:p>
          <w:p w14:paraId="4A9851A4" w14:textId="77777777" w:rsidR="00362038" w:rsidRPr="00126FA2" w:rsidRDefault="00362038" w:rsidP="00362038">
            <w:pPr>
              <w:tabs>
                <w:tab w:val="left" w:pos="284"/>
                <w:tab w:val="left" w:pos="426"/>
                <w:tab w:val="left" w:pos="709"/>
              </w:tabs>
              <w:kinsoku w:val="0"/>
              <w:wordWrap w:val="0"/>
              <w:snapToGrid w:val="0"/>
              <w:spacing w:line="285" w:lineRule="exact"/>
              <w:ind w:leftChars="48" w:left="312" w:hangingChars="100" w:hanging="214"/>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・要支援の利用者について、サービス提供責任者でない者が訪問介護計画を作成し、提供したサービスについて、令和２年７月から令和２年９月まで第１号事業支給費を不正に請求し受領した。</w:t>
            </w:r>
          </w:p>
          <w:p w14:paraId="5080ECC6" w14:textId="77777777" w:rsidR="00362038" w:rsidRPr="00126FA2" w:rsidRDefault="00362038" w:rsidP="00362038">
            <w:pPr>
              <w:autoSpaceDE w:val="0"/>
              <w:autoSpaceDN w:val="0"/>
              <w:adjustRightInd w:val="0"/>
              <w:ind w:leftChars="48" w:left="312" w:hangingChars="100" w:hanging="214"/>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元従業者による日中のサービス実施記録が存在するにもかかわらず、法人代表者が、元従業者は就労継続支援Ｂ型事業所に勤務しているため、９時から17時以外の時間のみヘルパー業務を行ったことがあるという旨の虚偽の答弁をした。</w:t>
            </w:r>
          </w:p>
          <w:p w14:paraId="7D084CDB" w14:textId="77777777" w:rsidR="00362038" w:rsidRPr="00126FA2" w:rsidRDefault="00362038" w:rsidP="00362038">
            <w:pPr>
              <w:autoSpaceDE w:val="0"/>
              <w:autoSpaceDN w:val="0"/>
              <w:adjustRightInd w:val="0"/>
              <w:ind w:leftChars="48" w:left="312" w:hangingChars="100" w:hanging="214"/>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・第１号事業（訪問介護相当サービス・訪問型サービスＡ）と一体的に運営する介護保険法上の訪問介護において、介護給付費の請求に関する不正及び虚偽の答弁が行われた。</w:t>
            </w:r>
          </w:p>
        </w:tc>
        <w:tc>
          <w:tcPr>
            <w:tcW w:w="1755" w:type="dxa"/>
            <w:tcBorders>
              <w:top w:val="single" w:sz="4" w:space="0" w:color="auto"/>
              <w:bottom w:val="single" w:sz="4" w:space="0" w:color="auto"/>
            </w:tcBorders>
            <w:vAlign w:val="center"/>
          </w:tcPr>
          <w:p w14:paraId="42796119" w14:textId="77777777" w:rsidR="00362038" w:rsidRPr="00126FA2" w:rsidRDefault="00362038" w:rsidP="00362038">
            <w:pPr>
              <w:snapToGrid w:val="0"/>
              <w:spacing w:line="300" w:lineRule="exact"/>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第77条第１項第６号及び第８号第115条の45の９第２号及び６号</w:t>
            </w:r>
          </w:p>
        </w:tc>
        <w:tc>
          <w:tcPr>
            <w:tcW w:w="1655" w:type="dxa"/>
            <w:tcBorders>
              <w:top w:val="single" w:sz="4" w:space="0" w:color="auto"/>
              <w:bottom w:val="single" w:sz="4" w:space="0" w:color="auto"/>
            </w:tcBorders>
            <w:vAlign w:val="center"/>
          </w:tcPr>
          <w:p w14:paraId="458ED985" w14:textId="77777777" w:rsidR="00362038" w:rsidRPr="00126FA2" w:rsidRDefault="00362038" w:rsidP="00362038">
            <w:pPr>
              <w:snapToGrid w:val="0"/>
              <w:spacing w:line="300" w:lineRule="exact"/>
              <w:jc w:val="left"/>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 xml:space="preserve">不正請求に係る返還額　　　</w:t>
            </w:r>
            <w:r w:rsidRPr="00126FA2">
              <w:rPr>
                <w:rFonts w:ascii="ＭＳ ゴシック" w:eastAsia="ＭＳ ゴシック" w:hAnsi="ＭＳ ゴシック"/>
                <w:sz w:val="22"/>
                <w:szCs w:val="22"/>
              </w:rPr>
              <w:t>2</w:t>
            </w:r>
            <w:r w:rsidRPr="00126FA2">
              <w:rPr>
                <w:rFonts w:ascii="ＭＳ ゴシック" w:eastAsia="ＭＳ ゴシック" w:hAnsi="ＭＳ ゴシック" w:hint="eastAsia"/>
                <w:sz w:val="22"/>
                <w:szCs w:val="22"/>
              </w:rPr>
              <w:t>86,282円</w:t>
            </w:r>
          </w:p>
          <w:p w14:paraId="143B8A34" w14:textId="77777777" w:rsidR="00362038" w:rsidRPr="00126FA2" w:rsidRDefault="00362038" w:rsidP="00362038">
            <w:pPr>
              <w:snapToGrid w:val="0"/>
              <w:spacing w:line="300" w:lineRule="exact"/>
              <w:rPr>
                <w:rFonts w:ascii="ＭＳ ゴシック" w:eastAsia="ＭＳ ゴシック" w:hAnsi="ＭＳ ゴシック"/>
                <w:sz w:val="22"/>
                <w:szCs w:val="22"/>
              </w:rPr>
            </w:pPr>
            <w:r w:rsidRPr="00126FA2">
              <w:rPr>
                <w:rFonts w:ascii="ＭＳ ゴシック" w:eastAsia="ＭＳ ゴシック" w:hAnsi="ＭＳ ゴシック" w:hint="eastAsia"/>
                <w:sz w:val="22"/>
                <w:szCs w:val="22"/>
              </w:rPr>
              <w:t>（加算金を含まず。）</w:t>
            </w:r>
          </w:p>
        </w:tc>
      </w:tr>
      <w:tr w:rsidR="00126FA2" w:rsidRPr="00FB3D48" w14:paraId="4E13351C" w14:textId="77777777" w:rsidTr="0020642D">
        <w:trPr>
          <w:trHeight w:val="1701"/>
        </w:trPr>
        <w:tc>
          <w:tcPr>
            <w:tcW w:w="1314" w:type="dxa"/>
          </w:tcPr>
          <w:p w14:paraId="3468E908" w14:textId="77777777" w:rsidR="00126FA2" w:rsidRDefault="00126FA2" w:rsidP="00126FA2">
            <w:pPr>
              <w:snapToGrid w:val="0"/>
              <w:spacing w:line="600" w:lineRule="exact"/>
              <w:jc w:val="center"/>
              <w:rPr>
                <w:rFonts w:ascii="ＭＳ ゴシック" w:eastAsia="ＭＳ ゴシック" w:hAnsi="ＭＳ ゴシック"/>
                <w:sz w:val="22"/>
              </w:rPr>
            </w:pPr>
          </w:p>
          <w:p w14:paraId="573613FC" w14:textId="37C0B68B" w:rsidR="00126FA2" w:rsidRPr="00FB3D48" w:rsidRDefault="00126FA2" w:rsidP="00126FA2">
            <w:pPr>
              <w:snapToGrid w:val="0"/>
              <w:spacing w:line="600" w:lineRule="exact"/>
              <w:ind w:firstLineChars="100" w:firstLine="214"/>
              <w:rPr>
                <w:rFonts w:ascii="ＭＳ ゴシック" w:eastAsia="ＭＳ ゴシック" w:hAnsi="ＭＳ ゴシック"/>
                <w:sz w:val="22"/>
                <w:u w:val="single"/>
              </w:rPr>
            </w:pPr>
            <w:r>
              <w:rPr>
                <w:rFonts w:ascii="ＭＳ ゴシック" w:eastAsia="ＭＳ ゴシック" w:hAnsi="ＭＳ ゴシック" w:hint="eastAsia"/>
                <w:sz w:val="22"/>
              </w:rPr>
              <w:t>大阪市</w:t>
            </w:r>
          </w:p>
        </w:tc>
        <w:tc>
          <w:tcPr>
            <w:tcW w:w="2163" w:type="dxa"/>
            <w:vAlign w:val="center"/>
          </w:tcPr>
          <w:p w14:paraId="7FF318AE" w14:textId="063F40A0" w:rsidR="00126FA2" w:rsidRDefault="00126FA2" w:rsidP="00126FA2">
            <w:pPr>
              <w:snapToGrid w:val="0"/>
              <w:spacing w:line="280" w:lineRule="exact"/>
              <w:jc w:val="center"/>
              <w:rPr>
                <w:rFonts w:ascii="ＭＳ ゴシック" w:eastAsia="ＭＳ ゴシック" w:hAnsi="ＭＳ ゴシック"/>
                <w:sz w:val="22"/>
              </w:rPr>
            </w:pPr>
            <w:r>
              <w:rPr>
                <w:rFonts w:ascii="ＭＳ ゴシック" w:eastAsia="ＭＳ ゴシック" w:hAnsi="ＭＳ ゴシック" w:hint="eastAsia"/>
                <w:sz w:val="22"/>
              </w:rPr>
              <w:t>指定の取消</w:t>
            </w:r>
            <w:r w:rsidR="00C41C9A">
              <w:rPr>
                <w:rFonts w:ascii="ＭＳ ゴシック" w:eastAsia="ＭＳ ゴシック" w:hAnsi="ＭＳ ゴシック" w:hint="eastAsia"/>
                <w:sz w:val="22"/>
              </w:rPr>
              <w:t>し</w:t>
            </w:r>
          </w:p>
          <w:p w14:paraId="50A99671" w14:textId="2C06BF93" w:rsidR="00126FA2" w:rsidRPr="00FB3D48" w:rsidRDefault="00126FA2" w:rsidP="00126FA2">
            <w:pPr>
              <w:snapToGrid w:val="0"/>
              <w:spacing w:line="280" w:lineRule="exact"/>
              <w:jc w:val="center"/>
              <w:rPr>
                <w:rFonts w:ascii="ＭＳ ゴシック" w:eastAsia="ＭＳ ゴシック" w:hAnsi="ＭＳ ゴシック"/>
                <w:sz w:val="22"/>
                <w:u w:val="single"/>
              </w:rPr>
            </w:pPr>
            <w:r>
              <w:rPr>
                <w:rFonts w:ascii="ＭＳ ゴシック" w:eastAsia="ＭＳ ゴシック" w:hAnsi="ＭＳ ゴシック" w:hint="eastAsia"/>
                <w:sz w:val="22"/>
              </w:rPr>
              <w:t>（R</w:t>
            </w:r>
            <w:r>
              <w:rPr>
                <w:rFonts w:ascii="ＭＳ ゴシック" w:eastAsia="ＭＳ ゴシック" w:hAnsi="ＭＳ ゴシック"/>
                <w:sz w:val="22"/>
              </w:rPr>
              <w:t>5.6.1）</w:t>
            </w:r>
          </w:p>
        </w:tc>
        <w:tc>
          <w:tcPr>
            <w:tcW w:w="1522" w:type="dxa"/>
            <w:tcBorders>
              <w:top w:val="single" w:sz="4" w:space="0" w:color="auto"/>
              <w:bottom w:val="single" w:sz="4" w:space="0" w:color="auto"/>
            </w:tcBorders>
            <w:vAlign w:val="center"/>
          </w:tcPr>
          <w:p w14:paraId="14FD5C79" w14:textId="19F047B1" w:rsidR="00126FA2" w:rsidRPr="00FB3D48" w:rsidRDefault="00126FA2" w:rsidP="00126FA2">
            <w:pPr>
              <w:snapToGrid w:val="0"/>
              <w:spacing w:line="300" w:lineRule="exact"/>
              <w:jc w:val="center"/>
              <w:rPr>
                <w:rFonts w:ascii="ＭＳ ゴシック" w:eastAsia="ＭＳ ゴシック"/>
                <w:sz w:val="22"/>
                <w:u w:val="single"/>
              </w:rPr>
            </w:pPr>
            <w:r>
              <w:rPr>
                <w:rFonts w:ascii="ＭＳ ゴシック" w:eastAsia="ＭＳ ゴシック" w:hint="eastAsia"/>
                <w:sz w:val="22"/>
              </w:rPr>
              <w:t>訪問介護</w:t>
            </w:r>
          </w:p>
        </w:tc>
        <w:tc>
          <w:tcPr>
            <w:tcW w:w="7088" w:type="dxa"/>
            <w:tcBorders>
              <w:top w:val="single" w:sz="4" w:space="0" w:color="auto"/>
              <w:bottom w:val="single" w:sz="4" w:space="0" w:color="auto"/>
            </w:tcBorders>
            <w:vAlign w:val="center"/>
          </w:tcPr>
          <w:p w14:paraId="35B562FE" w14:textId="77777777" w:rsidR="00A73EB7" w:rsidRDefault="00126FA2" w:rsidP="00A73EB7">
            <w:pPr>
              <w:tabs>
                <w:tab w:val="left" w:pos="284"/>
                <w:tab w:val="left" w:pos="426"/>
                <w:tab w:val="left" w:pos="709"/>
              </w:tabs>
              <w:kinsoku w:val="0"/>
              <w:snapToGrid w:val="0"/>
              <w:spacing w:line="285" w:lineRule="exact"/>
              <w:ind w:leftChars="48" w:left="312" w:hangingChars="100" w:hanging="214"/>
              <w:rPr>
                <w:rFonts w:ascii="ＭＳ ゴシック" w:eastAsia="ＭＳ ゴシック" w:hAnsi="ＭＳ ゴシック"/>
                <w:sz w:val="22"/>
                <w:szCs w:val="22"/>
              </w:rPr>
            </w:pPr>
            <w:r w:rsidRPr="00830DC2">
              <w:rPr>
                <w:rFonts w:ascii="ＭＳ ゴシック" w:eastAsia="ＭＳ ゴシック" w:hAnsi="ＭＳ ゴシック" w:hint="eastAsia"/>
                <w:sz w:val="22"/>
                <w:szCs w:val="22"/>
              </w:rPr>
              <w:t>利用者3名について、令和2年10月から令和4年8月までの間、サ</w:t>
            </w:r>
            <w:r w:rsidR="00A73EB7">
              <w:rPr>
                <w:rFonts w:ascii="ＭＳ ゴシック" w:eastAsia="ＭＳ ゴシック" w:hAnsi="ＭＳ ゴシック" w:hint="eastAsia"/>
                <w:sz w:val="22"/>
                <w:szCs w:val="22"/>
              </w:rPr>
              <w:t>ー</w:t>
            </w:r>
          </w:p>
          <w:p w14:paraId="3EA2B79D" w14:textId="77777777" w:rsidR="00A73EB7" w:rsidRDefault="00126FA2" w:rsidP="00A73EB7">
            <w:pPr>
              <w:tabs>
                <w:tab w:val="left" w:pos="284"/>
                <w:tab w:val="left" w:pos="426"/>
                <w:tab w:val="left" w:pos="709"/>
              </w:tabs>
              <w:kinsoku w:val="0"/>
              <w:snapToGrid w:val="0"/>
              <w:spacing w:line="285" w:lineRule="exact"/>
              <w:ind w:leftChars="48" w:left="312" w:hangingChars="100" w:hanging="214"/>
              <w:rPr>
                <w:rFonts w:ascii="ＭＳ ゴシック" w:eastAsia="ＭＳ ゴシック" w:hAnsi="ＭＳ ゴシック"/>
                <w:sz w:val="22"/>
                <w:szCs w:val="22"/>
              </w:rPr>
            </w:pPr>
            <w:r w:rsidRPr="00830DC2">
              <w:rPr>
                <w:rFonts w:ascii="ＭＳ ゴシック" w:eastAsia="ＭＳ ゴシック" w:hAnsi="ＭＳ ゴシック" w:hint="eastAsia"/>
                <w:sz w:val="22"/>
                <w:szCs w:val="22"/>
              </w:rPr>
              <w:t>ビスを提供していないにもかかわらず、介護給付費を不正に請求し受領</w:t>
            </w:r>
          </w:p>
          <w:p w14:paraId="56D14541" w14:textId="0AA387F0" w:rsidR="00126FA2" w:rsidRPr="00FB3D48" w:rsidRDefault="00126FA2" w:rsidP="00A73EB7">
            <w:pPr>
              <w:tabs>
                <w:tab w:val="left" w:pos="284"/>
                <w:tab w:val="left" w:pos="426"/>
                <w:tab w:val="left" w:pos="709"/>
              </w:tabs>
              <w:kinsoku w:val="0"/>
              <w:snapToGrid w:val="0"/>
              <w:spacing w:line="285" w:lineRule="exact"/>
              <w:ind w:leftChars="48" w:left="312" w:hangingChars="100" w:hanging="214"/>
              <w:rPr>
                <w:rFonts w:ascii="ＭＳ ゴシック" w:eastAsia="ＭＳ ゴシック" w:hAnsi="ＭＳ ゴシック"/>
                <w:sz w:val="22"/>
                <w:szCs w:val="22"/>
                <w:u w:val="single"/>
              </w:rPr>
            </w:pPr>
            <w:r w:rsidRPr="00830DC2">
              <w:rPr>
                <w:rFonts w:ascii="ＭＳ ゴシック" w:eastAsia="ＭＳ ゴシック" w:hAnsi="ＭＳ ゴシック" w:hint="eastAsia"/>
                <w:sz w:val="22"/>
                <w:szCs w:val="22"/>
              </w:rPr>
              <w:t>した。</w:t>
            </w:r>
          </w:p>
        </w:tc>
        <w:tc>
          <w:tcPr>
            <w:tcW w:w="1755" w:type="dxa"/>
            <w:tcBorders>
              <w:top w:val="single" w:sz="4" w:space="0" w:color="auto"/>
              <w:bottom w:val="single" w:sz="4" w:space="0" w:color="auto"/>
            </w:tcBorders>
            <w:vAlign w:val="center"/>
          </w:tcPr>
          <w:p w14:paraId="355AAA67" w14:textId="06C4EE87" w:rsidR="00126FA2" w:rsidRPr="00FB3D48" w:rsidRDefault="00126FA2" w:rsidP="00126FA2">
            <w:pPr>
              <w:snapToGrid w:val="0"/>
              <w:spacing w:line="300" w:lineRule="exact"/>
              <w:rPr>
                <w:rFonts w:ascii="ＭＳ ゴシック" w:eastAsia="ＭＳ ゴシック" w:hAnsi="ＭＳ ゴシック"/>
                <w:sz w:val="22"/>
                <w:szCs w:val="22"/>
                <w:u w:val="single"/>
              </w:rPr>
            </w:pPr>
            <w:r w:rsidRPr="00830DC2">
              <w:rPr>
                <w:rFonts w:ascii="ＭＳ ゴシック" w:eastAsia="ＭＳ ゴシック" w:hAnsi="ＭＳ ゴシック" w:hint="eastAsia"/>
                <w:sz w:val="22"/>
                <w:szCs w:val="22"/>
              </w:rPr>
              <w:t>第77条第１項第６号及び第９号</w:t>
            </w:r>
          </w:p>
        </w:tc>
        <w:tc>
          <w:tcPr>
            <w:tcW w:w="1655" w:type="dxa"/>
            <w:tcBorders>
              <w:top w:val="single" w:sz="4" w:space="0" w:color="auto"/>
              <w:bottom w:val="single" w:sz="4" w:space="0" w:color="auto"/>
            </w:tcBorders>
            <w:vAlign w:val="center"/>
          </w:tcPr>
          <w:p w14:paraId="4BFF6A23" w14:textId="77777777" w:rsidR="00126FA2" w:rsidRPr="00830DC2" w:rsidRDefault="00126FA2" w:rsidP="00126FA2">
            <w:pPr>
              <w:snapToGrid w:val="0"/>
              <w:spacing w:line="300" w:lineRule="exact"/>
              <w:rPr>
                <w:rFonts w:ascii="ＭＳ ゴシック" w:eastAsia="ＭＳ ゴシック" w:hAnsi="ＭＳ ゴシック"/>
                <w:sz w:val="22"/>
                <w:szCs w:val="22"/>
              </w:rPr>
            </w:pPr>
            <w:r w:rsidRPr="00830DC2">
              <w:rPr>
                <w:rFonts w:ascii="ＭＳ ゴシック" w:eastAsia="ＭＳ ゴシック" w:hAnsi="ＭＳ ゴシック" w:hint="eastAsia"/>
                <w:sz w:val="22"/>
                <w:szCs w:val="22"/>
              </w:rPr>
              <w:t>不正請求に係る返還額</w:t>
            </w:r>
          </w:p>
          <w:p w14:paraId="2097AA4B" w14:textId="77777777" w:rsidR="00126FA2" w:rsidRPr="00830DC2" w:rsidRDefault="00126FA2" w:rsidP="00126FA2">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sz w:val="22"/>
                <w:szCs w:val="22"/>
              </w:rPr>
              <w:t>7,223,073</w:t>
            </w:r>
            <w:r w:rsidRPr="00830DC2">
              <w:rPr>
                <w:rFonts w:ascii="ＭＳ ゴシック" w:eastAsia="ＭＳ ゴシック" w:hAnsi="ＭＳ ゴシック" w:hint="eastAsia"/>
                <w:sz w:val="22"/>
                <w:szCs w:val="22"/>
              </w:rPr>
              <w:t xml:space="preserve">円　　　</w:t>
            </w:r>
          </w:p>
          <w:p w14:paraId="7247F872" w14:textId="756CB019" w:rsidR="00126FA2" w:rsidRPr="00FB3D48" w:rsidRDefault="00126FA2" w:rsidP="00126FA2">
            <w:pPr>
              <w:snapToGrid w:val="0"/>
              <w:spacing w:line="300" w:lineRule="exact"/>
              <w:jc w:val="left"/>
              <w:rPr>
                <w:rFonts w:ascii="ＭＳ ゴシック" w:eastAsia="ＭＳ ゴシック" w:hAnsi="ＭＳ ゴシック"/>
                <w:sz w:val="22"/>
                <w:szCs w:val="22"/>
                <w:u w:val="single"/>
              </w:rPr>
            </w:pPr>
            <w:r w:rsidRPr="00830DC2">
              <w:rPr>
                <w:rFonts w:ascii="ＭＳ ゴシック" w:eastAsia="ＭＳ ゴシック" w:hAnsi="ＭＳ ゴシック" w:hint="eastAsia"/>
                <w:sz w:val="22"/>
                <w:szCs w:val="22"/>
              </w:rPr>
              <w:t>（加算金を含む。）</w:t>
            </w:r>
          </w:p>
        </w:tc>
      </w:tr>
      <w:tr w:rsidR="00126FA2" w:rsidRPr="00FB3D48" w14:paraId="4935EBA4" w14:textId="77777777" w:rsidTr="0020642D">
        <w:trPr>
          <w:trHeight w:val="1701"/>
        </w:trPr>
        <w:tc>
          <w:tcPr>
            <w:tcW w:w="1314" w:type="dxa"/>
          </w:tcPr>
          <w:p w14:paraId="3F4EF962" w14:textId="77777777" w:rsidR="00126FA2" w:rsidRDefault="00126FA2" w:rsidP="00126FA2">
            <w:pPr>
              <w:snapToGrid w:val="0"/>
              <w:spacing w:line="600" w:lineRule="exact"/>
              <w:jc w:val="center"/>
              <w:rPr>
                <w:rFonts w:ascii="ＭＳ ゴシック" w:eastAsia="ＭＳ ゴシック" w:hAnsi="ＭＳ ゴシック"/>
                <w:sz w:val="22"/>
              </w:rPr>
            </w:pPr>
          </w:p>
          <w:p w14:paraId="2F5C1EAE" w14:textId="497597D7" w:rsidR="00126FA2" w:rsidRPr="00FB3D48" w:rsidRDefault="00126FA2" w:rsidP="00126FA2">
            <w:pPr>
              <w:snapToGrid w:val="0"/>
              <w:spacing w:line="600" w:lineRule="exact"/>
              <w:jc w:val="center"/>
              <w:rPr>
                <w:rFonts w:ascii="ＭＳ ゴシック" w:eastAsia="ＭＳ ゴシック" w:hAnsi="ＭＳ ゴシック"/>
                <w:sz w:val="22"/>
                <w:u w:val="single"/>
              </w:rPr>
            </w:pPr>
            <w:r>
              <w:rPr>
                <w:rFonts w:ascii="ＭＳ ゴシック" w:eastAsia="ＭＳ ゴシック" w:hAnsi="ＭＳ ゴシック" w:hint="eastAsia"/>
                <w:sz w:val="22"/>
              </w:rPr>
              <w:t>大阪市</w:t>
            </w:r>
          </w:p>
        </w:tc>
        <w:tc>
          <w:tcPr>
            <w:tcW w:w="2163" w:type="dxa"/>
            <w:vAlign w:val="center"/>
          </w:tcPr>
          <w:p w14:paraId="2985FB08" w14:textId="36A93698" w:rsidR="00126FA2" w:rsidRPr="00830DC2" w:rsidRDefault="00126FA2" w:rsidP="00126FA2">
            <w:pPr>
              <w:snapToGrid w:val="0"/>
              <w:spacing w:line="280" w:lineRule="exact"/>
              <w:jc w:val="center"/>
              <w:rPr>
                <w:rFonts w:ascii="ＭＳ ゴシック" w:eastAsia="ＭＳ ゴシック" w:hAnsi="ＭＳ ゴシック"/>
                <w:sz w:val="22"/>
              </w:rPr>
            </w:pPr>
            <w:r w:rsidRPr="00830DC2">
              <w:rPr>
                <w:rFonts w:ascii="ＭＳ ゴシック" w:eastAsia="ＭＳ ゴシック" w:hAnsi="ＭＳ ゴシック" w:hint="eastAsia"/>
                <w:sz w:val="22"/>
              </w:rPr>
              <w:t>指定の効力の</w:t>
            </w:r>
            <w:r>
              <w:rPr>
                <w:rFonts w:ascii="ＭＳ ゴシック" w:eastAsia="ＭＳ ゴシック" w:hAnsi="ＭＳ ゴシック" w:hint="eastAsia"/>
                <w:sz w:val="22"/>
              </w:rPr>
              <w:t>一</w:t>
            </w:r>
            <w:r w:rsidRPr="00830DC2">
              <w:rPr>
                <w:rFonts w:ascii="ＭＳ ゴシック" w:eastAsia="ＭＳ ゴシック" w:hAnsi="ＭＳ ゴシック" w:hint="eastAsia"/>
                <w:sz w:val="22"/>
              </w:rPr>
              <w:t>部停止</w:t>
            </w:r>
            <w:r>
              <w:rPr>
                <w:rFonts w:ascii="ＭＳ ゴシック" w:eastAsia="ＭＳ ゴシック" w:hAnsi="ＭＳ ゴシック" w:hint="eastAsia"/>
                <w:sz w:val="22"/>
              </w:rPr>
              <w:t>６</w:t>
            </w:r>
            <w:r w:rsidRPr="00830DC2">
              <w:rPr>
                <w:rFonts w:ascii="ＭＳ ゴシック" w:eastAsia="ＭＳ ゴシック" w:hAnsi="ＭＳ ゴシック" w:hint="eastAsia"/>
                <w:sz w:val="22"/>
              </w:rPr>
              <w:t>か月</w:t>
            </w:r>
          </w:p>
          <w:p w14:paraId="7C11CF86" w14:textId="13FC29FE" w:rsidR="00126FA2" w:rsidRPr="00FB3D48" w:rsidRDefault="00126FA2" w:rsidP="00126FA2">
            <w:pPr>
              <w:snapToGrid w:val="0"/>
              <w:spacing w:line="280" w:lineRule="exact"/>
              <w:jc w:val="center"/>
              <w:rPr>
                <w:rFonts w:ascii="ＭＳ ゴシック" w:eastAsia="ＭＳ ゴシック" w:hAnsi="ＭＳ ゴシック"/>
                <w:sz w:val="22"/>
                <w:u w:val="single"/>
              </w:rPr>
            </w:pPr>
            <w:r w:rsidRPr="00830DC2">
              <w:rPr>
                <w:rFonts w:ascii="ＭＳ ゴシック" w:eastAsia="ＭＳ ゴシック" w:hAnsi="ＭＳ ゴシック" w:hint="eastAsia"/>
                <w:sz w:val="22"/>
              </w:rPr>
              <w:t>(R</w:t>
            </w:r>
            <w:r>
              <w:rPr>
                <w:rFonts w:ascii="ＭＳ ゴシック" w:eastAsia="ＭＳ ゴシック" w:hAnsi="ＭＳ ゴシック" w:hint="eastAsia"/>
                <w:sz w:val="22"/>
              </w:rPr>
              <w:t>5</w:t>
            </w:r>
            <w:r w:rsidRPr="00830DC2">
              <w:rPr>
                <w:rFonts w:ascii="ＭＳ ゴシック" w:eastAsia="ＭＳ ゴシック" w:hAnsi="ＭＳ ゴシック" w:hint="eastAsia"/>
                <w:sz w:val="22"/>
              </w:rPr>
              <w:t>.</w:t>
            </w:r>
            <w:r>
              <w:rPr>
                <w:rFonts w:ascii="ＭＳ ゴシック" w:eastAsia="ＭＳ ゴシック" w:hAnsi="ＭＳ ゴシック" w:hint="eastAsia"/>
                <w:sz w:val="22"/>
              </w:rPr>
              <w:t>6</w:t>
            </w:r>
            <w:r w:rsidRPr="00830DC2">
              <w:rPr>
                <w:rFonts w:ascii="ＭＳ ゴシック" w:eastAsia="ＭＳ ゴシック" w:hAnsi="ＭＳ ゴシック" w:hint="eastAsia"/>
                <w:sz w:val="22"/>
              </w:rPr>
              <w:t>.1～</w:t>
            </w:r>
            <w:r>
              <w:rPr>
                <w:rFonts w:ascii="ＭＳ ゴシック" w:eastAsia="ＭＳ ゴシック" w:hAnsi="ＭＳ ゴシック" w:hint="eastAsia"/>
                <w:sz w:val="22"/>
              </w:rPr>
              <w:t>11</w:t>
            </w:r>
            <w:r w:rsidRPr="00830DC2">
              <w:rPr>
                <w:rFonts w:ascii="ＭＳ ゴシック" w:eastAsia="ＭＳ ゴシック" w:hAnsi="ＭＳ ゴシック" w:hint="eastAsia"/>
                <w:sz w:val="22"/>
              </w:rPr>
              <w:t>.30)</w:t>
            </w:r>
          </w:p>
        </w:tc>
        <w:tc>
          <w:tcPr>
            <w:tcW w:w="1522" w:type="dxa"/>
            <w:tcBorders>
              <w:top w:val="single" w:sz="4" w:space="0" w:color="auto"/>
              <w:bottom w:val="single" w:sz="4" w:space="0" w:color="auto"/>
            </w:tcBorders>
            <w:vAlign w:val="center"/>
          </w:tcPr>
          <w:p w14:paraId="52535179" w14:textId="4BE39EB5" w:rsidR="00126FA2" w:rsidRPr="00FB3D48" w:rsidRDefault="00126FA2" w:rsidP="00126FA2">
            <w:pPr>
              <w:snapToGrid w:val="0"/>
              <w:spacing w:line="300" w:lineRule="exact"/>
              <w:jc w:val="center"/>
              <w:rPr>
                <w:rFonts w:ascii="ＭＳ ゴシック" w:eastAsia="ＭＳ ゴシック"/>
                <w:sz w:val="22"/>
                <w:u w:val="single"/>
              </w:rPr>
            </w:pPr>
            <w:r>
              <w:rPr>
                <w:rFonts w:ascii="ＭＳ ゴシック" w:eastAsia="ＭＳ ゴシック" w:hint="eastAsia"/>
                <w:sz w:val="22"/>
              </w:rPr>
              <w:t>訪問介護</w:t>
            </w:r>
          </w:p>
        </w:tc>
        <w:tc>
          <w:tcPr>
            <w:tcW w:w="7088" w:type="dxa"/>
            <w:tcBorders>
              <w:top w:val="single" w:sz="4" w:space="0" w:color="auto"/>
              <w:bottom w:val="single" w:sz="4" w:space="0" w:color="auto"/>
            </w:tcBorders>
            <w:vAlign w:val="center"/>
          </w:tcPr>
          <w:p w14:paraId="32B07282" w14:textId="77777777" w:rsidR="00A73EB7" w:rsidRDefault="00126FA2" w:rsidP="00126FA2">
            <w:pPr>
              <w:tabs>
                <w:tab w:val="left" w:pos="284"/>
                <w:tab w:val="left" w:pos="426"/>
                <w:tab w:val="left" w:pos="709"/>
              </w:tabs>
              <w:kinsoku w:val="0"/>
              <w:wordWrap w:val="0"/>
              <w:snapToGrid w:val="0"/>
              <w:spacing w:line="285" w:lineRule="exact"/>
              <w:ind w:leftChars="48" w:left="312" w:hangingChars="100" w:hanging="214"/>
              <w:rPr>
                <w:rFonts w:ascii="ＭＳ ゴシック" w:eastAsia="ＭＳ ゴシック" w:hAnsi="ＭＳ ゴシック"/>
                <w:sz w:val="22"/>
                <w:szCs w:val="22"/>
              </w:rPr>
            </w:pPr>
            <w:r w:rsidRPr="00830DC2">
              <w:rPr>
                <w:rFonts w:ascii="ＭＳ ゴシック" w:eastAsia="ＭＳ ゴシック" w:hAnsi="ＭＳ ゴシック" w:hint="eastAsia"/>
                <w:sz w:val="22"/>
                <w:szCs w:val="22"/>
              </w:rPr>
              <w:t>利用者1名について、令和4年6月と令和4年9月に、サービスを提供</w:t>
            </w:r>
          </w:p>
          <w:p w14:paraId="60D7E414" w14:textId="77777777" w:rsidR="00A73EB7" w:rsidRDefault="00126FA2" w:rsidP="00126FA2">
            <w:pPr>
              <w:tabs>
                <w:tab w:val="left" w:pos="284"/>
                <w:tab w:val="left" w:pos="426"/>
                <w:tab w:val="left" w:pos="709"/>
              </w:tabs>
              <w:kinsoku w:val="0"/>
              <w:wordWrap w:val="0"/>
              <w:snapToGrid w:val="0"/>
              <w:spacing w:line="285" w:lineRule="exact"/>
              <w:ind w:leftChars="48" w:left="312" w:hangingChars="100" w:hanging="214"/>
              <w:rPr>
                <w:rFonts w:ascii="ＭＳ ゴシック" w:eastAsia="ＭＳ ゴシック" w:hAnsi="ＭＳ ゴシック"/>
                <w:sz w:val="22"/>
                <w:szCs w:val="22"/>
              </w:rPr>
            </w:pPr>
            <w:r w:rsidRPr="00830DC2">
              <w:rPr>
                <w:rFonts w:ascii="ＭＳ ゴシック" w:eastAsia="ＭＳ ゴシック" w:hAnsi="ＭＳ ゴシック" w:hint="eastAsia"/>
                <w:sz w:val="22"/>
                <w:szCs w:val="22"/>
              </w:rPr>
              <w:t>していないにもかかわらず、提供したかのようにサービス実施記録を虚</w:t>
            </w:r>
          </w:p>
          <w:p w14:paraId="61696A4B" w14:textId="3625BD31" w:rsidR="00126FA2" w:rsidRPr="00FB3D48" w:rsidRDefault="00126FA2" w:rsidP="00126FA2">
            <w:pPr>
              <w:tabs>
                <w:tab w:val="left" w:pos="284"/>
                <w:tab w:val="left" w:pos="426"/>
                <w:tab w:val="left" w:pos="709"/>
              </w:tabs>
              <w:kinsoku w:val="0"/>
              <w:wordWrap w:val="0"/>
              <w:snapToGrid w:val="0"/>
              <w:spacing w:line="285" w:lineRule="exact"/>
              <w:ind w:leftChars="48" w:left="312" w:hangingChars="100" w:hanging="214"/>
              <w:rPr>
                <w:rFonts w:ascii="ＭＳ ゴシック" w:eastAsia="ＭＳ ゴシック" w:hAnsi="ＭＳ ゴシック"/>
                <w:sz w:val="22"/>
                <w:szCs w:val="22"/>
                <w:u w:val="single"/>
              </w:rPr>
            </w:pPr>
            <w:r w:rsidRPr="00830DC2">
              <w:rPr>
                <w:rFonts w:ascii="ＭＳ ゴシック" w:eastAsia="ＭＳ ゴシック" w:hAnsi="ＭＳ ゴシック" w:hint="eastAsia"/>
                <w:sz w:val="22"/>
                <w:szCs w:val="22"/>
              </w:rPr>
              <w:t>偽作成し、介護給付費を不正に請求し受領した。</w:t>
            </w:r>
          </w:p>
        </w:tc>
        <w:tc>
          <w:tcPr>
            <w:tcW w:w="1755" w:type="dxa"/>
            <w:tcBorders>
              <w:top w:val="single" w:sz="4" w:space="0" w:color="auto"/>
              <w:bottom w:val="single" w:sz="4" w:space="0" w:color="auto"/>
            </w:tcBorders>
            <w:vAlign w:val="center"/>
          </w:tcPr>
          <w:p w14:paraId="241FA932" w14:textId="6D8E5E46" w:rsidR="00126FA2" w:rsidRPr="00FB3D48" w:rsidRDefault="00126FA2" w:rsidP="00126FA2">
            <w:pPr>
              <w:snapToGrid w:val="0"/>
              <w:spacing w:line="300" w:lineRule="exact"/>
              <w:rPr>
                <w:rFonts w:ascii="ＭＳ ゴシック" w:eastAsia="ＭＳ ゴシック" w:hAnsi="ＭＳ ゴシック"/>
                <w:sz w:val="22"/>
                <w:szCs w:val="22"/>
                <w:u w:val="single"/>
              </w:rPr>
            </w:pPr>
            <w:r w:rsidRPr="00830DC2">
              <w:rPr>
                <w:rFonts w:ascii="ＭＳ ゴシック" w:eastAsia="ＭＳ ゴシック" w:hAnsi="ＭＳ ゴシック" w:hint="eastAsia"/>
                <w:sz w:val="22"/>
                <w:szCs w:val="22"/>
              </w:rPr>
              <w:t>第77条第１項第６号及び第９号</w:t>
            </w:r>
          </w:p>
        </w:tc>
        <w:tc>
          <w:tcPr>
            <w:tcW w:w="1655" w:type="dxa"/>
            <w:tcBorders>
              <w:top w:val="single" w:sz="4" w:space="0" w:color="auto"/>
              <w:bottom w:val="single" w:sz="4" w:space="0" w:color="auto"/>
            </w:tcBorders>
            <w:vAlign w:val="center"/>
          </w:tcPr>
          <w:p w14:paraId="09C38C42" w14:textId="77777777" w:rsidR="00126FA2" w:rsidRPr="00830DC2" w:rsidRDefault="00126FA2" w:rsidP="00126FA2">
            <w:pPr>
              <w:snapToGrid w:val="0"/>
              <w:spacing w:line="300" w:lineRule="exact"/>
              <w:rPr>
                <w:rFonts w:ascii="ＭＳ ゴシック" w:eastAsia="ＭＳ ゴシック" w:hAnsi="ＭＳ ゴシック"/>
                <w:sz w:val="22"/>
                <w:szCs w:val="22"/>
              </w:rPr>
            </w:pPr>
            <w:r w:rsidRPr="00830DC2">
              <w:rPr>
                <w:rFonts w:ascii="ＭＳ ゴシック" w:eastAsia="ＭＳ ゴシック" w:hAnsi="ＭＳ ゴシック" w:hint="eastAsia"/>
                <w:sz w:val="22"/>
                <w:szCs w:val="22"/>
              </w:rPr>
              <w:t>不正請求に係る返還額</w:t>
            </w:r>
          </w:p>
          <w:p w14:paraId="2DE877F3" w14:textId="77777777" w:rsidR="00126FA2" w:rsidRPr="00830DC2" w:rsidRDefault="00126FA2" w:rsidP="00126FA2">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129</w:t>
            </w:r>
            <w:r>
              <w:rPr>
                <w:rFonts w:ascii="ＭＳ ゴシック" w:eastAsia="ＭＳ ゴシック" w:hAnsi="ＭＳ ゴシック"/>
                <w:sz w:val="22"/>
                <w:szCs w:val="22"/>
              </w:rPr>
              <w:t>,070</w:t>
            </w:r>
            <w:r w:rsidRPr="00830DC2">
              <w:rPr>
                <w:rFonts w:ascii="ＭＳ ゴシック" w:eastAsia="ＭＳ ゴシック" w:hAnsi="ＭＳ ゴシック" w:hint="eastAsia"/>
                <w:sz w:val="22"/>
                <w:szCs w:val="22"/>
              </w:rPr>
              <w:t xml:space="preserve">円　　　</w:t>
            </w:r>
          </w:p>
          <w:p w14:paraId="6DAAB6DB" w14:textId="4A4E730D" w:rsidR="00126FA2" w:rsidRPr="00FB3D48" w:rsidRDefault="00126FA2" w:rsidP="00126FA2">
            <w:pPr>
              <w:snapToGrid w:val="0"/>
              <w:spacing w:line="300" w:lineRule="exact"/>
              <w:jc w:val="left"/>
              <w:rPr>
                <w:rFonts w:ascii="ＭＳ ゴシック" w:eastAsia="ＭＳ ゴシック" w:hAnsi="ＭＳ ゴシック"/>
                <w:sz w:val="22"/>
                <w:szCs w:val="22"/>
                <w:u w:val="single"/>
              </w:rPr>
            </w:pPr>
            <w:r w:rsidRPr="00830DC2">
              <w:rPr>
                <w:rFonts w:ascii="ＭＳ ゴシック" w:eastAsia="ＭＳ ゴシック" w:hAnsi="ＭＳ ゴシック" w:hint="eastAsia"/>
                <w:sz w:val="22"/>
                <w:szCs w:val="22"/>
              </w:rPr>
              <w:t>（加算金を含む。）</w:t>
            </w:r>
          </w:p>
        </w:tc>
      </w:tr>
      <w:tr w:rsidR="00C41C9A" w:rsidRPr="00FB3D48" w14:paraId="1869D6A4" w14:textId="77777777" w:rsidTr="00362038">
        <w:trPr>
          <w:trHeight w:val="1701"/>
        </w:trPr>
        <w:tc>
          <w:tcPr>
            <w:tcW w:w="1314" w:type="dxa"/>
            <w:tcBorders>
              <w:bottom w:val="single" w:sz="4" w:space="0" w:color="auto"/>
            </w:tcBorders>
            <w:vAlign w:val="center"/>
          </w:tcPr>
          <w:p w14:paraId="1A17610A" w14:textId="12A27D9D" w:rsidR="00C41C9A" w:rsidRPr="00FB3D48" w:rsidRDefault="00C41C9A" w:rsidP="00C41C9A">
            <w:pPr>
              <w:snapToGrid w:val="0"/>
              <w:spacing w:line="600" w:lineRule="exact"/>
              <w:jc w:val="center"/>
              <w:rPr>
                <w:rFonts w:ascii="ＭＳ ゴシック" w:eastAsia="ＭＳ ゴシック" w:hAnsi="ＭＳ ゴシック"/>
                <w:sz w:val="22"/>
                <w:u w:val="single"/>
              </w:rPr>
            </w:pPr>
            <w:r>
              <w:rPr>
                <w:rFonts w:ascii="ＭＳ ゴシック" w:eastAsia="ＭＳ ゴシック" w:hAnsi="ＭＳ ゴシック" w:hint="eastAsia"/>
                <w:sz w:val="22"/>
              </w:rPr>
              <w:t>堺市</w:t>
            </w:r>
          </w:p>
        </w:tc>
        <w:tc>
          <w:tcPr>
            <w:tcW w:w="2163" w:type="dxa"/>
            <w:tcBorders>
              <w:bottom w:val="single" w:sz="4" w:space="0" w:color="auto"/>
            </w:tcBorders>
            <w:vAlign w:val="center"/>
          </w:tcPr>
          <w:p w14:paraId="0DF2852B" w14:textId="7EB9A289" w:rsidR="00C41C9A" w:rsidRPr="00FB3D48" w:rsidRDefault="00C41C9A" w:rsidP="00C41C9A">
            <w:pPr>
              <w:snapToGrid w:val="0"/>
              <w:spacing w:line="280" w:lineRule="exact"/>
              <w:jc w:val="center"/>
              <w:rPr>
                <w:rFonts w:ascii="ＭＳ ゴシック" w:eastAsia="ＭＳ ゴシック" w:hAnsi="ＭＳ ゴシック"/>
                <w:sz w:val="22"/>
                <w:u w:val="single"/>
              </w:rPr>
            </w:pPr>
            <w:r>
              <w:rPr>
                <w:rFonts w:ascii="ＭＳ ゴシック" w:eastAsia="ＭＳ ゴシック" w:hAnsi="ＭＳ ゴシック" w:hint="eastAsia"/>
                <w:sz w:val="22"/>
                <w:szCs w:val="22"/>
              </w:rPr>
              <w:t>指定の取消し</w:t>
            </w:r>
          </w:p>
        </w:tc>
        <w:tc>
          <w:tcPr>
            <w:tcW w:w="1522" w:type="dxa"/>
            <w:tcBorders>
              <w:top w:val="single" w:sz="4" w:space="0" w:color="auto"/>
              <w:bottom w:val="single" w:sz="4" w:space="0" w:color="auto"/>
            </w:tcBorders>
            <w:vAlign w:val="center"/>
          </w:tcPr>
          <w:p w14:paraId="2BEB6F81" w14:textId="329D4BF2" w:rsidR="00C41C9A" w:rsidRPr="00FB3D48" w:rsidRDefault="00C41C9A" w:rsidP="00C41C9A">
            <w:pPr>
              <w:snapToGrid w:val="0"/>
              <w:spacing w:line="300" w:lineRule="exact"/>
              <w:jc w:val="center"/>
              <w:rPr>
                <w:rFonts w:ascii="ＭＳ ゴシック" w:eastAsia="ＭＳ ゴシック"/>
                <w:sz w:val="22"/>
                <w:u w:val="single"/>
              </w:rPr>
            </w:pPr>
            <w:r>
              <w:rPr>
                <w:rFonts w:ascii="ＭＳ ゴシック" w:eastAsia="ＭＳ ゴシック" w:hint="eastAsia"/>
                <w:sz w:val="22"/>
                <w:szCs w:val="22"/>
              </w:rPr>
              <w:t>訪問介護・介護予防訪問サービス</w:t>
            </w:r>
          </w:p>
        </w:tc>
        <w:tc>
          <w:tcPr>
            <w:tcW w:w="7088" w:type="dxa"/>
            <w:tcBorders>
              <w:top w:val="single" w:sz="4" w:space="0" w:color="auto"/>
              <w:bottom w:val="single" w:sz="4" w:space="0" w:color="auto"/>
            </w:tcBorders>
            <w:vAlign w:val="center"/>
          </w:tcPr>
          <w:p w14:paraId="57774539" w14:textId="77777777" w:rsidR="00C41C9A" w:rsidRPr="00E31A85" w:rsidRDefault="00C41C9A" w:rsidP="00C41C9A">
            <w:pPr>
              <w:snapToGrid w:val="0"/>
              <w:spacing w:line="300" w:lineRule="exact"/>
              <w:rPr>
                <w:rFonts w:ascii="ＭＳ ゴシック" w:eastAsia="ＭＳ ゴシック" w:hAnsi="ＭＳ ゴシック"/>
                <w:sz w:val="22"/>
                <w:szCs w:val="22"/>
              </w:rPr>
            </w:pPr>
            <w:r w:rsidRPr="00E31A85">
              <w:rPr>
                <w:rFonts w:ascii="ＭＳ ゴシック" w:eastAsia="ＭＳ ゴシック" w:hAnsi="ＭＳ ゴシック" w:hint="eastAsia"/>
                <w:sz w:val="22"/>
                <w:szCs w:val="22"/>
              </w:rPr>
              <w:t>実際に提供していないサービスを提供したかのように介護給付費を不正に請求し受領した。また、不正請求に関して、管理者が事実と異なる答弁を繰り返し行った。</w:t>
            </w:r>
          </w:p>
          <w:p w14:paraId="02217A23" w14:textId="15A79265" w:rsidR="00C41C9A" w:rsidRPr="00FB3D48" w:rsidRDefault="00C41C9A" w:rsidP="00C41C9A">
            <w:pPr>
              <w:tabs>
                <w:tab w:val="left" w:pos="284"/>
                <w:tab w:val="left" w:pos="426"/>
                <w:tab w:val="left" w:pos="709"/>
              </w:tabs>
              <w:kinsoku w:val="0"/>
              <w:wordWrap w:val="0"/>
              <w:snapToGrid w:val="0"/>
              <w:spacing w:line="285" w:lineRule="exact"/>
              <w:ind w:leftChars="48" w:left="312" w:hangingChars="100" w:hanging="214"/>
              <w:rPr>
                <w:rFonts w:ascii="ＭＳ ゴシック" w:eastAsia="ＭＳ ゴシック" w:hAnsi="ＭＳ ゴシック"/>
                <w:sz w:val="22"/>
                <w:szCs w:val="22"/>
                <w:u w:val="single"/>
              </w:rPr>
            </w:pPr>
            <w:r w:rsidRPr="00E31A85">
              <w:rPr>
                <w:rFonts w:ascii="ＭＳ ゴシック" w:eastAsia="ＭＳ ゴシック" w:hAnsi="ＭＳ ゴシック" w:hint="eastAsia"/>
                <w:sz w:val="22"/>
                <w:szCs w:val="22"/>
              </w:rPr>
              <w:t>介護予防訪問サービス事業所と一体的に運営している当該訪問介護事業所において、介護給付費の不正請求及び虚偽の答弁があったため、介護予防訪問サービスについても同時に指定取消しを行うこととし</w:t>
            </w:r>
            <w:r>
              <w:rPr>
                <w:rFonts w:ascii="ＭＳ ゴシック" w:eastAsia="ＭＳ ゴシック" w:hAnsi="ＭＳ ゴシック" w:hint="eastAsia"/>
                <w:sz w:val="22"/>
                <w:szCs w:val="22"/>
              </w:rPr>
              <w:t>た</w:t>
            </w:r>
            <w:r w:rsidRPr="00E31A85">
              <w:rPr>
                <w:rFonts w:ascii="ＭＳ ゴシック" w:eastAsia="ＭＳ ゴシック" w:hAnsi="ＭＳ ゴシック" w:hint="eastAsia"/>
                <w:sz w:val="22"/>
                <w:szCs w:val="22"/>
              </w:rPr>
              <w:t>。</w:t>
            </w:r>
          </w:p>
        </w:tc>
        <w:tc>
          <w:tcPr>
            <w:tcW w:w="1755" w:type="dxa"/>
            <w:tcBorders>
              <w:top w:val="single" w:sz="4" w:space="0" w:color="auto"/>
              <w:bottom w:val="single" w:sz="4" w:space="0" w:color="auto"/>
            </w:tcBorders>
            <w:vAlign w:val="center"/>
          </w:tcPr>
          <w:p w14:paraId="59575520" w14:textId="58A7FBBD" w:rsidR="00C41C9A" w:rsidRPr="00FB3D48" w:rsidRDefault="00C41C9A" w:rsidP="00C41C9A">
            <w:pPr>
              <w:snapToGrid w:val="0"/>
              <w:spacing w:line="300" w:lineRule="exact"/>
              <w:rPr>
                <w:rFonts w:ascii="ＭＳ ゴシック" w:eastAsia="ＭＳ ゴシック" w:hAnsi="ＭＳ ゴシック"/>
                <w:sz w:val="22"/>
                <w:szCs w:val="22"/>
                <w:u w:val="single"/>
              </w:rPr>
            </w:pPr>
            <w:r w:rsidRPr="00E31A85">
              <w:rPr>
                <w:rFonts w:ascii="ＭＳ ゴシック" w:eastAsia="ＭＳ ゴシック" w:hAnsi="ＭＳ ゴシック" w:hint="eastAsia"/>
                <w:sz w:val="22"/>
                <w:szCs w:val="22"/>
              </w:rPr>
              <w:t>法第</w:t>
            </w:r>
            <w:r>
              <w:rPr>
                <w:rFonts w:ascii="ＭＳ ゴシック" w:eastAsia="ＭＳ ゴシック" w:hAnsi="ＭＳ ゴシック" w:hint="eastAsia"/>
                <w:sz w:val="22"/>
                <w:szCs w:val="22"/>
              </w:rPr>
              <w:t>77</w:t>
            </w:r>
            <w:r w:rsidRPr="00E31A85">
              <w:rPr>
                <w:rFonts w:ascii="ＭＳ ゴシック" w:eastAsia="ＭＳ ゴシック" w:hAnsi="ＭＳ ゴシック" w:hint="eastAsia"/>
                <w:sz w:val="22"/>
                <w:szCs w:val="22"/>
              </w:rPr>
              <w:t>条第１項第６号及び第８号、</w:t>
            </w:r>
            <w:r w:rsidRPr="004407C8">
              <w:rPr>
                <w:rFonts w:ascii="ＭＳ ゴシック" w:eastAsia="ＭＳ ゴシック" w:hAnsi="ＭＳ ゴシック" w:hint="eastAsia"/>
                <w:sz w:val="22"/>
                <w:szCs w:val="22"/>
              </w:rPr>
              <w:t>法第115条の45の９第６号</w:t>
            </w:r>
          </w:p>
        </w:tc>
        <w:tc>
          <w:tcPr>
            <w:tcW w:w="1655" w:type="dxa"/>
            <w:tcBorders>
              <w:top w:val="single" w:sz="4" w:space="0" w:color="auto"/>
              <w:bottom w:val="single" w:sz="4" w:space="0" w:color="auto"/>
            </w:tcBorders>
            <w:vAlign w:val="center"/>
          </w:tcPr>
          <w:p w14:paraId="06698040" w14:textId="3F7173B4" w:rsidR="00C41C9A" w:rsidRPr="00FB3D48" w:rsidRDefault="00C41C9A" w:rsidP="00C41C9A">
            <w:pPr>
              <w:snapToGrid w:val="0"/>
              <w:spacing w:line="300" w:lineRule="exact"/>
              <w:jc w:val="left"/>
              <w:rPr>
                <w:rFonts w:ascii="ＭＳ ゴシック" w:eastAsia="ＭＳ ゴシック" w:hAnsi="ＭＳ ゴシック"/>
                <w:sz w:val="22"/>
                <w:szCs w:val="22"/>
                <w:u w:val="single"/>
              </w:rPr>
            </w:pPr>
            <w:r w:rsidRPr="00E31A85">
              <w:rPr>
                <w:rFonts w:ascii="ＭＳ ゴシック" w:eastAsia="ＭＳ ゴシック" w:hAnsi="ＭＳ ゴシック" w:hint="eastAsia"/>
                <w:sz w:val="22"/>
                <w:szCs w:val="22"/>
              </w:rPr>
              <w:t>監査において確認した不正請求額1,695,956円（</w:t>
            </w:r>
            <w:r>
              <w:rPr>
                <w:rFonts w:ascii="ＭＳ ゴシック" w:eastAsia="ＭＳ ゴシック" w:hAnsi="ＭＳ ゴシック" w:hint="eastAsia"/>
                <w:sz w:val="22"/>
                <w:szCs w:val="22"/>
              </w:rPr>
              <w:t>加算金を含まず。</w:t>
            </w:r>
            <w:r w:rsidRPr="00E31A85">
              <w:rPr>
                <w:rFonts w:ascii="ＭＳ ゴシック" w:eastAsia="ＭＳ ゴシック" w:hAnsi="ＭＳ ゴシック" w:hint="eastAsia"/>
                <w:sz w:val="22"/>
                <w:szCs w:val="22"/>
              </w:rPr>
              <w:t>利用者が和泉市の1名のみだったため、</w:t>
            </w:r>
            <w:r>
              <w:rPr>
                <w:rFonts w:ascii="ＭＳ ゴシック" w:eastAsia="ＭＳ ゴシック" w:hAnsi="ＭＳ ゴシック" w:hint="eastAsia"/>
                <w:sz w:val="22"/>
                <w:szCs w:val="22"/>
              </w:rPr>
              <w:t>返還額は</w:t>
            </w:r>
            <w:r w:rsidRPr="00E31A85">
              <w:rPr>
                <w:rFonts w:ascii="ＭＳ ゴシック" w:eastAsia="ＭＳ ゴシック" w:hAnsi="ＭＳ ゴシック" w:hint="eastAsia"/>
                <w:sz w:val="22"/>
                <w:szCs w:val="22"/>
              </w:rPr>
              <w:t>和泉市が</w:t>
            </w:r>
            <w:r>
              <w:rPr>
                <w:rFonts w:ascii="ＭＳ ゴシック" w:eastAsia="ＭＳ ゴシック" w:hAnsi="ＭＳ ゴシック" w:hint="eastAsia"/>
                <w:sz w:val="22"/>
                <w:szCs w:val="22"/>
              </w:rPr>
              <w:t>決定する</w:t>
            </w:r>
            <w:r w:rsidRPr="00E31A85">
              <w:rPr>
                <w:rFonts w:ascii="ＭＳ ゴシック" w:eastAsia="ＭＳ ゴシック" w:hAnsi="ＭＳ ゴシック" w:hint="eastAsia"/>
                <w:sz w:val="22"/>
                <w:szCs w:val="22"/>
              </w:rPr>
              <w:t>。）</w:t>
            </w:r>
          </w:p>
        </w:tc>
      </w:tr>
      <w:tr w:rsidR="000A0492" w:rsidRPr="005F7E69" w14:paraId="17400850" w14:textId="77777777" w:rsidTr="000A0492">
        <w:trPr>
          <w:trHeight w:val="1701"/>
        </w:trPr>
        <w:tc>
          <w:tcPr>
            <w:tcW w:w="1314" w:type="dxa"/>
            <w:tcBorders>
              <w:top w:val="single" w:sz="4" w:space="0" w:color="auto"/>
              <w:left w:val="single" w:sz="4" w:space="0" w:color="auto"/>
              <w:bottom w:val="single" w:sz="4" w:space="0" w:color="auto"/>
              <w:right w:val="single" w:sz="4" w:space="0" w:color="auto"/>
            </w:tcBorders>
            <w:vAlign w:val="center"/>
          </w:tcPr>
          <w:p w14:paraId="05D5E37C" w14:textId="77777777" w:rsidR="000A0492" w:rsidRPr="000A0492" w:rsidRDefault="000A0492" w:rsidP="000A0492">
            <w:pPr>
              <w:snapToGrid w:val="0"/>
              <w:spacing w:line="600" w:lineRule="exact"/>
              <w:rPr>
                <w:rFonts w:ascii="ＭＳ ゴシック" w:eastAsia="ＭＳ ゴシック" w:hAnsi="ＭＳ ゴシック"/>
                <w:sz w:val="22"/>
              </w:rPr>
            </w:pPr>
          </w:p>
          <w:p w14:paraId="7984C19E" w14:textId="77777777" w:rsidR="000A0492" w:rsidRPr="000A0492" w:rsidRDefault="000A0492" w:rsidP="00CE48DD">
            <w:pPr>
              <w:snapToGrid w:val="0"/>
              <w:spacing w:line="600" w:lineRule="exact"/>
              <w:jc w:val="center"/>
              <w:rPr>
                <w:rFonts w:ascii="ＭＳ ゴシック" w:eastAsia="ＭＳ ゴシック" w:hAnsi="ＭＳ ゴシック"/>
                <w:sz w:val="22"/>
              </w:rPr>
            </w:pPr>
            <w:r w:rsidRPr="000A0492">
              <w:rPr>
                <w:rFonts w:ascii="ＭＳ ゴシック" w:eastAsia="ＭＳ ゴシック" w:hAnsi="ＭＳ ゴシック" w:hint="eastAsia"/>
                <w:sz w:val="22"/>
              </w:rPr>
              <w:t>高槻市</w:t>
            </w:r>
          </w:p>
          <w:p w14:paraId="7504C5BA" w14:textId="77777777" w:rsidR="000A0492" w:rsidRPr="000A0492" w:rsidRDefault="000A0492" w:rsidP="00CE48DD">
            <w:pPr>
              <w:snapToGrid w:val="0"/>
              <w:spacing w:line="600" w:lineRule="exact"/>
              <w:jc w:val="center"/>
              <w:rPr>
                <w:rFonts w:ascii="ＭＳ ゴシック" w:eastAsia="ＭＳ ゴシック" w:hAnsi="ＭＳ ゴシック"/>
                <w:sz w:val="22"/>
              </w:rPr>
            </w:pPr>
          </w:p>
        </w:tc>
        <w:tc>
          <w:tcPr>
            <w:tcW w:w="2163" w:type="dxa"/>
            <w:tcBorders>
              <w:top w:val="single" w:sz="4" w:space="0" w:color="auto"/>
              <w:left w:val="single" w:sz="4" w:space="0" w:color="auto"/>
              <w:bottom w:val="single" w:sz="4" w:space="0" w:color="auto"/>
              <w:right w:val="single" w:sz="4" w:space="0" w:color="auto"/>
            </w:tcBorders>
            <w:vAlign w:val="center"/>
          </w:tcPr>
          <w:p w14:paraId="5322702C" w14:textId="77777777" w:rsidR="000A0492" w:rsidRPr="005F7E69" w:rsidRDefault="000A0492" w:rsidP="000A0492">
            <w:pPr>
              <w:snapToGrid w:val="0"/>
              <w:spacing w:line="280" w:lineRule="exact"/>
              <w:jc w:val="center"/>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指定の取消し(R</w:t>
            </w:r>
            <w:r w:rsidRPr="005F7E69">
              <w:rPr>
                <w:rFonts w:ascii="ＭＳ ゴシック" w:eastAsia="ＭＳ ゴシック" w:hAnsi="ＭＳ ゴシック"/>
                <w:sz w:val="22"/>
                <w:szCs w:val="22"/>
              </w:rPr>
              <w:t>5</w:t>
            </w:r>
            <w:r w:rsidRPr="005F7E69">
              <w:rPr>
                <w:rFonts w:ascii="ＭＳ ゴシック" w:eastAsia="ＭＳ ゴシック" w:hAnsi="ＭＳ ゴシック" w:hint="eastAsia"/>
                <w:sz w:val="22"/>
                <w:szCs w:val="22"/>
              </w:rPr>
              <w:t>.6.30)</w:t>
            </w:r>
          </w:p>
        </w:tc>
        <w:tc>
          <w:tcPr>
            <w:tcW w:w="1522" w:type="dxa"/>
            <w:tcBorders>
              <w:top w:val="single" w:sz="4" w:space="0" w:color="auto"/>
              <w:left w:val="single" w:sz="4" w:space="0" w:color="auto"/>
              <w:bottom w:val="single" w:sz="4" w:space="0" w:color="auto"/>
              <w:right w:val="single" w:sz="4" w:space="0" w:color="auto"/>
            </w:tcBorders>
            <w:vAlign w:val="center"/>
          </w:tcPr>
          <w:p w14:paraId="6B362EB5" w14:textId="77777777" w:rsidR="000A0492" w:rsidRPr="000A0492" w:rsidRDefault="000A0492" w:rsidP="000A0492">
            <w:pPr>
              <w:snapToGrid w:val="0"/>
              <w:spacing w:line="300" w:lineRule="exact"/>
              <w:jc w:val="center"/>
              <w:rPr>
                <w:rFonts w:ascii="ＭＳ ゴシック" w:eastAsia="ＭＳ ゴシック"/>
                <w:sz w:val="22"/>
                <w:szCs w:val="22"/>
              </w:rPr>
            </w:pPr>
            <w:r w:rsidRPr="000A0492">
              <w:rPr>
                <w:rFonts w:ascii="ＭＳ ゴシック" w:eastAsia="ＭＳ ゴシック" w:hint="eastAsia"/>
                <w:sz w:val="22"/>
                <w:szCs w:val="22"/>
              </w:rPr>
              <w:t>訪問介護、介護予防訪問サービス及び生活援助訪問サービス</w:t>
            </w:r>
          </w:p>
        </w:tc>
        <w:tc>
          <w:tcPr>
            <w:tcW w:w="7088" w:type="dxa"/>
            <w:tcBorders>
              <w:top w:val="single" w:sz="4" w:space="0" w:color="auto"/>
              <w:left w:val="single" w:sz="4" w:space="0" w:color="auto"/>
              <w:bottom w:val="single" w:sz="4" w:space="0" w:color="auto"/>
              <w:right w:val="single" w:sz="4" w:space="0" w:color="auto"/>
            </w:tcBorders>
            <w:vAlign w:val="center"/>
          </w:tcPr>
          <w:p w14:paraId="18AAD715"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（１）居宅介護サービス費及び第一号事業支給費の請求に関する不正を行った。</w:t>
            </w:r>
          </w:p>
          <w:p w14:paraId="6D0A07E2"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事業者は、従業者２名が訪問介護員等の資格を取得するまでの間、資格がないにもかかわらず、訪問介護等の提供を行わせ、もって居宅介護サービス費及び第一号事業支給費の請求を行い受領した。なお、無資格者による訪問介護等の提供は、１名は令和２年２月１日から令和２年３月２６日までの間、もう１名は令和３年４月８日から令和３年９月１４日までの間で、提供回数は、合計４０４回である。</w:t>
            </w:r>
          </w:p>
          <w:p w14:paraId="34DD5F57"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（２）市の監査に対し虚偽の報告を行い、また、訪問介護等の提供に際して、不正または著しく不当な行為を行った。</w:t>
            </w:r>
          </w:p>
          <w:p w14:paraId="2B9F585C"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 xml:space="preserve">　　　事業者は、訪問介護員等の資格がない者２名に訪問介護等の提供をさせた。その期間は、１名は令和２年２月１日から令和２年３月２６</w:t>
            </w:r>
            <w:r w:rsidRPr="005F7E69">
              <w:rPr>
                <w:rFonts w:ascii="ＭＳ ゴシック" w:eastAsia="ＭＳ ゴシック" w:hAnsi="ＭＳ ゴシック"/>
                <w:sz w:val="22"/>
                <w:szCs w:val="22"/>
              </w:rPr>
              <w:t>日までの間、もう１名は令和３年４月８日から令和３年９月</w:t>
            </w:r>
            <w:r w:rsidRPr="005F7E69">
              <w:rPr>
                <w:rFonts w:ascii="ＭＳ ゴシック" w:eastAsia="ＭＳ ゴシック" w:hAnsi="ＭＳ ゴシック" w:hint="eastAsia"/>
                <w:sz w:val="22"/>
                <w:szCs w:val="22"/>
              </w:rPr>
              <w:t>１４</w:t>
            </w:r>
            <w:r w:rsidRPr="005F7E69">
              <w:rPr>
                <w:rFonts w:ascii="ＭＳ ゴシック" w:eastAsia="ＭＳ ゴシック" w:hAnsi="ＭＳ ゴシック"/>
                <w:sz w:val="22"/>
                <w:szCs w:val="22"/>
              </w:rPr>
              <w:t>日までの間</w:t>
            </w:r>
            <w:r w:rsidRPr="005F7E69">
              <w:rPr>
                <w:rFonts w:ascii="ＭＳ ゴシック" w:eastAsia="ＭＳ ゴシック" w:hAnsi="ＭＳ ゴシック" w:hint="eastAsia"/>
                <w:sz w:val="22"/>
                <w:szCs w:val="22"/>
              </w:rPr>
              <w:t>である。加えて</w:t>
            </w:r>
            <w:r w:rsidRPr="005F7E69">
              <w:rPr>
                <w:rFonts w:ascii="ＭＳ ゴシック" w:eastAsia="ＭＳ ゴシック" w:hAnsi="ＭＳ ゴシック"/>
                <w:sz w:val="22"/>
                <w:szCs w:val="22"/>
              </w:rPr>
              <w:t>、</w:t>
            </w:r>
            <w:r w:rsidRPr="005F7E69">
              <w:rPr>
                <w:rFonts w:ascii="ＭＳ ゴシック" w:eastAsia="ＭＳ ゴシック" w:hAnsi="ＭＳ ゴシック" w:hint="eastAsia"/>
                <w:sz w:val="22"/>
                <w:szCs w:val="22"/>
              </w:rPr>
              <w:t>この</w:t>
            </w:r>
            <w:r w:rsidRPr="005F7E69">
              <w:rPr>
                <w:rFonts w:ascii="ＭＳ ゴシック" w:eastAsia="ＭＳ ゴシック" w:hAnsi="ＭＳ ゴシック"/>
                <w:sz w:val="22"/>
                <w:szCs w:val="22"/>
              </w:rPr>
              <w:t>うち１名は、事業所に勤務していない別の有資格者の名前を使って、</w:t>
            </w:r>
            <w:r w:rsidRPr="005F7E69">
              <w:rPr>
                <w:rFonts w:ascii="ＭＳ ゴシック" w:eastAsia="ＭＳ ゴシック" w:hAnsi="ＭＳ ゴシック" w:hint="eastAsia"/>
                <w:sz w:val="22"/>
                <w:szCs w:val="22"/>
              </w:rPr>
              <w:t>訪問介護等</w:t>
            </w:r>
            <w:r w:rsidRPr="005F7E69">
              <w:rPr>
                <w:rFonts w:ascii="ＭＳ ゴシック" w:eastAsia="ＭＳ ゴシック" w:hAnsi="ＭＳ ゴシック"/>
                <w:sz w:val="22"/>
                <w:szCs w:val="22"/>
              </w:rPr>
              <w:t>の提供をした</w:t>
            </w:r>
            <w:r w:rsidRPr="005F7E69">
              <w:rPr>
                <w:rFonts w:ascii="ＭＳ ゴシック" w:eastAsia="ＭＳ ゴシック" w:hAnsi="ＭＳ ゴシック" w:hint="eastAsia"/>
                <w:sz w:val="22"/>
                <w:szCs w:val="22"/>
              </w:rPr>
              <w:t>とする</w:t>
            </w:r>
            <w:r w:rsidRPr="005F7E69">
              <w:rPr>
                <w:rFonts w:ascii="ＭＳ ゴシック" w:eastAsia="ＭＳ ゴシック" w:hAnsi="ＭＳ ゴシック"/>
                <w:sz w:val="22"/>
                <w:szCs w:val="22"/>
              </w:rPr>
              <w:t>虚偽の記録を作成し、市の監査で提出した。</w:t>
            </w:r>
          </w:p>
          <w:p w14:paraId="1B0D8D67" w14:textId="77777777" w:rsidR="000A0492" w:rsidRPr="005F7E69" w:rsidRDefault="000A0492" w:rsidP="000A0492">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（３）一体的に運営されている</w:t>
            </w:r>
            <w:r w:rsidRPr="005F7E69">
              <w:rPr>
                <w:rFonts w:ascii="ＭＳ ゴシック" w:eastAsia="ＭＳ ゴシック" w:hAnsi="ＭＳ ゴシック" w:hint="eastAsia"/>
                <w:sz w:val="22"/>
                <w:szCs w:val="22"/>
              </w:rPr>
              <w:t>居宅介護</w:t>
            </w:r>
            <w:r>
              <w:rPr>
                <w:rFonts w:ascii="ＭＳ ゴシック" w:eastAsia="ＭＳ ゴシック" w:hAnsi="ＭＳ ゴシック" w:hint="eastAsia"/>
                <w:sz w:val="22"/>
                <w:szCs w:val="22"/>
              </w:rPr>
              <w:t>事業所及び重度訪問介護事業所</w:t>
            </w:r>
            <w:r w:rsidRPr="005F7E69">
              <w:rPr>
                <w:rFonts w:ascii="ＭＳ ゴシック" w:eastAsia="ＭＳ ゴシック" w:hAnsi="ＭＳ ゴシック" w:hint="eastAsia"/>
                <w:sz w:val="22"/>
                <w:szCs w:val="22"/>
              </w:rPr>
              <w:t>（以下「別件事業所」という。）において、障害者の日常生活及び社会生活を総合的に支援するための法律（平成１７年法律第１２３号。以下「総合支援法」という。）の規定に違反した。</w:t>
            </w:r>
          </w:p>
          <w:p w14:paraId="71F662EF"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 xml:space="preserve">　　 市が行った監査の結果、事業所と一体的に運営されている別件事業所において、総合支援法の違反の事実が認められた。</w:t>
            </w:r>
          </w:p>
          <w:p w14:paraId="143E65B6"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ア　介護給付費の請求に関する不正を行った。（総合支援法第５０条第１項第５号に該当）</w:t>
            </w:r>
          </w:p>
          <w:p w14:paraId="38D0A666"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イ　事業者は、市の監査に対し虚偽の報告を行い、また、居宅介護の提供に際して、不正または著しく不当な行為を行った。（総合支援法第５０条第１項第６号及び第１０号に該当）</w:t>
            </w:r>
          </w:p>
          <w:p w14:paraId="378C6222" w14:textId="77777777" w:rsidR="000A0492" w:rsidRPr="005F7E69" w:rsidRDefault="000A0492" w:rsidP="000A0492">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ウ　市の監査に対し、別件事業所の管理者は虚偽の答弁をした。（総合支援法第５０条第１項第７号に該当）</w:t>
            </w:r>
          </w:p>
        </w:tc>
        <w:tc>
          <w:tcPr>
            <w:tcW w:w="1755" w:type="dxa"/>
            <w:tcBorders>
              <w:top w:val="single" w:sz="4" w:space="0" w:color="auto"/>
              <w:left w:val="single" w:sz="4" w:space="0" w:color="auto"/>
              <w:bottom w:val="single" w:sz="4" w:space="0" w:color="auto"/>
              <w:right w:val="single" w:sz="4" w:space="0" w:color="auto"/>
            </w:tcBorders>
            <w:vAlign w:val="center"/>
          </w:tcPr>
          <w:p w14:paraId="1F9D8C58" w14:textId="77777777" w:rsidR="000A0492" w:rsidRPr="005F7E69" w:rsidRDefault="000A0492" w:rsidP="00CE48DD">
            <w:pPr>
              <w:snapToGrid w:val="0"/>
              <w:spacing w:line="300" w:lineRule="exac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第７７条第１項第６号、第７号、第１０号及び第１１号並びに第１１５条の４５の９第２号、第３号、第６号及び第７号</w:t>
            </w:r>
          </w:p>
        </w:tc>
        <w:tc>
          <w:tcPr>
            <w:tcW w:w="1655" w:type="dxa"/>
            <w:tcBorders>
              <w:top w:val="single" w:sz="4" w:space="0" w:color="auto"/>
              <w:left w:val="single" w:sz="4" w:space="0" w:color="auto"/>
              <w:bottom w:val="single" w:sz="4" w:space="0" w:color="auto"/>
              <w:right w:val="single" w:sz="4" w:space="0" w:color="auto"/>
            </w:tcBorders>
            <w:vAlign w:val="center"/>
          </w:tcPr>
          <w:p w14:paraId="7A1DC536" w14:textId="77777777" w:rsidR="000A0492" w:rsidRPr="005F7E69" w:rsidRDefault="000A0492" w:rsidP="000A0492">
            <w:pPr>
              <w:snapToGrid w:val="0"/>
              <w:spacing w:line="300" w:lineRule="exact"/>
              <w:jc w:val="lef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不正請求に係る返還額</w:t>
            </w:r>
          </w:p>
          <w:p w14:paraId="6323A020" w14:textId="77777777" w:rsidR="000A0492" w:rsidRPr="005F7E69" w:rsidRDefault="000A0492" w:rsidP="000A0492">
            <w:pPr>
              <w:snapToGrid w:val="0"/>
              <w:spacing w:line="300" w:lineRule="exact"/>
              <w:jc w:val="lef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 xml:space="preserve">952,817円　　　</w:t>
            </w:r>
          </w:p>
          <w:p w14:paraId="68C2E109" w14:textId="77777777" w:rsidR="000A0492" w:rsidRPr="005F7E69" w:rsidRDefault="000A0492" w:rsidP="000A0492">
            <w:pPr>
              <w:snapToGrid w:val="0"/>
              <w:spacing w:line="300" w:lineRule="exact"/>
              <w:jc w:val="left"/>
              <w:rPr>
                <w:rFonts w:ascii="ＭＳ ゴシック" w:eastAsia="ＭＳ ゴシック" w:hAnsi="ＭＳ ゴシック"/>
                <w:sz w:val="22"/>
                <w:szCs w:val="22"/>
              </w:rPr>
            </w:pPr>
            <w:r w:rsidRPr="005F7E69">
              <w:rPr>
                <w:rFonts w:ascii="ＭＳ ゴシック" w:eastAsia="ＭＳ ゴシック" w:hAnsi="ＭＳ ゴシック" w:hint="eastAsia"/>
                <w:sz w:val="22"/>
                <w:szCs w:val="22"/>
              </w:rPr>
              <w:t>（加算金を含む。）</w:t>
            </w:r>
          </w:p>
        </w:tc>
      </w:tr>
      <w:tr w:rsidR="00DC59C3" w:rsidRPr="00B1302F" w14:paraId="45A4486E" w14:textId="77777777" w:rsidTr="00DC59C3">
        <w:trPr>
          <w:trHeight w:val="1701"/>
        </w:trPr>
        <w:tc>
          <w:tcPr>
            <w:tcW w:w="1314" w:type="dxa"/>
            <w:tcBorders>
              <w:top w:val="single" w:sz="4" w:space="0" w:color="auto"/>
              <w:left w:val="single" w:sz="4" w:space="0" w:color="auto"/>
              <w:bottom w:val="single" w:sz="4" w:space="0" w:color="auto"/>
              <w:right w:val="single" w:sz="4" w:space="0" w:color="auto"/>
            </w:tcBorders>
            <w:vAlign w:val="center"/>
          </w:tcPr>
          <w:p w14:paraId="61115385" w14:textId="77777777" w:rsidR="00DC59C3" w:rsidRDefault="00DC59C3" w:rsidP="00DC59C3">
            <w:pPr>
              <w:snapToGrid w:val="0"/>
              <w:spacing w:line="600" w:lineRule="exact"/>
              <w:rPr>
                <w:rFonts w:ascii="ＭＳ ゴシック" w:eastAsia="ＭＳ ゴシック" w:hAnsi="ＭＳ ゴシック"/>
                <w:sz w:val="22"/>
              </w:rPr>
            </w:pPr>
          </w:p>
          <w:p w14:paraId="70BDFEAA" w14:textId="77777777" w:rsidR="00DC59C3" w:rsidRDefault="00DC59C3" w:rsidP="00DC59C3">
            <w:pPr>
              <w:snapToGrid w:val="0"/>
              <w:spacing w:line="600" w:lineRule="exact"/>
              <w:rPr>
                <w:rFonts w:ascii="ＭＳ ゴシック" w:eastAsia="ＭＳ ゴシック" w:hAnsi="ＭＳ ゴシック"/>
                <w:sz w:val="22"/>
              </w:rPr>
            </w:pPr>
            <w:r>
              <w:rPr>
                <w:rFonts w:ascii="ＭＳ ゴシック" w:eastAsia="ＭＳ ゴシック" w:hAnsi="ＭＳ ゴシック" w:hint="eastAsia"/>
                <w:sz w:val="22"/>
              </w:rPr>
              <w:t>東大阪市</w:t>
            </w:r>
          </w:p>
          <w:p w14:paraId="43DFA86F" w14:textId="77777777" w:rsidR="00DC59C3" w:rsidRPr="00B1302F" w:rsidRDefault="00DC59C3" w:rsidP="00DC59C3">
            <w:pPr>
              <w:snapToGrid w:val="0"/>
              <w:spacing w:line="600" w:lineRule="exact"/>
              <w:rPr>
                <w:rFonts w:ascii="ＭＳ ゴシック" w:eastAsia="ＭＳ ゴシック" w:hAnsi="ＭＳ ゴシック"/>
                <w:sz w:val="22"/>
              </w:rPr>
            </w:pPr>
          </w:p>
        </w:tc>
        <w:tc>
          <w:tcPr>
            <w:tcW w:w="2163" w:type="dxa"/>
            <w:tcBorders>
              <w:top w:val="single" w:sz="4" w:space="0" w:color="auto"/>
              <w:left w:val="single" w:sz="4" w:space="0" w:color="auto"/>
              <w:bottom w:val="single" w:sz="4" w:space="0" w:color="auto"/>
              <w:right w:val="single" w:sz="4" w:space="0" w:color="auto"/>
            </w:tcBorders>
            <w:vAlign w:val="center"/>
          </w:tcPr>
          <w:p w14:paraId="764D7AB8" w14:textId="77777777" w:rsidR="00DC59C3" w:rsidRPr="00DC59C3" w:rsidRDefault="00DC59C3" w:rsidP="00CE48DD">
            <w:pPr>
              <w:snapToGrid w:val="0"/>
              <w:spacing w:line="280" w:lineRule="exact"/>
              <w:jc w:val="center"/>
              <w:rPr>
                <w:rFonts w:ascii="ＭＳ ゴシック" w:eastAsia="ＭＳ ゴシック" w:hAnsi="ＭＳ ゴシック"/>
                <w:sz w:val="22"/>
                <w:szCs w:val="22"/>
              </w:rPr>
            </w:pPr>
            <w:r w:rsidRPr="00DC59C3">
              <w:rPr>
                <w:rFonts w:ascii="ＭＳ ゴシック" w:eastAsia="ＭＳ ゴシック" w:hAnsi="ＭＳ ゴシック" w:hint="eastAsia"/>
                <w:sz w:val="22"/>
                <w:szCs w:val="22"/>
              </w:rPr>
              <w:t>指定取り消し</w:t>
            </w:r>
          </w:p>
        </w:tc>
        <w:tc>
          <w:tcPr>
            <w:tcW w:w="1522" w:type="dxa"/>
            <w:tcBorders>
              <w:top w:val="single" w:sz="4" w:space="0" w:color="auto"/>
              <w:left w:val="single" w:sz="4" w:space="0" w:color="auto"/>
              <w:bottom w:val="single" w:sz="4" w:space="0" w:color="auto"/>
              <w:right w:val="single" w:sz="4" w:space="0" w:color="auto"/>
            </w:tcBorders>
            <w:vAlign w:val="center"/>
          </w:tcPr>
          <w:p w14:paraId="1569E13A" w14:textId="77777777" w:rsidR="00DC59C3" w:rsidRPr="00DC59C3" w:rsidRDefault="00DC59C3" w:rsidP="00CE48DD">
            <w:pPr>
              <w:snapToGrid w:val="0"/>
              <w:spacing w:line="300" w:lineRule="exact"/>
              <w:jc w:val="center"/>
              <w:rPr>
                <w:rFonts w:ascii="ＭＳ ゴシック" w:eastAsia="ＭＳ ゴシック"/>
                <w:sz w:val="22"/>
                <w:szCs w:val="22"/>
              </w:rPr>
            </w:pPr>
            <w:r w:rsidRPr="00DC59C3">
              <w:rPr>
                <w:rFonts w:ascii="ＭＳ ゴシック" w:eastAsia="ＭＳ ゴシック" w:hint="eastAsia"/>
                <w:sz w:val="22"/>
                <w:szCs w:val="22"/>
              </w:rPr>
              <w:t>訪問介護</w:t>
            </w:r>
          </w:p>
        </w:tc>
        <w:tc>
          <w:tcPr>
            <w:tcW w:w="7088" w:type="dxa"/>
            <w:tcBorders>
              <w:top w:val="single" w:sz="4" w:space="0" w:color="auto"/>
              <w:left w:val="single" w:sz="4" w:space="0" w:color="auto"/>
              <w:bottom w:val="single" w:sz="4" w:space="0" w:color="auto"/>
              <w:right w:val="single" w:sz="4" w:space="0" w:color="auto"/>
            </w:tcBorders>
            <w:vAlign w:val="center"/>
          </w:tcPr>
          <w:p w14:paraId="19F235A1" w14:textId="77777777" w:rsidR="00DC59C3" w:rsidRPr="00B1302F" w:rsidRDefault="00DC59C3" w:rsidP="00DC59C3">
            <w:pPr>
              <w:snapToGrid w:val="0"/>
              <w:spacing w:line="300" w:lineRule="exact"/>
              <w:rPr>
                <w:rFonts w:ascii="ＭＳ ゴシック" w:eastAsia="ＭＳ ゴシック" w:hAnsi="ＭＳ ゴシック"/>
                <w:sz w:val="22"/>
                <w:szCs w:val="22"/>
              </w:rPr>
            </w:pPr>
            <w:r w:rsidRPr="00D5576E">
              <w:rPr>
                <w:rFonts w:ascii="ＭＳ ゴシック" w:eastAsia="ＭＳ ゴシック" w:hAnsi="ＭＳ ゴシック" w:hint="eastAsia"/>
                <w:sz w:val="22"/>
                <w:szCs w:val="22"/>
              </w:rPr>
              <w:t>事業開始時より指定とは異なる場所で事業運営していた。また、実際の事業所と同一の建物内にある有料老人ホームの利用者にサービス提供をしているにもかかわらず、必要な同一建物減算を行わず介護報酬を請求した</w:t>
            </w:r>
            <w:r>
              <w:rPr>
                <w:rFonts w:ascii="ＭＳ ゴシック" w:eastAsia="ＭＳ ゴシック" w:hAnsi="ＭＳ ゴシック" w:hint="eastAsia"/>
                <w:sz w:val="22"/>
                <w:szCs w:val="22"/>
              </w:rPr>
              <w:t>。さらに、</w:t>
            </w:r>
            <w:r w:rsidRPr="00071007">
              <w:rPr>
                <w:rFonts w:ascii="ＭＳ ゴシック" w:eastAsia="ＭＳ ゴシック" w:hAnsi="ＭＳ ゴシック" w:hint="eastAsia"/>
                <w:sz w:val="22"/>
                <w:szCs w:val="22"/>
              </w:rPr>
              <w:t>複数回にわたり、サービス提供を行ったことが確認出来ないサービスについて、不正にその報酬を請求し、受領した。</w:t>
            </w:r>
          </w:p>
        </w:tc>
        <w:tc>
          <w:tcPr>
            <w:tcW w:w="1755" w:type="dxa"/>
            <w:tcBorders>
              <w:top w:val="single" w:sz="4" w:space="0" w:color="auto"/>
              <w:left w:val="single" w:sz="4" w:space="0" w:color="auto"/>
              <w:bottom w:val="single" w:sz="4" w:space="0" w:color="auto"/>
              <w:right w:val="single" w:sz="4" w:space="0" w:color="auto"/>
            </w:tcBorders>
            <w:vAlign w:val="center"/>
          </w:tcPr>
          <w:p w14:paraId="7C0026DE" w14:textId="77777777" w:rsidR="00DC59C3" w:rsidRPr="00B1302F" w:rsidRDefault="00DC59C3" w:rsidP="00CE48DD">
            <w:pPr>
              <w:snapToGrid w:val="0"/>
              <w:spacing w:line="300" w:lineRule="exact"/>
              <w:rPr>
                <w:rFonts w:ascii="ＭＳ ゴシック" w:eastAsia="ＭＳ ゴシック" w:hAnsi="ＭＳ ゴシック"/>
                <w:sz w:val="22"/>
                <w:szCs w:val="22"/>
              </w:rPr>
            </w:pPr>
            <w:r w:rsidRPr="00CA73DB">
              <w:rPr>
                <w:rFonts w:ascii="ＭＳ ゴシック" w:eastAsia="ＭＳ ゴシック" w:hAnsi="ＭＳ ゴシック" w:hint="eastAsia"/>
                <w:sz w:val="22"/>
                <w:szCs w:val="22"/>
              </w:rPr>
              <w:t>第</w:t>
            </w:r>
            <w:r>
              <w:rPr>
                <w:rFonts w:ascii="ＭＳ ゴシック" w:eastAsia="ＭＳ ゴシック" w:hAnsi="ＭＳ ゴシック" w:hint="eastAsia"/>
                <w:sz w:val="22"/>
                <w:szCs w:val="22"/>
              </w:rPr>
              <w:t>7</w:t>
            </w:r>
            <w:r>
              <w:rPr>
                <w:rFonts w:ascii="ＭＳ ゴシック" w:eastAsia="ＭＳ ゴシック" w:hAnsi="ＭＳ ゴシック"/>
                <w:sz w:val="22"/>
                <w:szCs w:val="22"/>
              </w:rPr>
              <w:t>7</w:t>
            </w:r>
            <w:r w:rsidRPr="00CA73DB">
              <w:rPr>
                <w:rFonts w:ascii="ＭＳ ゴシック" w:eastAsia="ＭＳ ゴシック" w:hAnsi="ＭＳ ゴシック" w:hint="eastAsia"/>
                <w:sz w:val="22"/>
                <w:szCs w:val="22"/>
              </w:rPr>
              <w:t>条第１項</w:t>
            </w:r>
            <w:r>
              <w:rPr>
                <w:rFonts w:ascii="ＭＳ ゴシック" w:eastAsia="ＭＳ ゴシック" w:hAnsi="ＭＳ ゴシック" w:hint="eastAsia"/>
                <w:sz w:val="22"/>
                <w:szCs w:val="22"/>
              </w:rPr>
              <w:t>第６号及び</w:t>
            </w:r>
            <w:r w:rsidRPr="00CA73DB">
              <w:rPr>
                <w:rFonts w:ascii="ＭＳ ゴシック" w:eastAsia="ＭＳ ゴシック" w:hAnsi="ＭＳ ゴシック" w:hint="eastAsia"/>
                <w:sz w:val="22"/>
                <w:szCs w:val="22"/>
              </w:rPr>
              <w:t>第１０号・第</w:t>
            </w:r>
            <w:r>
              <w:rPr>
                <w:rFonts w:ascii="ＭＳ ゴシック" w:eastAsia="ＭＳ ゴシック" w:hAnsi="ＭＳ ゴシック" w:hint="eastAsia"/>
                <w:sz w:val="22"/>
                <w:szCs w:val="22"/>
              </w:rPr>
              <w:t>1</w:t>
            </w:r>
            <w:r>
              <w:rPr>
                <w:rFonts w:ascii="ＭＳ ゴシック" w:eastAsia="ＭＳ ゴシック" w:hAnsi="ＭＳ ゴシック"/>
                <w:sz w:val="22"/>
                <w:szCs w:val="22"/>
              </w:rPr>
              <w:t>15</w:t>
            </w:r>
            <w:r w:rsidRPr="00CA73DB">
              <w:rPr>
                <w:rFonts w:ascii="ＭＳ ゴシック" w:eastAsia="ＭＳ ゴシック" w:hAnsi="ＭＳ ゴシック" w:hint="eastAsia"/>
                <w:sz w:val="22"/>
                <w:szCs w:val="22"/>
              </w:rPr>
              <w:t>条の４５の９第６号</w:t>
            </w:r>
          </w:p>
        </w:tc>
        <w:tc>
          <w:tcPr>
            <w:tcW w:w="1655" w:type="dxa"/>
            <w:tcBorders>
              <w:top w:val="single" w:sz="4" w:space="0" w:color="auto"/>
              <w:left w:val="single" w:sz="4" w:space="0" w:color="auto"/>
              <w:bottom w:val="single" w:sz="4" w:space="0" w:color="auto"/>
              <w:right w:val="single" w:sz="4" w:space="0" w:color="auto"/>
            </w:tcBorders>
            <w:vAlign w:val="center"/>
          </w:tcPr>
          <w:p w14:paraId="2CE01A7F" w14:textId="77777777" w:rsidR="00DC59C3" w:rsidRDefault="00DC59C3" w:rsidP="00DC59C3">
            <w:pPr>
              <w:snapToGrid w:val="0"/>
              <w:spacing w:line="3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不正請求に係る返還額</w:t>
            </w:r>
          </w:p>
          <w:p w14:paraId="2C6539C1" w14:textId="77777777" w:rsidR="00DC59C3" w:rsidRDefault="00DC59C3" w:rsidP="00DC59C3">
            <w:pPr>
              <w:snapToGrid w:val="0"/>
              <w:spacing w:line="3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3,832,80</w:t>
            </w:r>
            <w:r>
              <w:rPr>
                <w:rFonts w:ascii="ＭＳ ゴシック" w:eastAsia="ＭＳ ゴシック" w:hAnsi="ＭＳ ゴシック"/>
                <w:sz w:val="22"/>
                <w:szCs w:val="22"/>
              </w:rPr>
              <w:t>8</w:t>
            </w:r>
            <w:r>
              <w:rPr>
                <w:rFonts w:ascii="ＭＳ ゴシック" w:eastAsia="ＭＳ ゴシック" w:hAnsi="ＭＳ ゴシック" w:hint="eastAsia"/>
                <w:sz w:val="22"/>
                <w:szCs w:val="22"/>
              </w:rPr>
              <w:t>円</w:t>
            </w:r>
          </w:p>
          <w:p w14:paraId="42655CC2" w14:textId="77777777" w:rsidR="00DC59C3" w:rsidRPr="00B1302F" w:rsidRDefault="00DC59C3" w:rsidP="00DC59C3">
            <w:pPr>
              <w:snapToGrid w:val="0"/>
              <w:spacing w:line="3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(加算金を含む。)</w:t>
            </w:r>
          </w:p>
        </w:tc>
      </w:tr>
      <w:tr w:rsidR="00060BDC" w:rsidRPr="00C42FB4" w14:paraId="62CF80F9" w14:textId="77777777" w:rsidTr="00060BDC">
        <w:trPr>
          <w:trHeight w:val="1701"/>
        </w:trPr>
        <w:tc>
          <w:tcPr>
            <w:tcW w:w="1314" w:type="dxa"/>
            <w:tcBorders>
              <w:top w:val="single" w:sz="4" w:space="0" w:color="auto"/>
              <w:left w:val="single" w:sz="4" w:space="0" w:color="auto"/>
              <w:bottom w:val="single" w:sz="4" w:space="0" w:color="auto"/>
              <w:right w:val="single" w:sz="4" w:space="0" w:color="auto"/>
            </w:tcBorders>
            <w:vAlign w:val="center"/>
          </w:tcPr>
          <w:p w14:paraId="15B67E8C" w14:textId="77777777" w:rsidR="00060BDC" w:rsidRPr="00060BDC" w:rsidRDefault="00060BDC" w:rsidP="00060BDC">
            <w:pPr>
              <w:snapToGrid w:val="0"/>
              <w:spacing w:line="600" w:lineRule="exact"/>
              <w:rPr>
                <w:rFonts w:ascii="ＭＳ ゴシック" w:eastAsia="ＭＳ ゴシック" w:hAnsi="ＭＳ ゴシック"/>
                <w:sz w:val="22"/>
              </w:rPr>
            </w:pPr>
            <w:r w:rsidRPr="00060BDC">
              <w:rPr>
                <w:rFonts w:ascii="ＭＳ ゴシック" w:eastAsia="ＭＳ ゴシック" w:hAnsi="ＭＳ ゴシック" w:hint="eastAsia"/>
                <w:sz w:val="22"/>
              </w:rPr>
              <w:t>寝屋川市</w:t>
            </w:r>
          </w:p>
        </w:tc>
        <w:tc>
          <w:tcPr>
            <w:tcW w:w="2163" w:type="dxa"/>
            <w:tcBorders>
              <w:top w:val="single" w:sz="4" w:space="0" w:color="auto"/>
              <w:left w:val="single" w:sz="4" w:space="0" w:color="auto"/>
              <w:bottom w:val="single" w:sz="4" w:space="0" w:color="auto"/>
              <w:right w:val="single" w:sz="4" w:space="0" w:color="auto"/>
            </w:tcBorders>
            <w:vAlign w:val="center"/>
          </w:tcPr>
          <w:p w14:paraId="15217C6E" w14:textId="77777777" w:rsidR="00060BDC" w:rsidRPr="00060BDC" w:rsidRDefault="00060BDC" w:rsidP="00CE48DD">
            <w:pPr>
              <w:snapToGrid w:val="0"/>
              <w:spacing w:line="280" w:lineRule="exact"/>
              <w:jc w:val="center"/>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指定の取消し</w:t>
            </w:r>
          </w:p>
          <w:p w14:paraId="40AF4AF2" w14:textId="77777777" w:rsidR="00060BDC" w:rsidRPr="00060BDC" w:rsidRDefault="00060BDC" w:rsidP="00CE48DD">
            <w:pPr>
              <w:snapToGrid w:val="0"/>
              <w:spacing w:line="280" w:lineRule="exact"/>
              <w:jc w:val="center"/>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（R5.3.31）</w:t>
            </w:r>
          </w:p>
        </w:tc>
        <w:tc>
          <w:tcPr>
            <w:tcW w:w="1522" w:type="dxa"/>
            <w:tcBorders>
              <w:top w:val="single" w:sz="4" w:space="0" w:color="auto"/>
              <w:left w:val="single" w:sz="4" w:space="0" w:color="auto"/>
              <w:bottom w:val="single" w:sz="4" w:space="0" w:color="auto"/>
              <w:right w:val="single" w:sz="4" w:space="0" w:color="auto"/>
            </w:tcBorders>
            <w:vAlign w:val="center"/>
          </w:tcPr>
          <w:p w14:paraId="1FDB0E97" w14:textId="77777777" w:rsidR="00060BDC" w:rsidRPr="00060BDC" w:rsidRDefault="00060BDC" w:rsidP="00CE48DD">
            <w:pPr>
              <w:snapToGrid w:val="0"/>
              <w:spacing w:line="300" w:lineRule="exact"/>
              <w:jc w:val="center"/>
              <w:rPr>
                <w:rFonts w:ascii="ＭＳ ゴシック" w:eastAsia="ＭＳ ゴシック"/>
                <w:sz w:val="22"/>
                <w:szCs w:val="22"/>
              </w:rPr>
            </w:pPr>
            <w:r w:rsidRPr="00060BDC">
              <w:rPr>
                <w:rFonts w:ascii="ＭＳ ゴシック" w:eastAsia="ＭＳ ゴシック" w:hint="eastAsia"/>
                <w:sz w:val="22"/>
                <w:szCs w:val="22"/>
              </w:rPr>
              <w:t>訪問介護</w:t>
            </w:r>
          </w:p>
        </w:tc>
        <w:tc>
          <w:tcPr>
            <w:tcW w:w="7088" w:type="dxa"/>
            <w:tcBorders>
              <w:top w:val="single" w:sz="4" w:space="0" w:color="auto"/>
              <w:left w:val="single" w:sz="4" w:space="0" w:color="auto"/>
              <w:bottom w:val="single" w:sz="4" w:space="0" w:color="auto"/>
              <w:right w:val="single" w:sz="4" w:space="0" w:color="auto"/>
            </w:tcBorders>
            <w:vAlign w:val="center"/>
          </w:tcPr>
          <w:p w14:paraId="31CB872E" w14:textId="77777777" w:rsidR="00060BDC" w:rsidRPr="00060BDC" w:rsidRDefault="00060BDC" w:rsidP="00060BDC">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・高齢者虐待の事実（つなぎ服を着用させることによる身体拘束）があった。</w:t>
            </w:r>
          </w:p>
          <w:p w14:paraId="680DBEC2" w14:textId="77777777" w:rsidR="00060BDC" w:rsidRPr="00060BDC" w:rsidRDefault="00060BDC" w:rsidP="00060BDC">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少なくとも令和４年１月から８月までの間、１人の訪問介護員が、同日同時間帯に複数の利用者にサービス提供した記録があり、誰が、いつサービスに入ったか不明でありながら、介護給付費の全部又は一部について、不正に請求し受領した。</w:t>
            </w:r>
          </w:p>
          <w:p w14:paraId="725C0A84" w14:textId="77777777" w:rsidR="00060BDC" w:rsidRPr="00060BDC" w:rsidRDefault="00060BDC" w:rsidP="00060BDC">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少なくとも令和４年１月から８月までの間、事業所で勤務していることが出勤記録で確認できない時間帯の訪問介護員の名前でサービス提供記録を作成し、介護給付費の全部又は一部について、不正に請求し受領した。</w:t>
            </w:r>
          </w:p>
          <w:p w14:paraId="500C5553" w14:textId="77777777" w:rsidR="00060BDC" w:rsidRPr="00060BDC" w:rsidRDefault="00060BDC" w:rsidP="00060BDC">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少なくとも令和４年１月から８月までの間、サービス提供記録にサービス提供時間又はサービスを提供した訪問介護員の名前がなく、サービス提供の実態が確認できないにもかかわらず、介護給付費の全部又は一部について、不正に請求し受領した。</w:t>
            </w:r>
          </w:p>
        </w:tc>
        <w:tc>
          <w:tcPr>
            <w:tcW w:w="1755" w:type="dxa"/>
            <w:tcBorders>
              <w:top w:val="single" w:sz="4" w:space="0" w:color="auto"/>
              <w:left w:val="single" w:sz="4" w:space="0" w:color="auto"/>
              <w:bottom w:val="single" w:sz="4" w:space="0" w:color="auto"/>
              <w:right w:val="single" w:sz="4" w:space="0" w:color="auto"/>
            </w:tcBorders>
            <w:vAlign w:val="center"/>
          </w:tcPr>
          <w:p w14:paraId="0432363C" w14:textId="77777777" w:rsidR="00060BDC" w:rsidRPr="00C42FB4" w:rsidRDefault="00060BDC" w:rsidP="00CE48DD">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第77条第１項第５号及び第６号</w:t>
            </w:r>
          </w:p>
        </w:tc>
        <w:tc>
          <w:tcPr>
            <w:tcW w:w="1655" w:type="dxa"/>
            <w:tcBorders>
              <w:top w:val="single" w:sz="4" w:space="0" w:color="auto"/>
              <w:left w:val="single" w:sz="4" w:space="0" w:color="auto"/>
              <w:bottom w:val="single" w:sz="4" w:space="0" w:color="auto"/>
              <w:right w:val="single" w:sz="4" w:space="0" w:color="auto"/>
            </w:tcBorders>
            <w:vAlign w:val="center"/>
          </w:tcPr>
          <w:p w14:paraId="1557508D" w14:textId="77777777" w:rsidR="00060BDC" w:rsidRPr="00060BDC" w:rsidRDefault="00060BDC" w:rsidP="00CE48DD">
            <w:pPr>
              <w:snapToGrid w:val="0"/>
              <w:spacing w:line="300" w:lineRule="exact"/>
              <w:jc w:val="lef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不正請求に係る返還額</w:t>
            </w:r>
          </w:p>
          <w:p w14:paraId="51B9DFE7" w14:textId="77777777" w:rsidR="00060BDC" w:rsidRPr="00C42FB4" w:rsidRDefault="00060BDC" w:rsidP="00CE48DD">
            <w:pPr>
              <w:snapToGrid w:val="0"/>
              <w:spacing w:line="300" w:lineRule="exact"/>
              <w:jc w:val="lef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約26,000,000円（加算金を含む。）</w:t>
            </w:r>
          </w:p>
        </w:tc>
      </w:tr>
      <w:tr w:rsidR="00060BDC" w:rsidRPr="00C42FB4" w14:paraId="1C18A5EB" w14:textId="77777777" w:rsidTr="00060BDC">
        <w:trPr>
          <w:trHeight w:val="1701"/>
        </w:trPr>
        <w:tc>
          <w:tcPr>
            <w:tcW w:w="1314" w:type="dxa"/>
            <w:tcBorders>
              <w:top w:val="single" w:sz="4" w:space="0" w:color="auto"/>
              <w:left w:val="single" w:sz="4" w:space="0" w:color="auto"/>
              <w:bottom w:val="single" w:sz="4" w:space="0" w:color="auto"/>
              <w:right w:val="single" w:sz="4" w:space="0" w:color="auto"/>
            </w:tcBorders>
            <w:vAlign w:val="center"/>
          </w:tcPr>
          <w:p w14:paraId="4D93CB6A" w14:textId="77777777" w:rsidR="00060BDC" w:rsidRPr="00060BDC" w:rsidRDefault="00060BDC" w:rsidP="00060BDC">
            <w:pPr>
              <w:snapToGrid w:val="0"/>
              <w:spacing w:line="600" w:lineRule="exact"/>
              <w:rPr>
                <w:rFonts w:ascii="ＭＳ ゴシック" w:eastAsia="ＭＳ ゴシック" w:hAnsi="ＭＳ ゴシック"/>
                <w:sz w:val="22"/>
              </w:rPr>
            </w:pPr>
            <w:r w:rsidRPr="00060BDC">
              <w:rPr>
                <w:rFonts w:ascii="ＭＳ ゴシック" w:eastAsia="ＭＳ ゴシック" w:hAnsi="ＭＳ ゴシック" w:hint="eastAsia"/>
                <w:sz w:val="22"/>
              </w:rPr>
              <w:t>寝屋川市</w:t>
            </w:r>
          </w:p>
        </w:tc>
        <w:tc>
          <w:tcPr>
            <w:tcW w:w="2163" w:type="dxa"/>
            <w:tcBorders>
              <w:top w:val="single" w:sz="4" w:space="0" w:color="auto"/>
              <w:left w:val="single" w:sz="4" w:space="0" w:color="auto"/>
              <w:bottom w:val="single" w:sz="4" w:space="0" w:color="auto"/>
              <w:right w:val="single" w:sz="4" w:space="0" w:color="auto"/>
            </w:tcBorders>
            <w:vAlign w:val="center"/>
          </w:tcPr>
          <w:p w14:paraId="39EF7E1F" w14:textId="77777777" w:rsidR="00060BDC" w:rsidRPr="00060BDC" w:rsidRDefault="00060BDC" w:rsidP="00CE48DD">
            <w:pPr>
              <w:snapToGrid w:val="0"/>
              <w:spacing w:line="280" w:lineRule="exact"/>
              <w:jc w:val="center"/>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指定の効力の全部</w:t>
            </w:r>
          </w:p>
          <w:p w14:paraId="33C63238" w14:textId="77777777" w:rsidR="00060BDC" w:rsidRPr="00060BDC" w:rsidRDefault="00060BDC" w:rsidP="00CE48DD">
            <w:pPr>
              <w:snapToGrid w:val="0"/>
              <w:spacing w:line="280" w:lineRule="exact"/>
              <w:jc w:val="center"/>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停止３カ月</w:t>
            </w:r>
          </w:p>
          <w:p w14:paraId="558168B5" w14:textId="77777777" w:rsidR="00060BDC" w:rsidRPr="00060BDC" w:rsidRDefault="00060BDC" w:rsidP="00CE48DD">
            <w:pPr>
              <w:snapToGrid w:val="0"/>
              <w:spacing w:line="280" w:lineRule="exact"/>
              <w:jc w:val="center"/>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（R5.3.31～R5.6.29）</w:t>
            </w:r>
          </w:p>
        </w:tc>
        <w:tc>
          <w:tcPr>
            <w:tcW w:w="1522" w:type="dxa"/>
            <w:tcBorders>
              <w:top w:val="single" w:sz="4" w:space="0" w:color="auto"/>
              <w:left w:val="single" w:sz="4" w:space="0" w:color="auto"/>
              <w:bottom w:val="single" w:sz="4" w:space="0" w:color="auto"/>
              <w:right w:val="single" w:sz="4" w:space="0" w:color="auto"/>
            </w:tcBorders>
            <w:vAlign w:val="center"/>
          </w:tcPr>
          <w:p w14:paraId="609AC3D7" w14:textId="77777777" w:rsidR="00060BDC" w:rsidRPr="00060BDC" w:rsidRDefault="00060BDC" w:rsidP="00CE48DD">
            <w:pPr>
              <w:snapToGrid w:val="0"/>
              <w:spacing w:line="300" w:lineRule="exact"/>
              <w:jc w:val="center"/>
              <w:rPr>
                <w:rFonts w:ascii="ＭＳ ゴシック" w:eastAsia="ＭＳ ゴシック"/>
                <w:sz w:val="22"/>
                <w:szCs w:val="22"/>
              </w:rPr>
            </w:pPr>
            <w:r w:rsidRPr="00060BDC">
              <w:rPr>
                <w:rFonts w:ascii="ＭＳ ゴシック" w:eastAsia="ＭＳ ゴシック" w:hint="eastAsia"/>
                <w:sz w:val="22"/>
                <w:szCs w:val="22"/>
              </w:rPr>
              <w:t>訪問看護</w:t>
            </w:r>
          </w:p>
        </w:tc>
        <w:tc>
          <w:tcPr>
            <w:tcW w:w="7088" w:type="dxa"/>
            <w:tcBorders>
              <w:top w:val="single" w:sz="4" w:space="0" w:color="auto"/>
              <w:left w:val="single" w:sz="4" w:space="0" w:color="auto"/>
              <w:bottom w:val="single" w:sz="4" w:space="0" w:color="auto"/>
              <w:right w:val="single" w:sz="4" w:space="0" w:color="auto"/>
            </w:tcBorders>
            <w:vAlign w:val="center"/>
          </w:tcPr>
          <w:p w14:paraId="2C57F203" w14:textId="77777777" w:rsidR="00060BDC" w:rsidRPr="00060BDC" w:rsidRDefault="00060BDC" w:rsidP="00060BDC">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・高齢者虐待の事実（つなぎ服を着用させることによる身体拘束）があった。</w:t>
            </w:r>
          </w:p>
          <w:p w14:paraId="44EC2DF0" w14:textId="77777777" w:rsidR="00060BDC" w:rsidRPr="00060BDC" w:rsidRDefault="00060BDC" w:rsidP="00060BDC">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高齢者虐待の事実（暖房がある室内であっても、寒さが厳しい時期に自力では起き上がることができない高齢者に掛布団をかけ床に放置した、及び緊急時への対応の検討がなされておらず、応援体制も構築されていなかった。）があった。</w:t>
            </w:r>
          </w:p>
        </w:tc>
        <w:tc>
          <w:tcPr>
            <w:tcW w:w="1755" w:type="dxa"/>
            <w:tcBorders>
              <w:top w:val="single" w:sz="4" w:space="0" w:color="auto"/>
              <w:left w:val="single" w:sz="4" w:space="0" w:color="auto"/>
              <w:bottom w:val="single" w:sz="4" w:space="0" w:color="auto"/>
              <w:right w:val="single" w:sz="4" w:space="0" w:color="auto"/>
            </w:tcBorders>
            <w:vAlign w:val="center"/>
          </w:tcPr>
          <w:p w14:paraId="33AB29A7" w14:textId="77777777" w:rsidR="00060BDC" w:rsidRPr="00060BDC" w:rsidRDefault="00060BDC" w:rsidP="00CE48DD">
            <w:pPr>
              <w:snapToGrid w:val="0"/>
              <w:spacing w:line="300" w:lineRule="exac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第77条第１項第５号</w:t>
            </w:r>
          </w:p>
        </w:tc>
        <w:tc>
          <w:tcPr>
            <w:tcW w:w="1655" w:type="dxa"/>
            <w:tcBorders>
              <w:top w:val="single" w:sz="4" w:space="0" w:color="auto"/>
              <w:left w:val="single" w:sz="4" w:space="0" w:color="auto"/>
              <w:bottom w:val="single" w:sz="4" w:space="0" w:color="auto"/>
              <w:right w:val="single" w:sz="4" w:space="0" w:color="auto"/>
            </w:tcBorders>
            <w:vAlign w:val="center"/>
          </w:tcPr>
          <w:p w14:paraId="4869C0DC" w14:textId="77777777" w:rsidR="00060BDC" w:rsidRPr="00060BDC" w:rsidRDefault="00060BDC" w:rsidP="00CE48DD">
            <w:pPr>
              <w:snapToGrid w:val="0"/>
              <w:spacing w:line="300" w:lineRule="exact"/>
              <w:jc w:val="left"/>
              <w:rPr>
                <w:rFonts w:ascii="ＭＳ ゴシック" w:eastAsia="ＭＳ ゴシック" w:hAnsi="ＭＳ ゴシック"/>
                <w:sz w:val="22"/>
                <w:szCs w:val="22"/>
              </w:rPr>
            </w:pPr>
            <w:r w:rsidRPr="00060BDC">
              <w:rPr>
                <w:rFonts w:ascii="ＭＳ ゴシック" w:eastAsia="ＭＳ ゴシック" w:hAnsi="ＭＳ ゴシック" w:hint="eastAsia"/>
                <w:sz w:val="22"/>
                <w:szCs w:val="22"/>
              </w:rPr>
              <w:t>なし</w:t>
            </w:r>
          </w:p>
        </w:tc>
      </w:tr>
      <w:tr w:rsidR="00B348A3" w:rsidRPr="00B1302F" w14:paraId="5AA577D4" w14:textId="77777777" w:rsidTr="00B348A3">
        <w:trPr>
          <w:trHeight w:val="1701"/>
        </w:trPr>
        <w:tc>
          <w:tcPr>
            <w:tcW w:w="1314" w:type="dxa"/>
            <w:tcBorders>
              <w:top w:val="single" w:sz="4" w:space="0" w:color="auto"/>
              <w:left w:val="single" w:sz="4" w:space="0" w:color="auto"/>
              <w:bottom w:val="single" w:sz="4" w:space="0" w:color="auto"/>
              <w:right w:val="single" w:sz="4" w:space="0" w:color="auto"/>
            </w:tcBorders>
            <w:vAlign w:val="center"/>
          </w:tcPr>
          <w:p w14:paraId="49E3351E" w14:textId="77777777" w:rsidR="00B348A3" w:rsidRPr="00B1302F" w:rsidRDefault="00B348A3" w:rsidP="00B348A3">
            <w:pPr>
              <w:snapToGrid w:val="0"/>
              <w:spacing w:line="600" w:lineRule="exact"/>
              <w:rPr>
                <w:rFonts w:ascii="ＭＳ ゴシック" w:eastAsia="ＭＳ ゴシック" w:hAnsi="ＭＳ ゴシック"/>
                <w:sz w:val="22"/>
              </w:rPr>
            </w:pPr>
            <w:r>
              <w:rPr>
                <w:rFonts w:ascii="ＭＳ ゴシック" w:eastAsia="ＭＳ ゴシック" w:hAnsi="ＭＳ ゴシック" w:hint="eastAsia"/>
                <w:sz w:val="22"/>
              </w:rPr>
              <w:t>八尾市</w:t>
            </w:r>
          </w:p>
        </w:tc>
        <w:tc>
          <w:tcPr>
            <w:tcW w:w="2163" w:type="dxa"/>
            <w:tcBorders>
              <w:top w:val="single" w:sz="4" w:space="0" w:color="auto"/>
              <w:left w:val="single" w:sz="4" w:space="0" w:color="auto"/>
              <w:bottom w:val="single" w:sz="4" w:space="0" w:color="auto"/>
              <w:right w:val="single" w:sz="4" w:space="0" w:color="auto"/>
            </w:tcBorders>
            <w:vAlign w:val="center"/>
          </w:tcPr>
          <w:p w14:paraId="2C798AE7" w14:textId="2D4AE6C4" w:rsidR="00B348A3" w:rsidRPr="0080224D" w:rsidRDefault="00B348A3" w:rsidP="00B348A3">
            <w:pPr>
              <w:snapToGrid w:val="0"/>
              <w:spacing w:line="280" w:lineRule="exact"/>
              <w:jc w:val="center"/>
              <w:rPr>
                <w:rFonts w:ascii="ＭＳ ゴシック" w:eastAsia="ＭＳ ゴシック" w:hAnsi="ＭＳ ゴシック"/>
                <w:sz w:val="22"/>
                <w:szCs w:val="22"/>
              </w:rPr>
            </w:pPr>
            <w:r w:rsidRPr="0080224D">
              <w:rPr>
                <w:rFonts w:ascii="ＭＳ ゴシック" w:eastAsia="ＭＳ ゴシック" w:hAnsi="ＭＳ ゴシック" w:hint="eastAsia"/>
                <w:sz w:val="22"/>
                <w:szCs w:val="22"/>
              </w:rPr>
              <w:t>指定の効力の</w:t>
            </w:r>
            <w:r>
              <w:rPr>
                <w:rFonts w:ascii="ＭＳ ゴシック" w:eastAsia="ＭＳ ゴシック" w:hAnsi="ＭＳ ゴシック" w:hint="eastAsia"/>
                <w:sz w:val="22"/>
                <w:szCs w:val="22"/>
              </w:rPr>
              <w:t>全部停止３</w:t>
            </w:r>
            <w:r w:rsidRPr="0080224D">
              <w:rPr>
                <w:rFonts w:ascii="ＭＳ ゴシック" w:eastAsia="ＭＳ ゴシック" w:hAnsi="ＭＳ ゴシック" w:hint="eastAsia"/>
                <w:sz w:val="22"/>
                <w:szCs w:val="22"/>
              </w:rPr>
              <w:t>か月</w:t>
            </w:r>
          </w:p>
          <w:p w14:paraId="4DD292F0" w14:textId="77777777" w:rsidR="00B348A3" w:rsidRPr="00B348A3" w:rsidRDefault="00B348A3" w:rsidP="00CE48DD">
            <w:pPr>
              <w:snapToGrid w:val="0"/>
              <w:spacing w:line="28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(R5</w:t>
            </w:r>
            <w:r w:rsidRPr="0080224D">
              <w:rPr>
                <w:rFonts w:ascii="ＭＳ ゴシック" w:eastAsia="ＭＳ ゴシック" w:hAnsi="ＭＳ ゴシック" w:hint="eastAsia"/>
                <w:sz w:val="22"/>
                <w:szCs w:val="22"/>
              </w:rPr>
              <w:t>.</w:t>
            </w:r>
            <w:r>
              <w:rPr>
                <w:rFonts w:ascii="ＭＳ ゴシック" w:eastAsia="ＭＳ ゴシック" w:hAnsi="ＭＳ ゴシック" w:hint="eastAsia"/>
                <w:sz w:val="22"/>
                <w:szCs w:val="22"/>
              </w:rPr>
              <w:t>9</w:t>
            </w:r>
            <w:r w:rsidRPr="0080224D">
              <w:rPr>
                <w:rFonts w:ascii="ＭＳ ゴシック" w:eastAsia="ＭＳ ゴシック" w:hAnsi="ＭＳ ゴシック" w:hint="eastAsia"/>
                <w:sz w:val="22"/>
                <w:szCs w:val="22"/>
              </w:rPr>
              <w:t>.1～</w:t>
            </w:r>
            <w:r>
              <w:rPr>
                <w:rFonts w:ascii="ＭＳ ゴシック" w:eastAsia="ＭＳ ゴシック" w:hAnsi="ＭＳ ゴシック" w:hint="eastAsia"/>
                <w:sz w:val="22"/>
                <w:szCs w:val="22"/>
              </w:rPr>
              <w:t>11</w:t>
            </w:r>
            <w:r w:rsidRPr="0080224D">
              <w:rPr>
                <w:rFonts w:ascii="ＭＳ ゴシック" w:eastAsia="ＭＳ ゴシック" w:hAnsi="ＭＳ ゴシック" w:hint="eastAsia"/>
                <w:sz w:val="22"/>
                <w:szCs w:val="22"/>
              </w:rPr>
              <w:t>.30)</w:t>
            </w:r>
          </w:p>
        </w:tc>
        <w:tc>
          <w:tcPr>
            <w:tcW w:w="1522" w:type="dxa"/>
            <w:tcBorders>
              <w:top w:val="single" w:sz="4" w:space="0" w:color="auto"/>
              <w:left w:val="single" w:sz="4" w:space="0" w:color="auto"/>
              <w:bottom w:val="single" w:sz="4" w:space="0" w:color="auto"/>
              <w:right w:val="single" w:sz="4" w:space="0" w:color="auto"/>
            </w:tcBorders>
            <w:vAlign w:val="center"/>
          </w:tcPr>
          <w:p w14:paraId="225BE4EB" w14:textId="77777777" w:rsidR="00B348A3" w:rsidRPr="00B348A3" w:rsidRDefault="00B348A3" w:rsidP="00CE48DD">
            <w:pPr>
              <w:snapToGrid w:val="0"/>
              <w:spacing w:line="300" w:lineRule="exact"/>
              <w:jc w:val="center"/>
              <w:rPr>
                <w:rFonts w:ascii="ＭＳ ゴシック" w:eastAsia="ＭＳ ゴシック"/>
                <w:sz w:val="22"/>
                <w:szCs w:val="22"/>
              </w:rPr>
            </w:pPr>
            <w:r w:rsidRPr="00B348A3">
              <w:rPr>
                <w:rFonts w:ascii="ＭＳ ゴシック" w:eastAsia="ＭＳ ゴシック" w:hint="eastAsia"/>
                <w:sz w:val="22"/>
                <w:szCs w:val="22"/>
              </w:rPr>
              <w:t>訪問介護</w:t>
            </w:r>
          </w:p>
        </w:tc>
        <w:tc>
          <w:tcPr>
            <w:tcW w:w="7088" w:type="dxa"/>
            <w:tcBorders>
              <w:top w:val="single" w:sz="4" w:space="0" w:color="auto"/>
              <w:left w:val="single" w:sz="4" w:space="0" w:color="auto"/>
              <w:bottom w:val="single" w:sz="4" w:space="0" w:color="auto"/>
              <w:right w:val="single" w:sz="4" w:space="0" w:color="auto"/>
            </w:tcBorders>
            <w:vAlign w:val="center"/>
          </w:tcPr>
          <w:p w14:paraId="3A69DC25" w14:textId="77777777" w:rsidR="00B348A3" w:rsidRPr="00B348A3" w:rsidRDefault="00B348A3" w:rsidP="00CE48DD">
            <w:pPr>
              <w:snapToGrid w:val="0"/>
              <w:spacing w:line="300" w:lineRule="exact"/>
              <w:rPr>
                <w:rFonts w:ascii="ＭＳ ゴシック" w:eastAsia="ＭＳ ゴシック" w:hAnsi="ＭＳ ゴシック"/>
                <w:sz w:val="22"/>
                <w:szCs w:val="22"/>
              </w:rPr>
            </w:pPr>
            <w:r w:rsidRPr="00B348A3">
              <w:rPr>
                <w:rFonts w:ascii="ＭＳ ゴシック" w:eastAsia="ＭＳ ゴシック" w:hAnsi="ＭＳ ゴシック" w:hint="eastAsia"/>
                <w:sz w:val="22"/>
                <w:szCs w:val="22"/>
              </w:rPr>
              <w:t>①サービス提供責任者（管理者兼務）が、訪問介護員の業務の実施状況の把握等を怠り、勤務実態のない訪問介護員の記名によるサービス提供記録に基づき、居宅介護サービス費を不正に請求し受領した。</w:t>
            </w:r>
          </w:p>
          <w:p w14:paraId="0A2F49F1" w14:textId="77777777" w:rsidR="00B348A3" w:rsidRPr="00B1302F" w:rsidRDefault="00B348A3" w:rsidP="00CE48DD">
            <w:pPr>
              <w:snapToGrid w:val="0"/>
              <w:spacing w:line="300" w:lineRule="exact"/>
              <w:rPr>
                <w:rFonts w:ascii="ＭＳ ゴシック" w:eastAsia="ＭＳ ゴシック" w:hAnsi="ＭＳ ゴシック"/>
                <w:sz w:val="22"/>
                <w:szCs w:val="22"/>
              </w:rPr>
            </w:pPr>
            <w:r w:rsidRPr="00B348A3">
              <w:rPr>
                <w:rFonts w:ascii="ＭＳ ゴシック" w:eastAsia="ＭＳ ゴシック" w:hAnsi="ＭＳ ゴシック" w:hint="eastAsia"/>
                <w:sz w:val="22"/>
                <w:szCs w:val="22"/>
              </w:rPr>
              <w:t>②１人の訪問介護員が、同日同時間帯に複数の利用者にサービス提供した記録があり、誰が、いつサービスに入ったか不明でありながら、介護給付費を不正に請求し受領した。</w:t>
            </w:r>
          </w:p>
        </w:tc>
        <w:tc>
          <w:tcPr>
            <w:tcW w:w="1755" w:type="dxa"/>
            <w:tcBorders>
              <w:top w:val="single" w:sz="4" w:space="0" w:color="auto"/>
              <w:left w:val="single" w:sz="4" w:space="0" w:color="auto"/>
              <w:bottom w:val="single" w:sz="4" w:space="0" w:color="auto"/>
              <w:right w:val="single" w:sz="4" w:space="0" w:color="auto"/>
            </w:tcBorders>
            <w:vAlign w:val="center"/>
          </w:tcPr>
          <w:p w14:paraId="53345580" w14:textId="77777777" w:rsidR="00B348A3" w:rsidRPr="00B1302F" w:rsidRDefault="00B348A3" w:rsidP="00CE48DD">
            <w:pPr>
              <w:snapToGrid w:val="0"/>
              <w:spacing w:line="300" w:lineRule="exact"/>
              <w:rPr>
                <w:rFonts w:ascii="ＭＳ ゴシック" w:eastAsia="ＭＳ ゴシック" w:hAnsi="ＭＳ ゴシック"/>
                <w:sz w:val="22"/>
                <w:szCs w:val="22"/>
              </w:rPr>
            </w:pPr>
            <w:r w:rsidRPr="0080224D">
              <w:rPr>
                <w:rFonts w:ascii="ＭＳ ゴシック" w:eastAsia="ＭＳ ゴシック" w:hAnsi="ＭＳ ゴシック" w:hint="eastAsia"/>
                <w:sz w:val="22"/>
                <w:szCs w:val="22"/>
              </w:rPr>
              <w:t>第77条第１項第６号</w:t>
            </w:r>
          </w:p>
        </w:tc>
        <w:tc>
          <w:tcPr>
            <w:tcW w:w="1655" w:type="dxa"/>
            <w:tcBorders>
              <w:top w:val="single" w:sz="4" w:space="0" w:color="auto"/>
              <w:left w:val="single" w:sz="4" w:space="0" w:color="auto"/>
              <w:bottom w:val="single" w:sz="4" w:space="0" w:color="auto"/>
              <w:right w:val="single" w:sz="4" w:space="0" w:color="auto"/>
            </w:tcBorders>
            <w:vAlign w:val="center"/>
          </w:tcPr>
          <w:p w14:paraId="19C0FD1F" w14:textId="77777777" w:rsidR="00B348A3" w:rsidRDefault="00B348A3" w:rsidP="00B348A3">
            <w:pPr>
              <w:snapToGrid w:val="0"/>
              <w:spacing w:line="3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不正請求に係る返還額</w:t>
            </w:r>
          </w:p>
          <w:p w14:paraId="1BBB5E23" w14:textId="77777777" w:rsidR="00B348A3" w:rsidRDefault="00B348A3" w:rsidP="00B348A3">
            <w:pPr>
              <w:snapToGrid w:val="0"/>
              <w:spacing w:line="3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795,781円</w:t>
            </w:r>
          </w:p>
          <w:p w14:paraId="7E173050" w14:textId="77777777" w:rsidR="00B348A3" w:rsidRPr="00B1302F" w:rsidRDefault="00B348A3" w:rsidP="00B348A3">
            <w:pPr>
              <w:snapToGrid w:val="0"/>
              <w:spacing w:line="300" w:lineRule="exact"/>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（加算金を含む。）</w:t>
            </w:r>
          </w:p>
        </w:tc>
      </w:tr>
      <w:tr w:rsidR="00CD51F8" w:rsidRPr="00084625" w14:paraId="3F802F3B" w14:textId="77777777" w:rsidTr="00CD51F8">
        <w:trPr>
          <w:trHeight w:val="1701"/>
        </w:trPr>
        <w:tc>
          <w:tcPr>
            <w:tcW w:w="1314" w:type="dxa"/>
            <w:tcBorders>
              <w:top w:val="single" w:sz="4" w:space="0" w:color="auto"/>
              <w:left w:val="single" w:sz="4" w:space="0" w:color="auto"/>
              <w:bottom w:val="single" w:sz="4" w:space="0" w:color="auto"/>
              <w:right w:val="single" w:sz="4" w:space="0" w:color="auto"/>
            </w:tcBorders>
            <w:vAlign w:val="center"/>
          </w:tcPr>
          <w:p w14:paraId="64F39BF5" w14:textId="77777777" w:rsidR="00CD51F8" w:rsidRDefault="00CD51F8" w:rsidP="00CD51F8">
            <w:pPr>
              <w:snapToGrid w:val="0"/>
              <w:spacing w:line="600" w:lineRule="exact"/>
              <w:rPr>
                <w:rFonts w:ascii="ＭＳ ゴシック" w:eastAsia="ＭＳ ゴシック" w:hAnsi="ＭＳ ゴシック"/>
                <w:sz w:val="22"/>
              </w:rPr>
            </w:pPr>
          </w:p>
          <w:p w14:paraId="70B304EE" w14:textId="77777777" w:rsidR="00CD51F8" w:rsidRPr="00B1302F" w:rsidRDefault="00CD51F8" w:rsidP="00CD51F8">
            <w:pPr>
              <w:snapToGrid w:val="0"/>
              <w:spacing w:line="600" w:lineRule="exact"/>
              <w:rPr>
                <w:rFonts w:ascii="ＭＳ ゴシック" w:eastAsia="ＭＳ ゴシック" w:hAnsi="ＭＳ ゴシック"/>
                <w:sz w:val="22"/>
              </w:rPr>
            </w:pPr>
            <w:r>
              <w:rPr>
                <w:rFonts w:ascii="ＭＳ ゴシック" w:eastAsia="ＭＳ ゴシック" w:hAnsi="ＭＳ ゴシック" w:hint="eastAsia"/>
                <w:sz w:val="22"/>
              </w:rPr>
              <w:t>茨木市</w:t>
            </w:r>
          </w:p>
        </w:tc>
        <w:tc>
          <w:tcPr>
            <w:tcW w:w="2163" w:type="dxa"/>
            <w:tcBorders>
              <w:top w:val="single" w:sz="4" w:space="0" w:color="auto"/>
              <w:left w:val="single" w:sz="4" w:space="0" w:color="auto"/>
              <w:bottom w:val="single" w:sz="4" w:space="0" w:color="auto"/>
              <w:right w:val="single" w:sz="4" w:space="0" w:color="auto"/>
            </w:tcBorders>
            <w:vAlign w:val="center"/>
          </w:tcPr>
          <w:p w14:paraId="1ED11320" w14:textId="77777777" w:rsidR="00CD51F8" w:rsidRDefault="00CD51F8" w:rsidP="00CE48DD">
            <w:pPr>
              <w:snapToGrid w:val="0"/>
              <w:spacing w:line="28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指定の取消し</w:t>
            </w:r>
          </w:p>
          <w:p w14:paraId="55D7856B" w14:textId="77777777" w:rsidR="00CD51F8" w:rsidRPr="0080224D" w:rsidRDefault="00CD51F8" w:rsidP="00CE48DD">
            <w:pPr>
              <w:snapToGrid w:val="0"/>
              <w:spacing w:line="280" w:lineRule="exact"/>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（R5.3.31）</w:t>
            </w:r>
          </w:p>
        </w:tc>
        <w:tc>
          <w:tcPr>
            <w:tcW w:w="1522" w:type="dxa"/>
            <w:tcBorders>
              <w:top w:val="single" w:sz="4" w:space="0" w:color="auto"/>
              <w:left w:val="single" w:sz="4" w:space="0" w:color="auto"/>
              <w:bottom w:val="single" w:sz="4" w:space="0" w:color="auto"/>
              <w:right w:val="single" w:sz="4" w:space="0" w:color="auto"/>
            </w:tcBorders>
            <w:vAlign w:val="center"/>
          </w:tcPr>
          <w:p w14:paraId="48264F0F" w14:textId="77777777" w:rsidR="00CD51F8" w:rsidRDefault="00CD51F8" w:rsidP="00CE48DD">
            <w:pPr>
              <w:snapToGrid w:val="0"/>
              <w:spacing w:line="300" w:lineRule="exact"/>
              <w:jc w:val="center"/>
              <w:rPr>
                <w:rFonts w:ascii="ＭＳ ゴシック" w:eastAsia="ＭＳ ゴシック"/>
                <w:sz w:val="22"/>
                <w:szCs w:val="22"/>
              </w:rPr>
            </w:pPr>
            <w:r>
              <w:rPr>
                <w:rFonts w:ascii="ＭＳ ゴシック" w:eastAsia="ＭＳ ゴシック" w:hint="eastAsia"/>
                <w:sz w:val="22"/>
                <w:szCs w:val="22"/>
              </w:rPr>
              <w:t>訪問介護</w:t>
            </w:r>
          </w:p>
          <w:p w14:paraId="00B3CF97" w14:textId="77777777" w:rsidR="00CD51F8" w:rsidRPr="0080224D" w:rsidRDefault="00CD51F8" w:rsidP="00CE48DD">
            <w:pPr>
              <w:snapToGrid w:val="0"/>
              <w:spacing w:line="300" w:lineRule="exact"/>
              <w:jc w:val="center"/>
              <w:rPr>
                <w:rFonts w:ascii="ＭＳ ゴシック" w:eastAsia="ＭＳ ゴシック"/>
                <w:sz w:val="22"/>
                <w:szCs w:val="22"/>
              </w:rPr>
            </w:pPr>
            <w:r>
              <w:rPr>
                <w:rFonts w:ascii="ＭＳ ゴシック" w:eastAsia="ＭＳ ゴシック" w:hint="eastAsia"/>
                <w:sz w:val="22"/>
                <w:szCs w:val="22"/>
              </w:rPr>
              <w:t>（第１号事業含む）</w:t>
            </w:r>
          </w:p>
        </w:tc>
        <w:tc>
          <w:tcPr>
            <w:tcW w:w="7088" w:type="dxa"/>
            <w:tcBorders>
              <w:top w:val="single" w:sz="4" w:space="0" w:color="auto"/>
              <w:left w:val="single" w:sz="4" w:space="0" w:color="auto"/>
              <w:bottom w:val="single" w:sz="4" w:space="0" w:color="auto"/>
              <w:right w:val="single" w:sz="4" w:space="0" w:color="auto"/>
            </w:tcBorders>
            <w:vAlign w:val="center"/>
          </w:tcPr>
          <w:p w14:paraId="0D2F7EDE" w14:textId="77777777" w:rsidR="00CD51F8" w:rsidRPr="000D25E5" w:rsidRDefault="00CD51F8" w:rsidP="00CD51F8">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・事業所の開設当初（平成２８年４月）から平成２８年１２月まで、及び平成２９年７月から令和４年４月まで</w:t>
            </w:r>
            <w:r w:rsidRPr="000D25E5">
              <w:rPr>
                <w:rFonts w:ascii="ＭＳ ゴシック" w:eastAsia="ＭＳ ゴシック" w:hAnsi="ＭＳ ゴシック" w:hint="eastAsia"/>
                <w:sz w:val="22"/>
                <w:szCs w:val="22"/>
              </w:rPr>
              <w:t>の間、管理者及びサービス提供責任者を事業所に配置していなかった。</w:t>
            </w:r>
          </w:p>
          <w:p w14:paraId="7222C82A" w14:textId="77777777" w:rsidR="00CD51F8" w:rsidRDefault="00CD51F8" w:rsidP="00CD51F8">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0D25E5">
              <w:rPr>
                <w:rFonts w:ascii="ＭＳ ゴシック" w:eastAsia="ＭＳ ゴシック" w:hAnsi="ＭＳ ゴシック" w:hint="eastAsia"/>
                <w:sz w:val="22"/>
                <w:szCs w:val="22"/>
              </w:rPr>
              <w:t>初回加算において、複数名の利用者について、既に退職しているサービス提供責任者の氏名をサービス提供記録に記載し、介護給付費を不正に請求・受領した。</w:t>
            </w:r>
          </w:p>
          <w:p w14:paraId="3B65DD78" w14:textId="77777777" w:rsidR="00CD51F8" w:rsidRPr="000D25E5" w:rsidRDefault="00CD51F8" w:rsidP="00CD51F8">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0D25E5">
              <w:rPr>
                <w:rFonts w:ascii="ＭＳ ゴシック" w:eastAsia="ＭＳ ゴシック" w:hAnsi="ＭＳ ゴシック" w:hint="eastAsia"/>
                <w:sz w:val="22"/>
                <w:szCs w:val="22"/>
              </w:rPr>
              <w:t>監査期間中、従業者の実際の給与の支払実績と異なる給料</w:t>
            </w:r>
            <w:r>
              <w:rPr>
                <w:rFonts w:ascii="ＭＳ ゴシック" w:eastAsia="ＭＳ ゴシック" w:hAnsi="ＭＳ ゴシック" w:hint="eastAsia"/>
                <w:sz w:val="22"/>
                <w:szCs w:val="22"/>
              </w:rPr>
              <w:t>支払明細書</w:t>
            </w:r>
            <w:r w:rsidRPr="000D25E5">
              <w:rPr>
                <w:rFonts w:ascii="ＭＳ ゴシック" w:eastAsia="ＭＳ ゴシック" w:hAnsi="ＭＳ ゴシック" w:hint="eastAsia"/>
                <w:sz w:val="22"/>
                <w:szCs w:val="22"/>
              </w:rPr>
              <w:t>（控）を法人代表者自ら作成するなどの虚偽の報告を行った。</w:t>
            </w:r>
          </w:p>
          <w:p w14:paraId="4DEE1D88" w14:textId="77777777" w:rsidR="00CD51F8" w:rsidRPr="000D25E5" w:rsidRDefault="00CD51F8" w:rsidP="00CD51F8">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0D25E5">
              <w:rPr>
                <w:rFonts w:ascii="ＭＳ ゴシック" w:eastAsia="ＭＳ ゴシック" w:hAnsi="ＭＳ ゴシック" w:hint="eastAsia"/>
                <w:sz w:val="22"/>
                <w:szCs w:val="22"/>
              </w:rPr>
              <w:t>法人代表者である管理者兼サービス提供責任者に対し、監査に係る帳簿書類の提出及び事業所への立入りを求める文書を手交する際、文書の受取り及び事業所への立入り等を拒否した。</w:t>
            </w:r>
            <w:bookmarkStart w:id="0" w:name="_GoBack"/>
            <w:bookmarkEnd w:id="0"/>
          </w:p>
          <w:p w14:paraId="42EFDB8C" w14:textId="77777777" w:rsidR="00CD51F8" w:rsidRDefault="00CD51F8" w:rsidP="00CD51F8">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Pr="000D25E5">
              <w:rPr>
                <w:rFonts w:ascii="ＭＳ ゴシック" w:eastAsia="ＭＳ ゴシック" w:hAnsi="ＭＳ ゴシック" w:hint="eastAsia"/>
                <w:sz w:val="22"/>
                <w:szCs w:val="22"/>
              </w:rPr>
              <w:t>指定申請時に、勤務予定のない者を管理者兼サービス提供責任者として申請書類に記載し、虚偽の申請を行い、不正な手段により指定を受けた。</w:t>
            </w:r>
          </w:p>
          <w:p w14:paraId="06C66E58" w14:textId="77777777" w:rsidR="00CD51F8" w:rsidRPr="00CD51F8" w:rsidRDefault="00CD51F8" w:rsidP="00CD51F8">
            <w:pPr>
              <w:snapToGrid w:val="0"/>
              <w:spacing w:line="300" w:lineRule="exact"/>
              <w:rPr>
                <w:rFonts w:ascii="ＭＳ ゴシック" w:eastAsia="ＭＳ ゴシック" w:hAnsi="ＭＳ ゴシック"/>
                <w:sz w:val="22"/>
                <w:szCs w:val="22"/>
              </w:rPr>
            </w:pPr>
            <w:r>
              <w:rPr>
                <w:rFonts w:ascii="ＭＳ ゴシック" w:eastAsia="ＭＳ ゴシック" w:hAnsi="ＭＳ ゴシック" w:hint="eastAsia"/>
                <w:sz w:val="22"/>
                <w:szCs w:val="22"/>
              </w:rPr>
              <w:t>・第１号事業（訪問介護相当サービス）と一体的に運営する介護保険法上の訪問介護において、人員基準違反、介護給付費の請求に関する不正、虚偽の報告、虚偽の答弁及び不正の手段による指定が行われた。</w:t>
            </w:r>
          </w:p>
        </w:tc>
        <w:tc>
          <w:tcPr>
            <w:tcW w:w="1755" w:type="dxa"/>
            <w:tcBorders>
              <w:top w:val="single" w:sz="4" w:space="0" w:color="auto"/>
              <w:left w:val="single" w:sz="4" w:space="0" w:color="auto"/>
              <w:bottom w:val="single" w:sz="4" w:space="0" w:color="auto"/>
              <w:right w:val="single" w:sz="4" w:space="0" w:color="auto"/>
            </w:tcBorders>
            <w:vAlign w:val="center"/>
          </w:tcPr>
          <w:p w14:paraId="0583C957" w14:textId="77777777" w:rsidR="00CD51F8" w:rsidRPr="00CD51F8" w:rsidRDefault="00CD51F8" w:rsidP="00CD51F8">
            <w:pPr>
              <w:snapToGrid w:val="0"/>
              <w:spacing w:line="300" w:lineRule="exact"/>
              <w:rPr>
                <w:rFonts w:ascii="ＭＳ ゴシック" w:eastAsia="ＭＳ ゴシック" w:hAnsi="ＭＳ ゴシック"/>
                <w:sz w:val="22"/>
                <w:szCs w:val="22"/>
              </w:rPr>
            </w:pPr>
            <w:r w:rsidRPr="00CD51F8">
              <w:rPr>
                <w:rFonts w:ascii="ＭＳ ゴシック" w:eastAsia="ＭＳ ゴシック" w:hAnsi="ＭＳ ゴシック" w:hint="eastAsia"/>
                <w:sz w:val="22"/>
                <w:szCs w:val="22"/>
              </w:rPr>
              <w:t>法第77条第１項第３号、第６号、第７号、第８号及び第９号</w:t>
            </w:r>
          </w:p>
          <w:p w14:paraId="2BCFB7E4" w14:textId="77777777" w:rsidR="00CD51F8" w:rsidRPr="00084625" w:rsidRDefault="00CD51F8" w:rsidP="00CD51F8">
            <w:pPr>
              <w:snapToGrid w:val="0"/>
              <w:spacing w:line="300" w:lineRule="exact"/>
              <w:rPr>
                <w:rFonts w:ascii="ＭＳ ゴシック" w:eastAsia="ＭＳ ゴシック" w:hAnsi="ＭＳ ゴシック"/>
                <w:sz w:val="22"/>
                <w:szCs w:val="22"/>
              </w:rPr>
            </w:pPr>
            <w:r w:rsidRPr="00CD51F8">
              <w:rPr>
                <w:rFonts w:ascii="ＭＳ ゴシック" w:eastAsia="ＭＳ ゴシック" w:hAnsi="ＭＳ ゴシック" w:hint="eastAsia"/>
                <w:sz w:val="22"/>
                <w:szCs w:val="22"/>
              </w:rPr>
              <w:t>法第115条の45の９第６号</w:t>
            </w:r>
          </w:p>
        </w:tc>
        <w:tc>
          <w:tcPr>
            <w:tcW w:w="1655" w:type="dxa"/>
            <w:tcBorders>
              <w:top w:val="single" w:sz="4" w:space="0" w:color="auto"/>
              <w:left w:val="single" w:sz="4" w:space="0" w:color="auto"/>
              <w:bottom w:val="single" w:sz="4" w:space="0" w:color="auto"/>
              <w:right w:val="single" w:sz="4" w:space="0" w:color="auto"/>
            </w:tcBorders>
            <w:vAlign w:val="center"/>
          </w:tcPr>
          <w:p w14:paraId="5ACE82E3" w14:textId="77777777" w:rsidR="00CD51F8" w:rsidRPr="00084625" w:rsidRDefault="00CD51F8" w:rsidP="00CD51F8">
            <w:pPr>
              <w:snapToGrid w:val="0"/>
              <w:spacing w:line="300" w:lineRule="exact"/>
              <w:jc w:val="left"/>
              <w:rPr>
                <w:rFonts w:ascii="ＭＳ ゴシック" w:eastAsia="ＭＳ ゴシック" w:hAnsi="ＭＳ ゴシック"/>
                <w:sz w:val="22"/>
                <w:szCs w:val="22"/>
              </w:rPr>
            </w:pPr>
            <w:r w:rsidRPr="00CD51F8">
              <w:rPr>
                <w:rFonts w:ascii="ＭＳ ゴシック" w:eastAsia="ＭＳ ゴシック" w:hAnsi="ＭＳ ゴシック" w:hint="eastAsia"/>
                <w:sz w:val="22"/>
                <w:szCs w:val="22"/>
              </w:rPr>
              <w:t>不正請求に係る返還額7</w:t>
            </w:r>
            <w:r w:rsidRPr="00CD51F8">
              <w:rPr>
                <w:rFonts w:ascii="ＭＳ ゴシック" w:eastAsia="ＭＳ ゴシック" w:hAnsi="ＭＳ ゴシック"/>
                <w:sz w:val="22"/>
                <w:szCs w:val="22"/>
              </w:rPr>
              <w:t>276円</w:t>
            </w:r>
            <w:r w:rsidRPr="00CD51F8">
              <w:rPr>
                <w:rFonts w:ascii="ＭＳ ゴシック" w:eastAsia="ＭＳ ゴシック" w:hAnsi="ＭＳ ゴシック" w:hint="eastAsia"/>
                <w:sz w:val="22"/>
                <w:szCs w:val="22"/>
              </w:rPr>
              <w:t>（加算額を含まず。）</w:t>
            </w:r>
          </w:p>
        </w:tc>
      </w:tr>
      <w:tr w:rsidR="00CD51F8" w:rsidRPr="0080224D" w14:paraId="16A43D79" w14:textId="77777777" w:rsidTr="00CD51F8">
        <w:trPr>
          <w:trHeight w:val="1701"/>
        </w:trPr>
        <w:tc>
          <w:tcPr>
            <w:tcW w:w="1314" w:type="dxa"/>
            <w:tcBorders>
              <w:top w:val="single" w:sz="4" w:space="0" w:color="auto"/>
              <w:left w:val="single" w:sz="4" w:space="0" w:color="auto"/>
              <w:bottom w:val="single" w:sz="4" w:space="0" w:color="auto"/>
              <w:right w:val="single" w:sz="4" w:space="0" w:color="auto"/>
            </w:tcBorders>
            <w:vAlign w:val="center"/>
          </w:tcPr>
          <w:p w14:paraId="3BB5CAA9" w14:textId="77777777" w:rsidR="00CD51F8" w:rsidRPr="009E652A" w:rsidRDefault="00CD51F8" w:rsidP="00CD51F8">
            <w:pPr>
              <w:snapToGrid w:val="0"/>
              <w:spacing w:line="600" w:lineRule="exact"/>
              <w:rPr>
                <w:rFonts w:ascii="ＭＳ ゴシック" w:eastAsia="ＭＳ ゴシック" w:hAnsi="ＭＳ ゴシック"/>
                <w:sz w:val="22"/>
              </w:rPr>
            </w:pPr>
            <w:r w:rsidRPr="009E652A">
              <w:rPr>
                <w:rFonts w:ascii="ＭＳ ゴシック" w:eastAsia="ＭＳ ゴシック" w:hAnsi="ＭＳ ゴシック" w:hint="eastAsia"/>
                <w:sz w:val="22"/>
              </w:rPr>
              <w:t>茨木市</w:t>
            </w:r>
          </w:p>
        </w:tc>
        <w:tc>
          <w:tcPr>
            <w:tcW w:w="2163" w:type="dxa"/>
            <w:tcBorders>
              <w:top w:val="single" w:sz="4" w:space="0" w:color="auto"/>
              <w:left w:val="single" w:sz="4" w:space="0" w:color="auto"/>
              <w:bottom w:val="single" w:sz="4" w:space="0" w:color="auto"/>
              <w:right w:val="single" w:sz="4" w:space="0" w:color="auto"/>
            </w:tcBorders>
            <w:vAlign w:val="center"/>
          </w:tcPr>
          <w:p w14:paraId="482C832C" w14:textId="77777777" w:rsidR="00CD51F8" w:rsidRPr="009E652A" w:rsidRDefault="00CD51F8" w:rsidP="00CE48DD">
            <w:pPr>
              <w:snapToGrid w:val="0"/>
              <w:spacing w:line="280" w:lineRule="exact"/>
              <w:jc w:val="center"/>
              <w:rPr>
                <w:rFonts w:ascii="ＭＳ ゴシック" w:eastAsia="ＭＳ ゴシック" w:hAnsi="ＭＳ ゴシック"/>
                <w:sz w:val="22"/>
                <w:szCs w:val="22"/>
              </w:rPr>
            </w:pPr>
            <w:r w:rsidRPr="009E652A">
              <w:rPr>
                <w:rFonts w:ascii="ＭＳ ゴシック" w:eastAsia="ＭＳ ゴシック" w:hAnsi="ＭＳ ゴシック" w:hint="eastAsia"/>
                <w:sz w:val="22"/>
                <w:szCs w:val="22"/>
              </w:rPr>
              <w:t>指定の取消し</w:t>
            </w:r>
          </w:p>
          <w:p w14:paraId="6EB0F74A" w14:textId="77777777" w:rsidR="00CD51F8" w:rsidRPr="009E652A" w:rsidRDefault="00CD51F8" w:rsidP="00CE48DD">
            <w:pPr>
              <w:snapToGrid w:val="0"/>
              <w:spacing w:line="280" w:lineRule="exact"/>
              <w:jc w:val="center"/>
              <w:rPr>
                <w:rFonts w:ascii="ＭＳ ゴシック" w:eastAsia="ＭＳ ゴシック" w:hAnsi="ＭＳ ゴシック"/>
                <w:sz w:val="22"/>
                <w:szCs w:val="22"/>
              </w:rPr>
            </w:pPr>
            <w:r w:rsidRPr="009E652A">
              <w:rPr>
                <w:rFonts w:ascii="ＭＳ ゴシック" w:eastAsia="ＭＳ ゴシック" w:hAnsi="ＭＳ ゴシック" w:hint="eastAsia"/>
                <w:sz w:val="22"/>
                <w:szCs w:val="22"/>
              </w:rPr>
              <w:t>（R</w:t>
            </w:r>
            <w:r w:rsidRPr="009E652A">
              <w:rPr>
                <w:rFonts w:ascii="ＭＳ ゴシック" w:eastAsia="ＭＳ ゴシック" w:hAnsi="ＭＳ ゴシック"/>
                <w:sz w:val="22"/>
                <w:szCs w:val="22"/>
              </w:rPr>
              <w:t>5.12.31</w:t>
            </w:r>
            <w:r w:rsidRPr="009E652A">
              <w:rPr>
                <w:rFonts w:ascii="ＭＳ ゴシック" w:eastAsia="ＭＳ ゴシック" w:hAnsi="ＭＳ ゴシック" w:hint="eastAsia"/>
                <w:sz w:val="22"/>
                <w:szCs w:val="22"/>
              </w:rPr>
              <w:t>）</w:t>
            </w:r>
          </w:p>
        </w:tc>
        <w:tc>
          <w:tcPr>
            <w:tcW w:w="1522" w:type="dxa"/>
            <w:tcBorders>
              <w:top w:val="single" w:sz="4" w:space="0" w:color="auto"/>
              <w:left w:val="single" w:sz="4" w:space="0" w:color="auto"/>
              <w:bottom w:val="single" w:sz="4" w:space="0" w:color="auto"/>
              <w:right w:val="single" w:sz="4" w:space="0" w:color="auto"/>
            </w:tcBorders>
            <w:vAlign w:val="center"/>
          </w:tcPr>
          <w:p w14:paraId="160BB697" w14:textId="77777777" w:rsidR="00CD51F8" w:rsidRPr="009E652A" w:rsidRDefault="00CD51F8" w:rsidP="00CE48DD">
            <w:pPr>
              <w:snapToGrid w:val="0"/>
              <w:spacing w:line="300" w:lineRule="exact"/>
              <w:jc w:val="center"/>
              <w:rPr>
                <w:rFonts w:ascii="ＭＳ ゴシック" w:eastAsia="ＭＳ ゴシック"/>
                <w:sz w:val="22"/>
                <w:szCs w:val="22"/>
              </w:rPr>
            </w:pPr>
            <w:r w:rsidRPr="009E652A">
              <w:rPr>
                <w:rFonts w:ascii="ＭＳ ゴシック" w:eastAsia="ＭＳ ゴシック" w:hint="eastAsia"/>
                <w:sz w:val="22"/>
                <w:szCs w:val="22"/>
              </w:rPr>
              <w:t>訪問介護</w:t>
            </w:r>
          </w:p>
          <w:p w14:paraId="5A687720" w14:textId="77777777" w:rsidR="00CD51F8" w:rsidRPr="009E652A" w:rsidRDefault="00CD51F8" w:rsidP="00CE48DD">
            <w:pPr>
              <w:snapToGrid w:val="0"/>
              <w:spacing w:line="300" w:lineRule="exact"/>
              <w:jc w:val="center"/>
              <w:rPr>
                <w:rFonts w:ascii="ＭＳ ゴシック" w:eastAsia="ＭＳ ゴシック"/>
                <w:sz w:val="22"/>
                <w:szCs w:val="22"/>
              </w:rPr>
            </w:pPr>
            <w:r w:rsidRPr="009E652A">
              <w:rPr>
                <w:rFonts w:ascii="ＭＳ ゴシック" w:eastAsia="ＭＳ ゴシック" w:hint="eastAsia"/>
                <w:sz w:val="22"/>
                <w:szCs w:val="22"/>
              </w:rPr>
              <w:t>（第１号事業含む）</w:t>
            </w:r>
          </w:p>
        </w:tc>
        <w:tc>
          <w:tcPr>
            <w:tcW w:w="7088" w:type="dxa"/>
            <w:tcBorders>
              <w:top w:val="single" w:sz="4" w:space="0" w:color="auto"/>
              <w:left w:val="single" w:sz="4" w:space="0" w:color="auto"/>
              <w:bottom w:val="single" w:sz="4" w:space="0" w:color="auto"/>
              <w:right w:val="single" w:sz="4" w:space="0" w:color="auto"/>
            </w:tcBorders>
            <w:vAlign w:val="center"/>
          </w:tcPr>
          <w:p w14:paraId="74AEF045" w14:textId="77777777" w:rsidR="00CD51F8" w:rsidRPr="009E652A" w:rsidRDefault="00CD51F8" w:rsidP="00CD51F8">
            <w:pPr>
              <w:snapToGrid w:val="0"/>
              <w:spacing w:line="300" w:lineRule="exact"/>
              <w:rPr>
                <w:rFonts w:ascii="ＭＳ ゴシック" w:eastAsia="ＭＳ ゴシック" w:hAnsi="ＭＳ ゴシック"/>
                <w:sz w:val="22"/>
                <w:szCs w:val="22"/>
              </w:rPr>
            </w:pPr>
            <w:r w:rsidRPr="009E652A">
              <w:rPr>
                <w:rFonts w:ascii="ＭＳ ゴシック" w:eastAsia="ＭＳ ゴシック" w:hAnsi="ＭＳ ゴシック" w:hint="eastAsia"/>
                <w:sz w:val="22"/>
                <w:szCs w:val="22"/>
              </w:rPr>
              <w:t>一体的に運営している指定居宅介護・重度訪問介護事業所において、指定取消処分に相当する障害者の日常生活及び社会生活を総合的に支援するための法律に違反する行為が認められた。</w:t>
            </w:r>
          </w:p>
        </w:tc>
        <w:tc>
          <w:tcPr>
            <w:tcW w:w="1755" w:type="dxa"/>
            <w:tcBorders>
              <w:top w:val="single" w:sz="4" w:space="0" w:color="auto"/>
              <w:left w:val="single" w:sz="4" w:space="0" w:color="auto"/>
              <w:bottom w:val="single" w:sz="4" w:space="0" w:color="auto"/>
              <w:right w:val="single" w:sz="4" w:space="0" w:color="auto"/>
            </w:tcBorders>
            <w:vAlign w:val="center"/>
          </w:tcPr>
          <w:p w14:paraId="76448B9D" w14:textId="77777777" w:rsidR="00CD51F8" w:rsidRPr="009E652A" w:rsidRDefault="00CD51F8" w:rsidP="00CE48DD">
            <w:pPr>
              <w:snapToGrid w:val="0"/>
              <w:spacing w:line="300" w:lineRule="exact"/>
              <w:rPr>
                <w:rFonts w:ascii="ＭＳ ゴシック" w:eastAsia="ＭＳ ゴシック" w:hAnsi="ＭＳ ゴシック"/>
                <w:sz w:val="22"/>
                <w:szCs w:val="22"/>
              </w:rPr>
            </w:pPr>
            <w:r w:rsidRPr="009E652A">
              <w:rPr>
                <w:rFonts w:ascii="ＭＳ ゴシック" w:eastAsia="ＭＳ ゴシック" w:hAnsi="ＭＳ ゴシック" w:hint="eastAsia"/>
                <w:sz w:val="22"/>
                <w:szCs w:val="22"/>
              </w:rPr>
              <w:t>法第</w:t>
            </w:r>
            <w:r w:rsidRPr="009E652A">
              <w:rPr>
                <w:rFonts w:ascii="ＭＳ ゴシック" w:eastAsia="ＭＳ ゴシック" w:hAnsi="ＭＳ ゴシック"/>
                <w:sz w:val="22"/>
                <w:szCs w:val="22"/>
              </w:rPr>
              <w:t>77</w:t>
            </w:r>
            <w:r w:rsidRPr="009E652A">
              <w:rPr>
                <w:rFonts w:ascii="ＭＳ ゴシック" w:eastAsia="ＭＳ ゴシック" w:hAnsi="ＭＳ ゴシック" w:hint="eastAsia"/>
                <w:sz w:val="22"/>
                <w:szCs w:val="22"/>
              </w:rPr>
              <w:t>条第１項第</w:t>
            </w:r>
            <w:r w:rsidRPr="009E652A">
              <w:rPr>
                <w:rFonts w:ascii="ＭＳ ゴシック" w:eastAsia="ＭＳ ゴシック" w:hAnsi="ＭＳ ゴシック"/>
                <w:sz w:val="22"/>
                <w:szCs w:val="22"/>
              </w:rPr>
              <w:t>10</w:t>
            </w:r>
            <w:r w:rsidRPr="009E652A">
              <w:rPr>
                <w:rFonts w:ascii="ＭＳ ゴシック" w:eastAsia="ＭＳ ゴシック" w:hAnsi="ＭＳ ゴシック" w:hint="eastAsia"/>
                <w:sz w:val="22"/>
                <w:szCs w:val="22"/>
              </w:rPr>
              <w:t>号</w:t>
            </w:r>
          </w:p>
          <w:p w14:paraId="3EACEC50" w14:textId="77777777" w:rsidR="00CD51F8" w:rsidRPr="009E652A" w:rsidRDefault="00CD51F8" w:rsidP="00CD51F8">
            <w:pPr>
              <w:snapToGrid w:val="0"/>
              <w:spacing w:line="300" w:lineRule="exact"/>
              <w:rPr>
                <w:rFonts w:ascii="ＭＳ ゴシック" w:eastAsia="ＭＳ ゴシック" w:hAnsi="ＭＳ ゴシック"/>
                <w:sz w:val="22"/>
                <w:szCs w:val="22"/>
              </w:rPr>
            </w:pPr>
            <w:r w:rsidRPr="009E652A">
              <w:rPr>
                <w:rFonts w:ascii="ＭＳ ゴシック" w:eastAsia="ＭＳ ゴシック" w:hAnsi="ＭＳ ゴシック" w:hint="eastAsia"/>
                <w:sz w:val="22"/>
                <w:szCs w:val="22"/>
              </w:rPr>
              <w:t>法第1</w:t>
            </w:r>
            <w:r w:rsidRPr="009E652A">
              <w:rPr>
                <w:rFonts w:ascii="ＭＳ ゴシック" w:eastAsia="ＭＳ ゴシック" w:hAnsi="ＭＳ ゴシック"/>
                <w:sz w:val="22"/>
                <w:szCs w:val="22"/>
              </w:rPr>
              <w:t>15</w:t>
            </w:r>
            <w:r w:rsidRPr="009E652A">
              <w:rPr>
                <w:rFonts w:ascii="ＭＳ ゴシック" w:eastAsia="ＭＳ ゴシック" w:hAnsi="ＭＳ ゴシック" w:hint="eastAsia"/>
                <w:sz w:val="22"/>
                <w:szCs w:val="22"/>
              </w:rPr>
              <w:t>条の4</w:t>
            </w:r>
            <w:r w:rsidRPr="009E652A">
              <w:rPr>
                <w:rFonts w:ascii="ＭＳ ゴシック" w:eastAsia="ＭＳ ゴシック" w:hAnsi="ＭＳ ゴシック"/>
                <w:sz w:val="22"/>
                <w:szCs w:val="22"/>
              </w:rPr>
              <w:t>5</w:t>
            </w:r>
            <w:r w:rsidRPr="009E652A">
              <w:rPr>
                <w:rFonts w:ascii="ＭＳ ゴシック" w:eastAsia="ＭＳ ゴシック" w:hAnsi="ＭＳ ゴシック" w:hint="eastAsia"/>
                <w:sz w:val="22"/>
                <w:szCs w:val="22"/>
              </w:rPr>
              <w:t>の９第６号</w:t>
            </w:r>
          </w:p>
        </w:tc>
        <w:tc>
          <w:tcPr>
            <w:tcW w:w="1655" w:type="dxa"/>
            <w:tcBorders>
              <w:top w:val="single" w:sz="4" w:space="0" w:color="auto"/>
              <w:left w:val="single" w:sz="4" w:space="0" w:color="auto"/>
              <w:bottom w:val="single" w:sz="4" w:space="0" w:color="auto"/>
              <w:right w:val="single" w:sz="4" w:space="0" w:color="auto"/>
            </w:tcBorders>
            <w:vAlign w:val="center"/>
          </w:tcPr>
          <w:p w14:paraId="0AF290A8" w14:textId="77777777" w:rsidR="00CD51F8" w:rsidRPr="009E652A" w:rsidRDefault="00CD51F8" w:rsidP="00CD51F8">
            <w:pPr>
              <w:snapToGrid w:val="0"/>
              <w:spacing w:line="300" w:lineRule="exact"/>
              <w:jc w:val="left"/>
              <w:rPr>
                <w:rFonts w:ascii="ＭＳ ゴシック" w:eastAsia="ＭＳ ゴシック" w:hAnsi="ＭＳ ゴシック"/>
                <w:sz w:val="22"/>
                <w:szCs w:val="22"/>
              </w:rPr>
            </w:pPr>
            <w:r w:rsidRPr="009E652A">
              <w:rPr>
                <w:rFonts w:ascii="ＭＳ ゴシック" w:eastAsia="ＭＳ ゴシック" w:hAnsi="ＭＳ ゴシック" w:hint="eastAsia"/>
                <w:sz w:val="22"/>
                <w:szCs w:val="22"/>
              </w:rPr>
              <w:t>なし。</w:t>
            </w:r>
          </w:p>
        </w:tc>
      </w:tr>
    </w:tbl>
    <w:p w14:paraId="48EAD2F1" w14:textId="77777777" w:rsidR="00C12A3F" w:rsidRPr="00FB3D48" w:rsidRDefault="00C12A3F" w:rsidP="009618DA">
      <w:pPr>
        <w:spacing w:line="20" w:lineRule="exact"/>
      </w:pPr>
    </w:p>
    <w:sectPr w:rsidR="00C12A3F" w:rsidRPr="00FB3D48" w:rsidSect="009E652A">
      <w:footerReference w:type="default" r:id="rId8"/>
      <w:pgSz w:w="16838" w:h="11906" w:orient="landscape" w:code="9"/>
      <w:pgMar w:top="1134" w:right="720" w:bottom="1134" w:left="720" w:header="851" w:footer="992" w:gutter="0"/>
      <w:pgNumType w:start="26"/>
      <w:cols w:space="425"/>
      <w:docGrid w:type="linesAndChars" w:linePitch="291"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257ED" w14:textId="77777777" w:rsidR="002B6588" w:rsidRDefault="002B6588" w:rsidP="002B6588">
      <w:r>
        <w:separator/>
      </w:r>
    </w:p>
  </w:endnote>
  <w:endnote w:type="continuationSeparator" w:id="0">
    <w:p w14:paraId="184D4B8A" w14:textId="77777777" w:rsidR="002B6588" w:rsidRDefault="002B6588" w:rsidP="002B6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8205143"/>
      <w:docPartObj>
        <w:docPartGallery w:val="Page Numbers (Bottom of Page)"/>
        <w:docPartUnique/>
      </w:docPartObj>
    </w:sdtPr>
    <w:sdtEndPr/>
    <w:sdtContent>
      <w:p w14:paraId="7FB520C2" w14:textId="6BD4B1BE" w:rsidR="008E3FDB" w:rsidRDefault="008E3FDB">
        <w:pPr>
          <w:pStyle w:val="a5"/>
          <w:jc w:val="center"/>
        </w:pPr>
        <w:r>
          <w:fldChar w:fldCharType="begin"/>
        </w:r>
        <w:r>
          <w:instrText>PAGE   \* MERGEFORMAT</w:instrText>
        </w:r>
        <w:r>
          <w:fldChar w:fldCharType="separate"/>
        </w:r>
        <w:r w:rsidR="009E652A" w:rsidRPr="009E652A">
          <w:rPr>
            <w:noProof/>
            <w:lang w:val="ja-JP"/>
          </w:rPr>
          <w:t>35</w:t>
        </w:r>
        <w:r>
          <w:fldChar w:fldCharType="end"/>
        </w:r>
      </w:p>
    </w:sdtContent>
  </w:sdt>
  <w:p w14:paraId="18721BD4" w14:textId="77777777" w:rsidR="008E3FDB" w:rsidRDefault="008E3FD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B4A14" w14:textId="77777777" w:rsidR="002B6588" w:rsidRDefault="002B6588" w:rsidP="002B6588">
      <w:r>
        <w:separator/>
      </w:r>
    </w:p>
  </w:footnote>
  <w:footnote w:type="continuationSeparator" w:id="0">
    <w:p w14:paraId="4C15B3DB" w14:textId="77777777" w:rsidR="002B6588" w:rsidRDefault="002B6588" w:rsidP="002B658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DE5C91"/>
    <w:multiLevelType w:val="hybridMultilevel"/>
    <w:tmpl w:val="FF54C2C4"/>
    <w:lvl w:ilvl="0" w:tplc="A0FA3580">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327"/>
    <w:rsid w:val="00060BDC"/>
    <w:rsid w:val="000A0492"/>
    <w:rsid w:val="00126FA2"/>
    <w:rsid w:val="001474BB"/>
    <w:rsid w:val="00175F37"/>
    <w:rsid w:val="00185F43"/>
    <w:rsid w:val="001A35CB"/>
    <w:rsid w:val="001A7A31"/>
    <w:rsid w:val="001B236A"/>
    <w:rsid w:val="001C5E4C"/>
    <w:rsid w:val="00203630"/>
    <w:rsid w:val="00205DDD"/>
    <w:rsid w:val="00253AB7"/>
    <w:rsid w:val="00296D84"/>
    <w:rsid w:val="002A21C9"/>
    <w:rsid w:val="002B550B"/>
    <w:rsid w:val="002B6588"/>
    <w:rsid w:val="00362038"/>
    <w:rsid w:val="004A769F"/>
    <w:rsid w:val="00514744"/>
    <w:rsid w:val="005673FE"/>
    <w:rsid w:val="005821CA"/>
    <w:rsid w:val="00584A8D"/>
    <w:rsid w:val="00594D29"/>
    <w:rsid w:val="005A753F"/>
    <w:rsid w:val="005F6C87"/>
    <w:rsid w:val="005F7C31"/>
    <w:rsid w:val="00617E68"/>
    <w:rsid w:val="006B7710"/>
    <w:rsid w:val="006C1C2C"/>
    <w:rsid w:val="006D695E"/>
    <w:rsid w:val="00704D4C"/>
    <w:rsid w:val="00716293"/>
    <w:rsid w:val="007A3DF0"/>
    <w:rsid w:val="007C267A"/>
    <w:rsid w:val="007E0C26"/>
    <w:rsid w:val="00823327"/>
    <w:rsid w:val="00863A93"/>
    <w:rsid w:val="00864BC9"/>
    <w:rsid w:val="00890618"/>
    <w:rsid w:val="008E3FDB"/>
    <w:rsid w:val="008F0ED4"/>
    <w:rsid w:val="00905BC2"/>
    <w:rsid w:val="009618DA"/>
    <w:rsid w:val="009B71B6"/>
    <w:rsid w:val="009E652A"/>
    <w:rsid w:val="00A66023"/>
    <w:rsid w:val="00A73EB7"/>
    <w:rsid w:val="00A8394E"/>
    <w:rsid w:val="00A86E12"/>
    <w:rsid w:val="00A90064"/>
    <w:rsid w:val="00AC115C"/>
    <w:rsid w:val="00AC5E73"/>
    <w:rsid w:val="00AE0ED9"/>
    <w:rsid w:val="00AF14A8"/>
    <w:rsid w:val="00B10945"/>
    <w:rsid w:val="00B1628A"/>
    <w:rsid w:val="00B31E5D"/>
    <w:rsid w:val="00B348A3"/>
    <w:rsid w:val="00B34A43"/>
    <w:rsid w:val="00BE00CD"/>
    <w:rsid w:val="00C00095"/>
    <w:rsid w:val="00C12A3F"/>
    <w:rsid w:val="00C2451E"/>
    <w:rsid w:val="00C34145"/>
    <w:rsid w:val="00C41C9A"/>
    <w:rsid w:val="00CA280B"/>
    <w:rsid w:val="00CD51F8"/>
    <w:rsid w:val="00CF27C0"/>
    <w:rsid w:val="00D00979"/>
    <w:rsid w:val="00D35272"/>
    <w:rsid w:val="00D448C7"/>
    <w:rsid w:val="00DC59C3"/>
    <w:rsid w:val="00DD4903"/>
    <w:rsid w:val="00DE1B8B"/>
    <w:rsid w:val="00E27801"/>
    <w:rsid w:val="00E408B9"/>
    <w:rsid w:val="00E41F64"/>
    <w:rsid w:val="00EA46D9"/>
    <w:rsid w:val="00EC64F3"/>
    <w:rsid w:val="00F14A27"/>
    <w:rsid w:val="00F411D8"/>
    <w:rsid w:val="00F53272"/>
    <w:rsid w:val="00FB3D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02149A15"/>
  <w15:chartTrackingRefBased/>
  <w15:docId w15:val="{C2C14DF4-A93F-4F9D-A240-E210C3DEB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32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B6588"/>
    <w:pPr>
      <w:tabs>
        <w:tab w:val="center" w:pos="4252"/>
        <w:tab w:val="right" w:pos="8504"/>
      </w:tabs>
      <w:snapToGrid w:val="0"/>
    </w:pPr>
  </w:style>
  <w:style w:type="character" w:customStyle="1" w:styleId="a4">
    <w:name w:val="ヘッダー (文字)"/>
    <w:basedOn w:val="a0"/>
    <w:link w:val="a3"/>
    <w:uiPriority w:val="99"/>
    <w:rsid w:val="002B6588"/>
    <w:rPr>
      <w:rFonts w:ascii="Century" w:eastAsia="ＭＳ 明朝" w:hAnsi="Century" w:cs="Times New Roman"/>
      <w:szCs w:val="24"/>
    </w:rPr>
  </w:style>
  <w:style w:type="paragraph" w:styleId="a5">
    <w:name w:val="footer"/>
    <w:basedOn w:val="a"/>
    <w:link w:val="a6"/>
    <w:uiPriority w:val="99"/>
    <w:unhideWhenUsed/>
    <w:rsid w:val="002B6588"/>
    <w:pPr>
      <w:tabs>
        <w:tab w:val="center" w:pos="4252"/>
        <w:tab w:val="right" w:pos="8504"/>
      </w:tabs>
      <w:snapToGrid w:val="0"/>
    </w:pPr>
  </w:style>
  <w:style w:type="character" w:customStyle="1" w:styleId="a6">
    <w:name w:val="フッター (文字)"/>
    <w:basedOn w:val="a0"/>
    <w:link w:val="a5"/>
    <w:uiPriority w:val="99"/>
    <w:rsid w:val="002B6588"/>
    <w:rPr>
      <w:rFonts w:ascii="Century" w:eastAsia="ＭＳ 明朝" w:hAnsi="Century" w:cs="Times New Roman"/>
      <w:szCs w:val="24"/>
    </w:rPr>
  </w:style>
  <w:style w:type="paragraph" w:styleId="a7">
    <w:name w:val="Balloon Text"/>
    <w:basedOn w:val="a"/>
    <w:link w:val="a8"/>
    <w:uiPriority w:val="99"/>
    <w:semiHidden/>
    <w:unhideWhenUsed/>
    <w:rsid w:val="001C5E4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C5E4C"/>
    <w:rPr>
      <w:rFonts w:asciiTheme="majorHAnsi" w:eastAsiaTheme="majorEastAsia" w:hAnsiTheme="majorHAnsi" w:cstheme="majorBidi"/>
      <w:sz w:val="18"/>
      <w:szCs w:val="18"/>
    </w:rPr>
  </w:style>
  <w:style w:type="paragraph" w:styleId="a9">
    <w:name w:val="List Paragraph"/>
    <w:basedOn w:val="a"/>
    <w:uiPriority w:val="34"/>
    <w:qFormat/>
    <w:rsid w:val="00362038"/>
    <w:pPr>
      <w:ind w:leftChars="400" w:left="840"/>
    </w:pPr>
  </w:style>
  <w:style w:type="paragraph" w:customStyle="1" w:styleId="Default">
    <w:name w:val="Default"/>
    <w:rsid w:val="00CD51F8"/>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11">
      <w:bodyDiv w:val="1"/>
      <w:marLeft w:val="0"/>
      <w:marRight w:val="0"/>
      <w:marTop w:val="0"/>
      <w:marBottom w:val="0"/>
      <w:divBdr>
        <w:top w:val="none" w:sz="0" w:space="0" w:color="auto"/>
        <w:left w:val="none" w:sz="0" w:space="0" w:color="auto"/>
        <w:bottom w:val="none" w:sz="0" w:space="0" w:color="auto"/>
        <w:right w:val="none" w:sz="0" w:space="0" w:color="auto"/>
      </w:divBdr>
    </w:div>
    <w:div w:id="140778381">
      <w:bodyDiv w:val="1"/>
      <w:marLeft w:val="0"/>
      <w:marRight w:val="0"/>
      <w:marTop w:val="0"/>
      <w:marBottom w:val="0"/>
      <w:divBdr>
        <w:top w:val="none" w:sz="0" w:space="0" w:color="auto"/>
        <w:left w:val="none" w:sz="0" w:space="0" w:color="auto"/>
        <w:bottom w:val="none" w:sz="0" w:space="0" w:color="auto"/>
        <w:right w:val="none" w:sz="0" w:space="0" w:color="auto"/>
      </w:divBdr>
    </w:div>
    <w:div w:id="735972766">
      <w:bodyDiv w:val="1"/>
      <w:marLeft w:val="0"/>
      <w:marRight w:val="0"/>
      <w:marTop w:val="0"/>
      <w:marBottom w:val="0"/>
      <w:divBdr>
        <w:top w:val="none" w:sz="0" w:space="0" w:color="auto"/>
        <w:left w:val="none" w:sz="0" w:space="0" w:color="auto"/>
        <w:bottom w:val="none" w:sz="0" w:space="0" w:color="auto"/>
        <w:right w:val="none" w:sz="0" w:space="0" w:color="auto"/>
      </w:divBdr>
    </w:div>
    <w:div w:id="933126285">
      <w:bodyDiv w:val="1"/>
      <w:marLeft w:val="0"/>
      <w:marRight w:val="0"/>
      <w:marTop w:val="0"/>
      <w:marBottom w:val="0"/>
      <w:divBdr>
        <w:top w:val="none" w:sz="0" w:space="0" w:color="auto"/>
        <w:left w:val="none" w:sz="0" w:space="0" w:color="auto"/>
        <w:bottom w:val="none" w:sz="0" w:space="0" w:color="auto"/>
        <w:right w:val="none" w:sz="0" w:space="0" w:color="auto"/>
      </w:divBdr>
    </w:div>
    <w:div w:id="1028725869">
      <w:bodyDiv w:val="1"/>
      <w:marLeft w:val="0"/>
      <w:marRight w:val="0"/>
      <w:marTop w:val="0"/>
      <w:marBottom w:val="0"/>
      <w:divBdr>
        <w:top w:val="none" w:sz="0" w:space="0" w:color="auto"/>
        <w:left w:val="none" w:sz="0" w:space="0" w:color="auto"/>
        <w:bottom w:val="none" w:sz="0" w:space="0" w:color="auto"/>
        <w:right w:val="none" w:sz="0" w:space="0" w:color="auto"/>
      </w:divBdr>
    </w:div>
    <w:div w:id="1956254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12AE9-CFA7-4215-9931-C7531AA82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10</Pages>
  <Words>1261</Words>
  <Characters>7194</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四條畷市</cp:lastModifiedBy>
  <cp:revision>68</cp:revision>
  <cp:lastPrinted>2023-05-01T07:18:00Z</cp:lastPrinted>
  <dcterms:created xsi:type="dcterms:W3CDTF">2020-02-13T00:11:00Z</dcterms:created>
  <dcterms:modified xsi:type="dcterms:W3CDTF">2024-05-14T05:56:00Z</dcterms:modified>
</cp:coreProperties>
</file>